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7D68D2" w14:textId="77777777" w:rsidR="009C2A55" w:rsidRPr="009C2A55" w:rsidRDefault="009C2A55" w:rsidP="009C2A55">
      <w:r w:rsidRPr="009C2A55">
        <w:t>DJEČJI VRTIĆ „RADOST“</w:t>
      </w:r>
    </w:p>
    <w:p w14:paraId="582B0333" w14:textId="77777777" w:rsidR="009C2A55" w:rsidRPr="009C2A55" w:rsidRDefault="009C2A55" w:rsidP="009C2A55">
      <w:r w:rsidRPr="009C2A55">
        <w:tab/>
        <w:t>N O V S K A</w:t>
      </w:r>
    </w:p>
    <w:p w14:paraId="05269D3D" w14:textId="77777777" w:rsidR="009C2A55" w:rsidRDefault="009C2A55" w:rsidP="009C2A55">
      <w:pPr>
        <w:rPr>
          <w:sz w:val="28"/>
          <w:szCs w:val="28"/>
        </w:rPr>
      </w:pPr>
    </w:p>
    <w:p w14:paraId="356ADB3E" w14:textId="77777777" w:rsidR="009C2A55" w:rsidRDefault="009C2A55" w:rsidP="009C2A55">
      <w:pPr>
        <w:rPr>
          <w:sz w:val="28"/>
          <w:szCs w:val="28"/>
        </w:rPr>
      </w:pPr>
    </w:p>
    <w:p w14:paraId="5F69A832" w14:textId="77777777" w:rsidR="009C2A55" w:rsidRDefault="009C2A55" w:rsidP="009C2A55">
      <w:pPr>
        <w:rPr>
          <w:sz w:val="28"/>
          <w:szCs w:val="28"/>
        </w:rPr>
      </w:pPr>
    </w:p>
    <w:p w14:paraId="73667BB9" w14:textId="77777777" w:rsidR="009C2A55" w:rsidRDefault="009C2A55" w:rsidP="009C2A55">
      <w:pPr>
        <w:rPr>
          <w:sz w:val="28"/>
          <w:szCs w:val="28"/>
        </w:rPr>
      </w:pPr>
    </w:p>
    <w:p w14:paraId="3DA5682F" w14:textId="77777777" w:rsidR="009C2A55" w:rsidRDefault="009C2A55" w:rsidP="009C2A55">
      <w:pPr>
        <w:rPr>
          <w:sz w:val="28"/>
          <w:szCs w:val="28"/>
        </w:rPr>
      </w:pPr>
    </w:p>
    <w:p w14:paraId="0D9AB635" w14:textId="77777777" w:rsidR="009C2A55" w:rsidRDefault="009C2A55" w:rsidP="009C2A55">
      <w:pPr>
        <w:rPr>
          <w:sz w:val="28"/>
          <w:szCs w:val="28"/>
        </w:rPr>
      </w:pPr>
    </w:p>
    <w:p w14:paraId="034CCEA6" w14:textId="77777777" w:rsidR="009C2A55" w:rsidRDefault="009C2A55" w:rsidP="009C2A55">
      <w:pPr>
        <w:rPr>
          <w:sz w:val="28"/>
          <w:szCs w:val="28"/>
        </w:rPr>
      </w:pPr>
    </w:p>
    <w:p w14:paraId="34A05D0B" w14:textId="77777777" w:rsidR="009C2A55" w:rsidRDefault="009C2A55" w:rsidP="009C2A55">
      <w:pPr>
        <w:rPr>
          <w:sz w:val="28"/>
          <w:szCs w:val="28"/>
        </w:rPr>
      </w:pPr>
    </w:p>
    <w:p w14:paraId="071E4552" w14:textId="77777777" w:rsidR="009C2A55" w:rsidRDefault="009C2A55" w:rsidP="009C2A55">
      <w:pPr>
        <w:rPr>
          <w:sz w:val="28"/>
          <w:szCs w:val="28"/>
        </w:rPr>
      </w:pPr>
    </w:p>
    <w:p w14:paraId="2F56087F" w14:textId="77777777" w:rsidR="009C2A55" w:rsidRDefault="009C2A55" w:rsidP="009C2A55">
      <w:pPr>
        <w:rPr>
          <w:sz w:val="28"/>
          <w:szCs w:val="28"/>
        </w:rPr>
      </w:pPr>
    </w:p>
    <w:p w14:paraId="1290C256" w14:textId="77777777" w:rsidR="009C2A55" w:rsidRDefault="009C2A55" w:rsidP="009C2A55">
      <w:pPr>
        <w:rPr>
          <w:sz w:val="28"/>
          <w:szCs w:val="28"/>
        </w:rPr>
      </w:pPr>
    </w:p>
    <w:p w14:paraId="567C1AAF" w14:textId="77777777" w:rsidR="009C2A55" w:rsidRDefault="009C2A55" w:rsidP="009C2A55">
      <w:pPr>
        <w:rPr>
          <w:sz w:val="28"/>
          <w:szCs w:val="28"/>
        </w:rPr>
      </w:pPr>
    </w:p>
    <w:p w14:paraId="72188350" w14:textId="77777777" w:rsidR="009C2A55" w:rsidRDefault="009C2A55" w:rsidP="009C2A55">
      <w:pPr>
        <w:rPr>
          <w:sz w:val="28"/>
          <w:szCs w:val="28"/>
        </w:rPr>
      </w:pPr>
    </w:p>
    <w:p w14:paraId="317288CD" w14:textId="77777777" w:rsidR="009C2A55" w:rsidRDefault="009C2A55" w:rsidP="009C2A55">
      <w:pPr>
        <w:rPr>
          <w:sz w:val="28"/>
          <w:szCs w:val="28"/>
        </w:rPr>
      </w:pPr>
    </w:p>
    <w:p w14:paraId="11F6FA51" w14:textId="77777777" w:rsidR="009C2A55" w:rsidRDefault="009C2A55" w:rsidP="009C2A55">
      <w:pPr>
        <w:rPr>
          <w:sz w:val="28"/>
          <w:szCs w:val="28"/>
        </w:rPr>
      </w:pPr>
    </w:p>
    <w:p w14:paraId="4AEDA0BC" w14:textId="77777777" w:rsidR="009C2A55" w:rsidRDefault="009C2A55" w:rsidP="009C2A55">
      <w:pPr>
        <w:rPr>
          <w:sz w:val="28"/>
          <w:szCs w:val="28"/>
        </w:rPr>
      </w:pPr>
    </w:p>
    <w:p w14:paraId="193C25B0" w14:textId="77777777" w:rsidR="009C2A55" w:rsidRDefault="009C2A55" w:rsidP="009C2A55">
      <w:pPr>
        <w:rPr>
          <w:sz w:val="28"/>
          <w:szCs w:val="28"/>
        </w:rPr>
      </w:pPr>
    </w:p>
    <w:p w14:paraId="337E9F2A" w14:textId="77777777" w:rsidR="009C2A55" w:rsidRDefault="009C2A55" w:rsidP="009C2A55">
      <w:pPr>
        <w:rPr>
          <w:sz w:val="28"/>
          <w:szCs w:val="28"/>
        </w:rPr>
      </w:pPr>
    </w:p>
    <w:p w14:paraId="1BACDA03" w14:textId="77777777" w:rsidR="009C2A55" w:rsidRPr="009C2A55" w:rsidRDefault="009C2A55" w:rsidP="009C2A55">
      <w:pPr>
        <w:jc w:val="center"/>
        <w:rPr>
          <w:b/>
          <w:sz w:val="28"/>
          <w:szCs w:val="28"/>
        </w:rPr>
      </w:pPr>
      <w:r w:rsidRPr="009C2A55">
        <w:rPr>
          <w:b/>
          <w:sz w:val="28"/>
          <w:szCs w:val="28"/>
        </w:rPr>
        <w:t>P R A V I L N I K    O  RADU</w:t>
      </w:r>
    </w:p>
    <w:p w14:paraId="51347111" w14:textId="77777777" w:rsidR="009C2A55" w:rsidRDefault="009C2A55" w:rsidP="009C2A55">
      <w:pPr>
        <w:jc w:val="center"/>
        <w:rPr>
          <w:b/>
          <w:sz w:val="28"/>
          <w:szCs w:val="28"/>
        </w:rPr>
      </w:pPr>
    </w:p>
    <w:p w14:paraId="63E27A0E" w14:textId="77777777" w:rsidR="009C2A55" w:rsidRDefault="009C2A55" w:rsidP="009C2A55">
      <w:pPr>
        <w:jc w:val="center"/>
        <w:rPr>
          <w:b/>
          <w:sz w:val="28"/>
          <w:szCs w:val="28"/>
        </w:rPr>
      </w:pPr>
    </w:p>
    <w:p w14:paraId="027165F9" w14:textId="77777777" w:rsidR="009C2A55" w:rsidRDefault="009C2A55" w:rsidP="009C2A55">
      <w:pPr>
        <w:jc w:val="center"/>
        <w:rPr>
          <w:b/>
          <w:sz w:val="28"/>
          <w:szCs w:val="28"/>
        </w:rPr>
      </w:pPr>
    </w:p>
    <w:p w14:paraId="5361B0BC" w14:textId="77777777" w:rsidR="009C2A55" w:rsidRDefault="009C2A55" w:rsidP="009C2A55">
      <w:pPr>
        <w:jc w:val="center"/>
        <w:rPr>
          <w:b/>
          <w:sz w:val="28"/>
          <w:szCs w:val="28"/>
        </w:rPr>
      </w:pPr>
    </w:p>
    <w:p w14:paraId="65C60DBD" w14:textId="77777777" w:rsidR="009C2A55" w:rsidRDefault="009C2A55" w:rsidP="009C2A55">
      <w:pPr>
        <w:jc w:val="center"/>
        <w:rPr>
          <w:b/>
          <w:sz w:val="28"/>
          <w:szCs w:val="28"/>
        </w:rPr>
      </w:pPr>
    </w:p>
    <w:p w14:paraId="7A09FCA6" w14:textId="77777777" w:rsidR="009C2A55" w:rsidRDefault="009C2A55" w:rsidP="009C2A55">
      <w:pPr>
        <w:jc w:val="center"/>
        <w:rPr>
          <w:b/>
          <w:sz w:val="28"/>
          <w:szCs w:val="28"/>
        </w:rPr>
      </w:pPr>
    </w:p>
    <w:p w14:paraId="6C2E6935" w14:textId="77777777" w:rsidR="009C2A55" w:rsidRDefault="009C2A55" w:rsidP="009C2A55">
      <w:pPr>
        <w:jc w:val="center"/>
        <w:rPr>
          <w:b/>
          <w:sz w:val="28"/>
          <w:szCs w:val="28"/>
        </w:rPr>
      </w:pPr>
    </w:p>
    <w:p w14:paraId="4B870EAA" w14:textId="77777777" w:rsidR="009C2A55" w:rsidRDefault="009C2A55" w:rsidP="009C2A55">
      <w:pPr>
        <w:jc w:val="center"/>
        <w:rPr>
          <w:b/>
          <w:sz w:val="28"/>
          <w:szCs w:val="28"/>
        </w:rPr>
      </w:pPr>
    </w:p>
    <w:p w14:paraId="174A65B4" w14:textId="77777777" w:rsidR="009C2A55" w:rsidRDefault="009C2A55" w:rsidP="009C2A55">
      <w:pPr>
        <w:jc w:val="center"/>
        <w:rPr>
          <w:b/>
          <w:sz w:val="28"/>
          <w:szCs w:val="28"/>
        </w:rPr>
      </w:pPr>
    </w:p>
    <w:p w14:paraId="1C2C6AFB" w14:textId="77777777" w:rsidR="009C2A55" w:rsidRDefault="009C2A55" w:rsidP="009C2A55">
      <w:pPr>
        <w:jc w:val="center"/>
        <w:rPr>
          <w:b/>
          <w:sz w:val="28"/>
          <w:szCs w:val="28"/>
        </w:rPr>
      </w:pPr>
    </w:p>
    <w:p w14:paraId="6F10E8B0" w14:textId="77777777" w:rsidR="009C2A55" w:rsidRDefault="009C2A55" w:rsidP="009C2A55">
      <w:pPr>
        <w:jc w:val="center"/>
        <w:rPr>
          <w:b/>
          <w:sz w:val="28"/>
          <w:szCs w:val="28"/>
        </w:rPr>
      </w:pPr>
    </w:p>
    <w:p w14:paraId="76BB890B" w14:textId="77777777" w:rsidR="009C2A55" w:rsidRDefault="009C2A55" w:rsidP="009C2A55">
      <w:pPr>
        <w:jc w:val="center"/>
        <w:rPr>
          <w:b/>
          <w:sz w:val="28"/>
          <w:szCs w:val="28"/>
        </w:rPr>
      </w:pPr>
    </w:p>
    <w:p w14:paraId="1385546C" w14:textId="77777777" w:rsidR="009C2A55" w:rsidRDefault="009C2A55" w:rsidP="009C2A55">
      <w:pPr>
        <w:jc w:val="center"/>
        <w:rPr>
          <w:b/>
          <w:sz w:val="28"/>
          <w:szCs w:val="28"/>
        </w:rPr>
      </w:pPr>
    </w:p>
    <w:p w14:paraId="7D047C96" w14:textId="77777777" w:rsidR="009C2A55" w:rsidRDefault="009C2A55" w:rsidP="009C2A55">
      <w:pPr>
        <w:jc w:val="center"/>
        <w:rPr>
          <w:b/>
          <w:sz w:val="28"/>
          <w:szCs w:val="28"/>
        </w:rPr>
      </w:pPr>
    </w:p>
    <w:p w14:paraId="302C8007" w14:textId="77777777" w:rsidR="009C2A55" w:rsidRDefault="009C2A55" w:rsidP="009C2A55">
      <w:pPr>
        <w:jc w:val="center"/>
        <w:rPr>
          <w:b/>
          <w:sz w:val="28"/>
          <w:szCs w:val="28"/>
        </w:rPr>
      </w:pPr>
    </w:p>
    <w:p w14:paraId="363857FF" w14:textId="77777777" w:rsidR="009C2A55" w:rsidRDefault="009C2A55" w:rsidP="009C2A55">
      <w:pPr>
        <w:jc w:val="center"/>
        <w:rPr>
          <w:b/>
          <w:sz w:val="28"/>
          <w:szCs w:val="28"/>
        </w:rPr>
      </w:pPr>
    </w:p>
    <w:p w14:paraId="2A94A81B" w14:textId="77777777" w:rsidR="009C2A55" w:rsidRPr="009C2A55" w:rsidRDefault="009C2A55" w:rsidP="009C2A55">
      <w:pPr>
        <w:jc w:val="center"/>
        <w:rPr>
          <w:b/>
        </w:rPr>
      </w:pPr>
      <w:r w:rsidRPr="009C2A55">
        <w:rPr>
          <w:b/>
        </w:rPr>
        <w:t xml:space="preserve">Novska,  </w:t>
      </w:r>
      <w:r w:rsidR="006666D9">
        <w:rPr>
          <w:b/>
        </w:rPr>
        <w:t>studeni</w:t>
      </w:r>
      <w:r w:rsidRPr="009C2A55">
        <w:rPr>
          <w:b/>
        </w:rPr>
        <w:t xml:space="preserve">  201</w:t>
      </w:r>
      <w:r>
        <w:rPr>
          <w:b/>
        </w:rPr>
        <w:t>8</w:t>
      </w:r>
      <w:r w:rsidRPr="009C2A55">
        <w:rPr>
          <w:b/>
        </w:rPr>
        <w:t>.</w:t>
      </w:r>
    </w:p>
    <w:p w14:paraId="2401DED0" w14:textId="77777777" w:rsidR="009C2A55" w:rsidRDefault="009C2A55" w:rsidP="009C2A55">
      <w:pPr>
        <w:jc w:val="center"/>
        <w:rPr>
          <w:b/>
          <w:sz w:val="28"/>
          <w:szCs w:val="28"/>
        </w:rPr>
      </w:pPr>
    </w:p>
    <w:p w14:paraId="76CDA494" w14:textId="77777777" w:rsidR="009C2A55" w:rsidRDefault="009C2A55" w:rsidP="009C2A55">
      <w:pPr>
        <w:jc w:val="center"/>
        <w:rPr>
          <w:b/>
          <w:sz w:val="28"/>
          <w:szCs w:val="28"/>
        </w:rPr>
      </w:pPr>
    </w:p>
    <w:p w14:paraId="4A2FCBDC" w14:textId="77777777" w:rsidR="009C2A55" w:rsidRDefault="009C2A55" w:rsidP="009C2A55">
      <w:pPr>
        <w:jc w:val="center"/>
        <w:rPr>
          <w:b/>
          <w:sz w:val="28"/>
          <w:szCs w:val="28"/>
        </w:rPr>
      </w:pPr>
    </w:p>
    <w:p w14:paraId="26AC87C5" w14:textId="77777777" w:rsidR="009C2A55" w:rsidRDefault="009C2A55" w:rsidP="009C2A55">
      <w:pPr>
        <w:jc w:val="center"/>
        <w:rPr>
          <w:b/>
          <w:sz w:val="28"/>
          <w:szCs w:val="28"/>
        </w:rPr>
      </w:pPr>
    </w:p>
    <w:p w14:paraId="43E16A08" w14:textId="77777777" w:rsidR="009C2A55" w:rsidRPr="009C2A55" w:rsidRDefault="009C2A55" w:rsidP="009C2A55">
      <w:pPr>
        <w:jc w:val="both"/>
      </w:pPr>
      <w:r w:rsidRPr="009C2A55">
        <w:t>Na temelju članka 26. stavka 1.  Zakona o radu ( Narodne novine br. 93/14.) i članka 69. Statuta Dječjeg vrtića „Radost“ Novska, Upravno vijeće nakon savjetovanja sa sindikalnim povjerenikom, na sjednici održanoj dana</w:t>
      </w:r>
      <w:r w:rsidR="0066210B">
        <w:t xml:space="preserve">  </w:t>
      </w:r>
      <w:r w:rsidR="0066210B">
        <w:rPr>
          <w:u w:val="single"/>
        </w:rPr>
        <w:t>20.11</w:t>
      </w:r>
      <w:r w:rsidR="0066210B" w:rsidRPr="0066210B">
        <w:rPr>
          <w:u w:val="single"/>
        </w:rPr>
        <w:t>.</w:t>
      </w:r>
      <w:r w:rsidRPr="0066210B">
        <w:rPr>
          <w:u w:val="single"/>
        </w:rPr>
        <w:t xml:space="preserve"> 2018.</w:t>
      </w:r>
      <w:r w:rsidRPr="009C2A55">
        <w:t xml:space="preserve"> godine donosi :</w:t>
      </w:r>
    </w:p>
    <w:p w14:paraId="39AD8A1A" w14:textId="77777777" w:rsidR="009C2A55" w:rsidRDefault="009C2A55" w:rsidP="009C2A55">
      <w:pPr>
        <w:rPr>
          <w:sz w:val="28"/>
          <w:szCs w:val="28"/>
        </w:rPr>
      </w:pPr>
    </w:p>
    <w:p w14:paraId="5197CF13" w14:textId="77777777" w:rsidR="009C2A55" w:rsidRDefault="009C2A55" w:rsidP="009C2A55">
      <w:pPr>
        <w:rPr>
          <w:sz w:val="28"/>
          <w:szCs w:val="28"/>
        </w:rPr>
      </w:pPr>
    </w:p>
    <w:p w14:paraId="47EFFE9E" w14:textId="77777777" w:rsidR="009C2A55" w:rsidRDefault="009C2A55" w:rsidP="009C2A55">
      <w:pPr>
        <w:rPr>
          <w:sz w:val="28"/>
          <w:szCs w:val="28"/>
        </w:rPr>
      </w:pPr>
    </w:p>
    <w:p w14:paraId="5D07D0C2" w14:textId="77777777" w:rsidR="009C2A55" w:rsidRDefault="009C2A55" w:rsidP="009C2A55">
      <w:pPr>
        <w:jc w:val="center"/>
        <w:rPr>
          <w:b/>
          <w:sz w:val="28"/>
          <w:szCs w:val="28"/>
        </w:rPr>
      </w:pPr>
      <w:r>
        <w:rPr>
          <w:b/>
          <w:sz w:val="28"/>
          <w:szCs w:val="28"/>
        </w:rPr>
        <w:t>P R A V I L N I K   O   R A D U</w:t>
      </w:r>
    </w:p>
    <w:p w14:paraId="0FE088C2" w14:textId="77777777" w:rsidR="009C2A55" w:rsidRDefault="009C2A55" w:rsidP="009C2A55">
      <w:pPr>
        <w:jc w:val="center"/>
        <w:rPr>
          <w:b/>
          <w:sz w:val="28"/>
          <w:szCs w:val="28"/>
        </w:rPr>
      </w:pPr>
    </w:p>
    <w:p w14:paraId="33EB2BA1" w14:textId="77777777" w:rsidR="009C2A55" w:rsidRDefault="009C2A55" w:rsidP="009C2A55">
      <w:pPr>
        <w:rPr>
          <w:b/>
          <w:sz w:val="28"/>
          <w:szCs w:val="28"/>
        </w:rPr>
      </w:pPr>
    </w:p>
    <w:p w14:paraId="5FF59F52" w14:textId="77777777" w:rsidR="009C2A55" w:rsidRDefault="009C2A55" w:rsidP="009C2A55">
      <w:pPr>
        <w:rPr>
          <w:b/>
          <w:sz w:val="28"/>
          <w:szCs w:val="28"/>
        </w:rPr>
      </w:pPr>
    </w:p>
    <w:p w14:paraId="6CEDF2D7" w14:textId="77777777" w:rsidR="009C2A55" w:rsidRPr="009C2A55" w:rsidRDefault="009C2A55" w:rsidP="009C2A55">
      <w:pPr>
        <w:numPr>
          <w:ilvl w:val="0"/>
          <w:numId w:val="1"/>
        </w:numPr>
        <w:rPr>
          <w:b/>
        </w:rPr>
      </w:pPr>
      <w:r w:rsidRPr="009C2A55">
        <w:rPr>
          <w:b/>
        </w:rPr>
        <w:t>OPĆE  ODREDBE</w:t>
      </w:r>
    </w:p>
    <w:p w14:paraId="7F8A0B14" w14:textId="77777777" w:rsidR="009C2A55" w:rsidRDefault="009C2A55" w:rsidP="009C2A55">
      <w:pPr>
        <w:rPr>
          <w:b/>
          <w:sz w:val="28"/>
          <w:szCs w:val="28"/>
        </w:rPr>
      </w:pPr>
    </w:p>
    <w:p w14:paraId="6DD7EA89" w14:textId="77777777" w:rsidR="009C2A55" w:rsidRPr="009C2A55" w:rsidRDefault="009C2A55" w:rsidP="009C2A55">
      <w:pPr>
        <w:jc w:val="center"/>
      </w:pPr>
      <w:r w:rsidRPr="009C2A55">
        <w:t>Članak 1.</w:t>
      </w:r>
    </w:p>
    <w:p w14:paraId="0F4D75BF" w14:textId="77777777" w:rsidR="009C2A55" w:rsidRDefault="009C2A55" w:rsidP="009C2A55">
      <w:pPr>
        <w:ind w:firstLine="708"/>
        <w:jc w:val="both"/>
      </w:pPr>
      <w:r w:rsidRPr="009C2A55">
        <w:t xml:space="preserve">Pravilnikom o radu ( u daljnjem tekstu: Pravilnik ) uređuju se prava i obveze radnika i poslodavca, uvjeti rada, plaće, naknade plaća, materijalna prava radnika, postupak i mjere za zaštitu dostojanstva radnika te mjere zaštite od diskriminacije i druga pitanja u svezi s radom. </w:t>
      </w:r>
    </w:p>
    <w:p w14:paraId="29AACA20" w14:textId="77777777" w:rsidR="000A5072" w:rsidRPr="009C2A55" w:rsidRDefault="00115BD9" w:rsidP="009C2A55">
      <w:pPr>
        <w:ind w:firstLine="708"/>
        <w:jc w:val="both"/>
      </w:pPr>
      <w:r>
        <w:t>Pravilnik se neposredno primjenjuje na sve radnike, ako prava i obveze radnika nisu drukčije uređena ugovorom o radu ili kolektivnim ugovorom.</w:t>
      </w:r>
    </w:p>
    <w:p w14:paraId="1818E7C6" w14:textId="77777777" w:rsidR="009C2A55" w:rsidRDefault="009C2A55" w:rsidP="009C2A55">
      <w:pPr>
        <w:rPr>
          <w:sz w:val="28"/>
          <w:szCs w:val="28"/>
        </w:rPr>
      </w:pPr>
    </w:p>
    <w:p w14:paraId="0E80489C" w14:textId="77777777" w:rsidR="009C2A55" w:rsidRPr="00E71FE6" w:rsidRDefault="009C2A55" w:rsidP="009C2A55">
      <w:pPr>
        <w:jc w:val="center"/>
      </w:pPr>
      <w:r w:rsidRPr="00E71FE6">
        <w:t>Članak 2.</w:t>
      </w:r>
    </w:p>
    <w:p w14:paraId="6A6E4C8E" w14:textId="77777777" w:rsidR="009C2A55" w:rsidRDefault="009C2A55" w:rsidP="00115BD9">
      <w:pPr>
        <w:jc w:val="both"/>
        <w:rPr>
          <w:sz w:val="28"/>
          <w:szCs w:val="28"/>
        </w:rPr>
      </w:pPr>
      <w:r>
        <w:rPr>
          <w:sz w:val="28"/>
          <w:szCs w:val="28"/>
        </w:rPr>
        <w:tab/>
      </w:r>
      <w:r w:rsidR="00115BD9">
        <w:t>Zabranjena je izravna ili neizravna diskriminacija</w:t>
      </w:r>
      <w:r w:rsidR="00E71FE6">
        <w:t xml:space="preserve"> osobe koja traži zaposlenje i osobe koja se zaposli na temelju rase, boje kože, spola, spolnog opredjeljenja, bračnog stanja, obiteljskih obveza, dobi, jezika vjere, političkog ili socijalnog podrijetla, imovnog stanja, rođenja, društvenog položaja, članstva ili </w:t>
      </w:r>
      <w:proofErr w:type="spellStart"/>
      <w:r w:rsidR="00E71FE6">
        <w:t>nečlanstva</w:t>
      </w:r>
      <w:proofErr w:type="spellEnd"/>
      <w:r w:rsidR="00E71FE6">
        <w:t xml:space="preserve"> u političkoj stranci, članstva ili </w:t>
      </w:r>
      <w:proofErr w:type="spellStart"/>
      <w:r w:rsidR="00E71FE6">
        <w:t>nečlanstva</w:t>
      </w:r>
      <w:proofErr w:type="spellEnd"/>
      <w:r w:rsidR="00E71FE6">
        <w:t xml:space="preserve"> u sindikatu, te tjelesnih ili duševnih poteškoća</w:t>
      </w:r>
      <w:r>
        <w:rPr>
          <w:sz w:val="28"/>
          <w:szCs w:val="28"/>
        </w:rPr>
        <w:t>.</w:t>
      </w:r>
    </w:p>
    <w:p w14:paraId="247BD328" w14:textId="77777777" w:rsidR="009C2A55" w:rsidRDefault="009C2A55" w:rsidP="009C2A55">
      <w:pPr>
        <w:rPr>
          <w:sz w:val="28"/>
          <w:szCs w:val="28"/>
        </w:rPr>
      </w:pPr>
    </w:p>
    <w:p w14:paraId="3D606AC4" w14:textId="77777777" w:rsidR="009C2A55" w:rsidRPr="00E71FE6" w:rsidRDefault="009C2A55" w:rsidP="009C2A55">
      <w:pPr>
        <w:jc w:val="center"/>
      </w:pPr>
      <w:r w:rsidRPr="00E71FE6">
        <w:t>Članak 3.</w:t>
      </w:r>
    </w:p>
    <w:p w14:paraId="36ECB4C0" w14:textId="77777777" w:rsidR="009C2A55" w:rsidRDefault="009C2A55" w:rsidP="009C2A55">
      <w:pPr>
        <w:jc w:val="both"/>
      </w:pPr>
      <w:r>
        <w:rPr>
          <w:sz w:val="28"/>
          <w:szCs w:val="28"/>
        </w:rPr>
        <w:tab/>
      </w:r>
      <w:r w:rsidR="00E71FE6" w:rsidRPr="00E71FE6">
        <w:t>Ako se</w:t>
      </w:r>
      <w:r w:rsidR="00E71FE6">
        <w:t xml:space="preserve"> kolektivnim ugovorom, koji obvezuje poslodavca i radnika, pojedini uvjeti rada utvrde povoljnije od uvjeta određenih </w:t>
      </w:r>
      <w:r w:rsidR="00A80834">
        <w:t xml:space="preserve"> ovim Pravilnikom, primjenjivati će se neposredno odredbe kolektivnog ugovora.</w:t>
      </w:r>
    </w:p>
    <w:p w14:paraId="31DEF188" w14:textId="77777777" w:rsidR="00A80834" w:rsidRDefault="00A80834" w:rsidP="009C2A55">
      <w:pPr>
        <w:jc w:val="both"/>
      </w:pPr>
      <w:r>
        <w:tab/>
        <w:t>U slučaju kad odredbe ugovora o radu upućuju na primjenu pojedinih odredaba ovog Pravilnika, te odredbe Pravilnika postaju sastavni dio ugovora o radu.</w:t>
      </w:r>
    </w:p>
    <w:p w14:paraId="50E4C8B2" w14:textId="77777777" w:rsidR="00A80834" w:rsidRPr="00E71FE6" w:rsidRDefault="00A80834" w:rsidP="009C2A55">
      <w:pPr>
        <w:jc w:val="both"/>
      </w:pPr>
      <w:r>
        <w:tab/>
        <w:t>Ako je neko pravo iz radnog odnosa različito uređeno ugovorom o radu, pravilnikom o radu, sporazumom sklopljenim između radničkog vijeća i poslodavca, kolektivnim ugovorom ili zakonom, primjenjuje se za radnika najpovoljnije pravo, ako zakonom nije drukčije određeno.</w:t>
      </w:r>
    </w:p>
    <w:p w14:paraId="73F429C8" w14:textId="77777777" w:rsidR="009C2A55" w:rsidRDefault="009C2A55" w:rsidP="009C2A55">
      <w:pPr>
        <w:rPr>
          <w:b/>
        </w:rPr>
      </w:pPr>
    </w:p>
    <w:p w14:paraId="78F3C4AE" w14:textId="77777777" w:rsidR="0096106C" w:rsidRDefault="0096106C" w:rsidP="0096106C">
      <w:pPr>
        <w:pStyle w:val="Odlomakpopisa"/>
        <w:numPr>
          <w:ilvl w:val="0"/>
          <w:numId w:val="1"/>
        </w:numPr>
        <w:rPr>
          <w:b/>
        </w:rPr>
      </w:pPr>
      <w:r>
        <w:rPr>
          <w:b/>
        </w:rPr>
        <w:t>TEMELJNE OBVEZE POSLODAVCA I RADNIKA</w:t>
      </w:r>
    </w:p>
    <w:p w14:paraId="3ACD3E1F" w14:textId="77777777" w:rsidR="009C2A55" w:rsidRPr="006875EF" w:rsidRDefault="009C2A55" w:rsidP="0096106C"/>
    <w:p w14:paraId="6ED50F4A" w14:textId="77777777" w:rsidR="009C2A55" w:rsidRDefault="009C2A55" w:rsidP="000A1DD0">
      <w:pPr>
        <w:jc w:val="both"/>
        <w:rPr>
          <w:b/>
        </w:rPr>
      </w:pPr>
      <w:r>
        <w:rPr>
          <w:sz w:val="28"/>
          <w:szCs w:val="28"/>
        </w:rPr>
        <w:tab/>
      </w:r>
      <w:r w:rsidR="0096106C">
        <w:rPr>
          <w:b/>
        </w:rPr>
        <w:t>Temeljne obveze poslodavca</w:t>
      </w:r>
    </w:p>
    <w:p w14:paraId="7EB87686" w14:textId="77777777" w:rsidR="0096106C" w:rsidRDefault="0096106C" w:rsidP="0096106C">
      <w:pPr>
        <w:jc w:val="center"/>
      </w:pPr>
      <w:r w:rsidRPr="0096106C">
        <w:t>Članak 4.</w:t>
      </w:r>
    </w:p>
    <w:p w14:paraId="05A80192" w14:textId="77777777" w:rsidR="0096106C" w:rsidRDefault="0096106C" w:rsidP="0096106C">
      <w:pPr>
        <w:jc w:val="both"/>
      </w:pPr>
      <w:r>
        <w:tab/>
        <w:t>Temeljna obveza poslodavca radniku dati posao i za obavljeni rad mu isplatiti plaću, te omogućiti korištenje drugih prava određenih zakonom i ugovorom o radu, ali i da dobrom organizacijom obavljanja poslova iz djelatnosti osigura zaštitu zdravlja i osobnosti radnika.</w:t>
      </w:r>
    </w:p>
    <w:p w14:paraId="19510081" w14:textId="77777777" w:rsidR="0096106C" w:rsidRDefault="0096106C" w:rsidP="0096106C">
      <w:pPr>
        <w:jc w:val="both"/>
      </w:pPr>
    </w:p>
    <w:p w14:paraId="538D0CC2" w14:textId="77777777" w:rsidR="00DC5A6C" w:rsidRDefault="00DC5A6C" w:rsidP="0096106C">
      <w:pPr>
        <w:jc w:val="both"/>
      </w:pPr>
    </w:p>
    <w:p w14:paraId="652F5BA5" w14:textId="77777777" w:rsidR="00DC5A6C" w:rsidRDefault="00DC5A6C" w:rsidP="0096106C">
      <w:pPr>
        <w:jc w:val="both"/>
      </w:pPr>
    </w:p>
    <w:p w14:paraId="64DBBBBB" w14:textId="77777777" w:rsidR="00DC5A6C" w:rsidRDefault="00DC5A6C" w:rsidP="0096106C">
      <w:pPr>
        <w:jc w:val="both"/>
      </w:pPr>
    </w:p>
    <w:p w14:paraId="5CBDD943" w14:textId="77777777" w:rsidR="0096106C" w:rsidRDefault="0096106C" w:rsidP="0096106C">
      <w:pPr>
        <w:jc w:val="both"/>
        <w:rPr>
          <w:b/>
        </w:rPr>
      </w:pPr>
      <w:r>
        <w:tab/>
      </w:r>
      <w:r>
        <w:rPr>
          <w:b/>
        </w:rPr>
        <w:t>Temeljne obveze radnika</w:t>
      </w:r>
    </w:p>
    <w:p w14:paraId="7A44C17E" w14:textId="77777777" w:rsidR="0096106C" w:rsidRDefault="0096106C" w:rsidP="0096106C">
      <w:pPr>
        <w:jc w:val="both"/>
        <w:rPr>
          <w:b/>
        </w:rPr>
      </w:pPr>
    </w:p>
    <w:p w14:paraId="3ABFFD07" w14:textId="77777777" w:rsidR="0096106C" w:rsidRDefault="0096106C" w:rsidP="0096106C">
      <w:pPr>
        <w:jc w:val="both"/>
      </w:pPr>
      <w:r>
        <w:tab/>
        <w:t>Radnik je dužan osobno obavljati poslove radi kojih je zasnovao radni odnos, poštujući  upute poslodavca i u svemu vodeći računa o zaštiti interesa poslodavca. Radnik je dužan svoje usluge rada podrediti organizacijskim zahtjevima kojima se ostvaruju ciljevi poslovanja poslodavca. Ova obveza radnika podrazumijeva napose : obavljati poslove savjesno i u skladu s pravilima struke, ekonomično koristiti sredstva poslodavca, aktivno surađivati s ostalim radnicima</w:t>
      </w:r>
      <w:r w:rsidR="00134C88">
        <w:t xml:space="preserve"> </w:t>
      </w:r>
      <w:r w:rsidR="00832C12">
        <w:t>vodeći računa o cjelovitosti radnog procesa, uljudno se ponašati prema suradnicima i svim osobama s kojima dolazi u kontakt prilikom obavljanja rada, a osobito sa strankama i poslovnim partnerima i paziti da svojim radnjama ili propuštanjem na radu i izvan rada ne nanosi štetu ugledu poslodavca.</w:t>
      </w:r>
    </w:p>
    <w:p w14:paraId="725AD1ED" w14:textId="77777777" w:rsidR="00832C12" w:rsidRDefault="00832C12" w:rsidP="0096106C">
      <w:pPr>
        <w:jc w:val="both"/>
      </w:pPr>
      <w:r>
        <w:tab/>
        <w:t>Sa svim uređajima i priborom kojima se radnik služi u obavljanju posla ili ih održava mora se postupati stručno i s pažnjom dobrog gospodarstvenika. Materijal koji se koristi u obavljanju posla mora se koristiti štedljivo i sa što manje otpada. Radno mjesto i sredstva za rad radnik je obvezan urediti i uredno pospremiti svakoga dana pred kraj radnog vremena.</w:t>
      </w:r>
    </w:p>
    <w:p w14:paraId="21346FE1" w14:textId="77777777" w:rsidR="00832C12" w:rsidRDefault="00832C12" w:rsidP="0096106C">
      <w:pPr>
        <w:jc w:val="both"/>
      </w:pPr>
      <w:r>
        <w:tab/>
        <w:t xml:space="preserve">Posebna obveza radnika je da prije sklapanja ugovora o radu i tijekom trajanja radnog odnosa obavijesti poslodavca o bolesti ili drugoj okolnosti koja ga onemogućuje ili bitno ometa u izvršenju obveza iz ugovora o radu ili koja ugrožava život ili zdravlje osoba s kojima u izvršenju ugovora </w:t>
      </w:r>
      <w:r w:rsidR="00AB721C">
        <w:t xml:space="preserve">o radu </w:t>
      </w:r>
      <w:r w:rsidR="00993149">
        <w:t>radnik</w:t>
      </w:r>
      <w:r w:rsidR="00027EF3">
        <w:t xml:space="preserve"> dolazi u dodir.</w:t>
      </w:r>
    </w:p>
    <w:p w14:paraId="73B4CB19" w14:textId="77777777" w:rsidR="006F65F7" w:rsidRDefault="006F65F7" w:rsidP="0096106C">
      <w:pPr>
        <w:jc w:val="both"/>
      </w:pPr>
      <w:r>
        <w:tab/>
        <w:t xml:space="preserve">Kršenje temeljnih obveza predstavlja opravdani razlog za otkaz ugovora o radu, a u slučaju da radnik ne postupi u skladu s obvezom iz prethodnog stavka ovoga članka poslodavac mu može izvanredno otkazati ugovor o radu. </w:t>
      </w:r>
    </w:p>
    <w:p w14:paraId="79E07F68" w14:textId="77777777" w:rsidR="002A6DF2" w:rsidRPr="0096106C" w:rsidRDefault="002A6DF2" w:rsidP="0096106C">
      <w:pPr>
        <w:jc w:val="both"/>
      </w:pPr>
    </w:p>
    <w:p w14:paraId="3484A667" w14:textId="77777777" w:rsidR="00097FE6" w:rsidRPr="002A6DF2" w:rsidRDefault="00097FE6" w:rsidP="00097FE6">
      <w:pPr>
        <w:tabs>
          <w:tab w:val="left" w:pos="720"/>
        </w:tabs>
        <w:overflowPunct w:val="0"/>
        <w:autoSpaceDE w:val="0"/>
        <w:autoSpaceDN w:val="0"/>
        <w:adjustRightInd w:val="0"/>
        <w:jc w:val="both"/>
        <w:textAlignment w:val="baseline"/>
        <w:rPr>
          <w:b/>
          <w:u w:val="single"/>
        </w:rPr>
      </w:pPr>
      <w:r w:rsidRPr="002A6DF2">
        <w:rPr>
          <w:b/>
          <w:u w:val="single"/>
        </w:rPr>
        <w:t>Poslovna tajna</w:t>
      </w:r>
    </w:p>
    <w:p w14:paraId="5FF08D5D" w14:textId="77777777" w:rsidR="00097FE6" w:rsidRPr="002A6DF2" w:rsidRDefault="00097FE6" w:rsidP="00097FE6">
      <w:pPr>
        <w:tabs>
          <w:tab w:val="left" w:pos="720"/>
        </w:tabs>
        <w:overflowPunct w:val="0"/>
        <w:autoSpaceDE w:val="0"/>
        <w:autoSpaceDN w:val="0"/>
        <w:adjustRightInd w:val="0"/>
        <w:jc w:val="center"/>
        <w:textAlignment w:val="baseline"/>
        <w:rPr>
          <w:b/>
        </w:rPr>
      </w:pPr>
      <w:r w:rsidRPr="002A6DF2">
        <w:rPr>
          <w:b/>
        </w:rPr>
        <w:t>Članak 5.</w:t>
      </w:r>
    </w:p>
    <w:p w14:paraId="2A6C21B9" w14:textId="77777777" w:rsidR="00097FE6" w:rsidRPr="002A6DF2" w:rsidRDefault="00097FE6" w:rsidP="00097FE6">
      <w:pPr>
        <w:tabs>
          <w:tab w:val="left" w:pos="720"/>
        </w:tabs>
        <w:overflowPunct w:val="0"/>
        <w:autoSpaceDE w:val="0"/>
        <w:autoSpaceDN w:val="0"/>
        <w:adjustRightInd w:val="0"/>
        <w:jc w:val="center"/>
        <w:textAlignment w:val="baseline"/>
        <w:rPr>
          <w:b/>
        </w:rPr>
      </w:pPr>
    </w:p>
    <w:p w14:paraId="11567021" w14:textId="77777777" w:rsidR="00097FE6" w:rsidRPr="002A6DF2" w:rsidRDefault="002A6DF2" w:rsidP="00097FE6">
      <w:pPr>
        <w:tabs>
          <w:tab w:val="left" w:pos="720"/>
        </w:tabs>
        <w:overflowPunct w:val="0"/>
        <w:autoSpaceDE w:val="0"/>
        <w:autoSpaceDN w:val="0"/>
        <w:adjustRightInd w:val="0"/>
        <w:jc w:val="both"/>
        <w:textAlignment w:val="baseline"/>
      </w:pPr>
      <w:r>
        <w:tab/>
      </w:r>
      <w:r w:rsidR="00097FE6" w:rsidRPr="002A6DF2">
        <w:t>Svi podaci, informacije i dokumentacija vezana za poslovanje ustanove, organizaciju i način rada, kao financijsko stanje i poslovanje ustanove, smatraju se poslovnom tajnom.</w:t>
      </w:r>
    </w:p>
    <w:p w14:paraId="3C186520" w14:textId="77777777" w:rsidR="00097FE6" w:rsidRPr="002A6DF2" w:rsidRDefault="00097FE6" w:rsidP="00097FE6">
      <w:pPr>
        <w:tabs>
          <w:tab w:val="left" w:pos="720"/>
        </w:tabs>
        <w:overflowPunct w:val="0"/>
        <w:autoSpaceDE w:val="0"/>
        <w:autoSpaceDN w:val="0"/>
        <w:adjustRightInd w:val="0"/>
        <w:jc w:val="both"/>
        <w:textAlignment w:val="baseline"/>
      </w:pPr>
    </w:p>
    <w:p w14:paraId="0EEC4CE0" w14:textId="77777777" w:rsidR="00097FE6" w:rsidRPr="002A6DF2" w:rsidRDefault="00097FE6" w:rsidP="00097FE6">
      <w:pPr>
        <w:tabs>
          <w:tab w:val="left" w:pos="720"/>
        </w:tabs>
        <w:overflowPunct w:val="0"/>
        <w:autoSpaceDE w:val="0"/>
        <w:autoSpaceDN w:val="0"/>
        <w:adjustRightInd w:val="0"/>
        <w:jc w:val="both"/>
        <w:textAlignment w:val="baseline"/>
      </w:pPr>
      <w:r w:rsidRPr="002A6DF2">
        <w:t>Radnici koji tijekom obavljanja poslova dođu do podataka, informacija i dokumentacije iz prethodnog stavka ovog članka, dužni su iste čuvati i ne smiju ih davati ili iznos</w:t>
      </w:r>
      <w:r w:rsidR="002A6DF2">
        <w:t>i</w:t>
      </w:r>
      <w:r w:rsidRPr="002A6DF2">
        <w:t>ti trećim osobama ili medijima. Obvezu čuvanja poslovne tajne radnici imaju i nakon prestanka radnog odnosa.</w:t>
      </w:r>
    </w:p>
    <w:p w14:paraId="1A4DF575" w14:textId="77777777" w:rsidR="00097FE6" w:rsidRPr="002A6DF2" w:rsidRDefault="00097FE6" w:rsidP="00097FE6">
      <w:pPr>
        <w:tabs>
          <w:tab w:val="left" w:pos="720"/>
        </w:tabs>
        <w:overflowPunct w:val="0"/>
        <w:autoSpaceDE w:val="0"/>
        <w:autoSpaceDN w:val="0"/>
        <w:adjustRightInd w:val="0"/>
        <w:jc w:val="both"/>
        <w:textAlignment w:val="baseline"/>
      </w:pPr>
    </w:p>
    <w:p w14:paraId="3BCE594E" w14:textId="77777777" w:rsidR="00097FE6" w:rsidRPr="002A6DF2" w:rsidRDefault="00097FE6" w:rsidP="00097FE6">
      <w:pPr>
        <w:tabs>
          <w:tab w:val="left" w:pos="720"/>
        </w:tabs>
        <w:overflowPunct w:val="0"/>
        <w:autoSpaceDE w:val="0"/>
        <w:autoSpaceDN w:val="0"/>
        <w:adjustRightInd w:val="0"/>
        <w:jc w:val="both"/>
        <w:textAlignment w:val="baseline"/>
      </w:pPr>
      <w:r w:rsidRPr="002A6DF2">
        <w:t>Povreda obveze čuvanja poslovne tajne pre</w:t>
      </w:r>
      <w:r w:rsidR="002A6DF2">
        <w:t>d</w:t>
      </w:r>
      <w:r w:rsidRPr="002A6DF2">
        <w:t>stavlja osobito tešku povredu radne obveze.</w:t>
      </w:r>
    </w:p>
    <w:p w14:paraId="7644C9F8" w14:textId="77777777" w:rsidR="00097FE6" w:rsidRPr="002A6DF2" w:rsidRDefault="00097FE6" w:rsidP="00097FE6">
      <w:pPr>
        <w:overflowPunct w:val="0"/>
        <w:autoSpaceDE w:val="0"/>
        <w:autoSpaceDN w:val="0"/>
        <w:adjustRightInd w:val="0"/>
        <w:spacing w:before="120"/>
        <w:textAlignment w:val="baseline"/>
        <w:outlineLvl w:val="1"/>
        <w:rPr>
          <w:b/>
          <w:u w:val="single"/>
        </w:rPr>
      </w:pPr>
    </w:p>
    <w:p w14:paraId="4805179E" w14:textId="77777777" w:rsidR="00097FE6" w:rsidRPr="002A6DF2" w:rsidRDefault="00097FE6" w:rsidP="00097FE6">
      <w:pPr>
        <w:tabs>
          <w:tab w:val="left" w:pos="720"/>
        </w:tabs>
        <w:overflowPunct w:val="0"/>
        <w:autoSpaceDE w:val="0"/>
        <w:autoSpaceDN w:val="0"/>
        <w:adjustRightInd w:val="0"/>
        <w:jc w:val="both"/>
        <w:textAlignment w:val="baseline"/>
        <w:rPr>
          <w:b/>
          <w:u w:val="single"/>
        </w:rPr>
      </w:pPr>
      <w:r w:rsidRPr="002A6DF2">
        <w:rPr>
          <w:b/>
          <w:u w:val="single"/>
        </w:rPr>
        <w:t>Obavještavanje  radnika</w:t>
      </w:r>
    </w:p>
    <w:p w14:paraId="0667F13A" w14:textId="77777777" w:rsidR="00097FE6" w:rsidRPr="002A6DF2" w:rsidRDefault="00097FE6" w:rsidP="00097FE6">
      <w:pPr>
        <w:tabs>
          <w:tab w:val="left" w:pos="720"/>
        </w:tabs>
        <w:overflowPunct w:val="0"/>
        <w:autoSpaceDE w:val="0"/>
        <w:autoSpaceDN w:val="0"/>
        <w:adjustRightInd w:val="0"/>
        <w:jc w:val="both"/>
        <w:textAlignment w:val="baseline"/>
        <w:rPr>
          <w:b/>
          <w:u w:val="single"/>
        </w:rPr>
      </w:pPr>
    </w:p>
    <w:p w14:paraId="5C9DF5F7" w14:textId="77777777" w:rsidR="00097FE6" w:rsidRPr="002A6DF2" w:rsidRDefault="00097FE6" w:rsidP="00097FE6">
      <w:pPr>
        <w:overflowPunct w:val="0"/>
        <w:autoSpaceDE w:val="0"/>
        <w:autoSpaceDN w:val="0"/>
        <w:adjustRightInd w:val="0"/>
        <w:jc w:val="center"/>
        <w:textAlignment w:val="baseline"/>
        <w:rPr>
          <w:b/>
        </w:rPr>
      </w:pPr>
      <w:r w:rsidRPr="002A6DF2">
        <w:rPr>
          <w:b/>
        </w:rPr>
        <w:t>Članak 6.</w:t>
      </w:r>
    </w:p>
    <w:p w14:paraId="32F1F1E7" w14:textId="77777777" w:rsidR="00097FE6" w:rsidRPr="002A6DF2" w:rsidRDefault="00097FE6" w:rsidP="00097FE6">
      <w:pPr>
        <w:overflowPunct w:val="0"/>
        <w:autoSpaceDE w:val="0"/>
        <w:autoSpaceDN w:val="0"/>
        <w:adjustRightInd w:val="0"/>
        <w:jc w:val="center"/>
        <w:textAlignment w:val="baseline"/>
        <w:rPr>
          <w:b/>
        </w:rPr>
      </w:pPr>
    </w:p>
    <w:p w14:paraId="06D9F759" w14:textId="77777777" w:rsidR="00097FE6" w:rsidRPr="002A6DF2" w:rsidRDefault="00097FE6" w:rsidP="00097FE6">
      <w:pPr>
        <w:overflowPunct w:val="0"/>
        <w:autoSpaceDE w:val="0"/>
        <w:autoSpaceDN w:val="0"/>
        <w:adjustRightInd w:val="0"/>
        <w:jc w:val="both"/>
        <w:textAlignment w:val="baseline"/>
      </w:pPr>
      <w:r w:rsidRPr="002A6DF2">
        <w:t>Obavještavanje radnika obavlja se putem oglasne ploče u sjedištu poslodavca Ulica</w:t>
      </w:r>
      <w:r w:rsidR="002A6DF2">
        <w:t xml:space="preserve"> Ivane Brlić Mažuranić 1 </w:t>
      </w:r>
      <w:r w:rsidRPr="002A6DF2">
        <w:t xml:space="preserve">, </w:t>
      </w:r>
      <w:r w:rsidR="002A6DF2">
        <w:t>Novska</w:t>
      </w:r>
      <w:r w:rsidRPr="002A6DF2">
        <w:t>.</w:t>
      </w:r>
    </w:p>
    <w:p w14:paraId="72F2CF4C" w14:textId="77777777" w:rsidR="00097FE6" w:rsidRPr="002A6DF2" w:rsidRDefault="00097FE6" w:rsidP="00097FE6">
      <w:pPr>
        <w:overflowPunct w:val="0"/>
        <w:autoSpaceDE w:val="0"/>
        <w:autoSpaceDN w:val="0"/>
        <w:adjustRightInd w:val="0"/>
        <w:jc w:val="both"/>
        <w:textAlignment w:val="baseline"/>
      </w:pPr>
    </w:p>
    <w:p w14:paraId="680778C3" w14:textId="77777777" w:rsidR="00097FE6" w:rsidRPr="002A6DF2" w:rsidRDefault="00097FE6" w:rsidP="00097FE6">
      <w:pPr>
        <w:overflowPunct w:val="0"/>
        <w:autoSpaceDE w:val="0"/>
        <w:autoSpaceDN w:val="0"/>
        <w:adjustRightInd w:val="0"/>
        <w:jc w:val="both"/>
        <w:textAlignment w:val="baseline"/>
      </w:pPr>
      <w:r w:rsidRPr="002A6DF2">
        <w:t>Radnik je dužan pratiti obavijesti poslodavca objavljene na način propisan ovim Pravilnikom i ne može se pozivati da objavljeni oglas nije pročitao.</w:t>
      </w:r>
    </w:p>
    <w:p w14:paraId="01B0CF3F" w14:textId="77777777" w:rsidR="00097FE6" w:rsidRPr="002A6DF2" w:rsidRDefault="00097FE6" w:rsidP="00097FE6">
      <w:pPr>
        <w:overflowPunct w:val="0"/>
        <w:autoSpaceDE w:val="0"/>
        <w:autoSpaceDN w:val="0"/>
        <w:adjustRightInd w:val="0"/>
        <w:jc w:val="both"/>
        <w:textAlignment w:val="baseline"/>
      </w:pPr>
    </w:p>
    <w:p w14:paraId="770B67C5" w14:textId="77777777" w:rsidR="00097FE6" w:rsidRPr="002A6DF2" w:rsidRDefault="00097FE6" w:rsidP="00097FE6">
      <w:pPr>
        <w:overflowPunct w:val="0"/>
        <w:autoSpaceDE w:val="0"/>
        <w:autoSpaceDN w:val="0"/>
        <w:adjustRightInd w:val="0"/>
        <w:jc w:val="both"/>
        <w:textAlignment w:val="baseline"/>
      </w:pPr>
      <w:r w:rsidRPr="002A6DF2">
        <w:t>Sva pismena u poslovnoj komunikaciji poslodavca i radnika, a koja se odnose na obavljanje poslova ili su vezana uz pojedinačna prava, odnosno obveze radnika (nalozi, upute, upozorenja, rješenja, odluke, zahtjevi, pritužbe i sl.) radnik je dužan dostavljati poslodavcu ili preuzimati od poslodavca na način propisan ovim Pravilnikom.</w:t>
      </w:r>
    </w:p>
    <w:p w14:paraId="0B98E024" w14:textId="77777777" w:rsidR="00097FE6" w:rsidRPr="002A6DF2" w:rsidRDefault="00097FE6" w:rsidP="00097FE6">
      <w:pPr>
        <w:overflowPunct w:val="0"/>
        <w:autoSpaceDE w:val="0"/>
        <w:autoSpaceDN w:val="0"/>
        <w:adjustRightInd w:val="0"/>
        <w:spacing w:before="120"/>
        <w:textAlignment w:val="baseline"/>
        <w:outlineLvl w:val="1"/>
        <w:rPr>
          <w:b/>
          <w:u w:val="single"/>
        </w:rPr>
      </w:pPr>
    </w:p>
    <w:p w14:paraId="02DB7AF5" w14:textId="77777777" w:rsidR="00097FE6" w:rsidRPr="002A6DF2" w:rsidRDefault="00097FE6" w:rsidP="00097FE6">
      <w:pPr>
        <w:tabs>
          <w:tab w:val="left" w:pos="720"/>
        </w:tabs>
        <w:overflowPunct w:val="0"/>
        <w:autoSpaceDE w:val="0"/>
        <w:autoSpaceDN w:val="0"/>
        <w:adjustRightInd w:val="0"/>
        <w:jc w:val="both"/>
        <w:textAlignment w:val="baseline"/>
        <w:rPr>
          <w:b/>
        </w:rPr>
      </w:pPr>
      <w:r w:rsidRPr="002A6DF2">
        <w:rPr>
          <w:b/>
        </w:rPr>
        <w:t xml:space="preserve">III. </w:t>
      </w:r>
      <w:r w:rsidRPr="002A6DF2">
        <w:rPr>
          <w:b/>
        </w:rPr>
        <w:tab/>
        <w:t>ZAŠTITA ZDRAVLJA, PRIVATNOSTI I DOSTOJANSTVA RADNIKA</w:t>
      </w:r>
    </w:p>
    <w:p w14:paraId="3908AD1F" w14:textId="77777777" w:rsidR="00097FE6" w:rsidRPr="002A6DF2" w:rsidRDefault="00097FE6" w:rsidP="00097FE6">
      <w:pPr>
        <w:tabs>
          <w:tab w:val="left" w:pos="720"/>
        </w:tabs>
        <w:overflowPunct w:val="0"/>
        <w:autoSpaceDE w:val="0"/>
        <w:autoSpaceDN w:val="0"/>
        <w:adjustRightInd w:val="0"/>
        <w:jc w:val="both"/>
        <w:textAlignment w:val="baseline"/>
        <w:rPr>
          <w:b/>
        </w:rPr>
      </w:pPr>
    </w:p>
    <w:p w14:paraId="1CE646DF" w14:textId="77777777" w:rsidR="00097FE6" w:rsidRPr="002A6DF2" w:rsidRDefault="00097FE6" w:rsidP="00097FE6">
      <w:pPr>
        <w:tabs>
          <w:tab w:val="left" w:pos="720"/>
        </w:tabs>
        <w:overflowPunct w:val="0"/>
        <w:autoSpaceDE w:val="0"/>
        <w:autoSpaceDN w:val="0"/>
        <w:adjustRightInd w:val="0"/>
        <w:jc w:val="center"/>
        <w:textAlignment w:val="baseline"/>
        <w:rPr>
          <w:b/>
        </w:rPr>
      </w:pPr>
      <w:r w:rsidRPr="002A6DF2">
        <w:rPr>
          <w:b/>
        </w:rPr>
        <w:t>Članak 7.</w:t>
      </w:r>
    </w:p>
    <w:p w14:paraId="4939A3DD" w14:textId="77777777" w:rsidR="00097FE6" w:rsidRPr="002A6DF2" w:rsidRDefault="00097FE6" w:rsidP="00097FE6">
      <w:pPr>
        <w:tabs>
          <w:tab w:val="left" w:pos="720"/>
        </w:tabs>
        <w:overflowPunct w:val="0"/>
        <w:autoSpaceDE w:val="0"/>
        <w:autoSpaceDN w:val="0"/>
        <w:adjustRightInd w:val="0"/>
        <w:jc w:val="center"/>
        <w:textAlignment w:val="baseline"/>
        <w:rPr>
          <w:b/>
        </w:rPr>
      </w:pPr>
    </w:p>
    <w:p w14:paraId="435040BC" w14:textId="77777777" w:rsidR="00097FE6" w:rsidRPr="002A6DF2" w:rsidRDefault="00097FE6" w:rsidP="00097FE6">
      <w:pPr>
        <w:tabs>
          <w:tab w:val="left" w:pos="720"/>
        </w:tabs>
        <w:overflowPunct w:val="0"/>
        <w:autoSpaceDE w:val="0"/>
        <w:autoSpaceDN w:val="0"/>
        <w:adjustRightInd w:val="0"/>
        <w:jc w:val="both"/>
        <w:textAlignment w:val="baseline"/>
      </w:pPr>
      <w:r w:rsidRPr="002A6DF2">
        <w:t>Poslodavac je dužan voditi i organizirati poslovanje na način i uz uvjete koji će omogućiti zaštitu života, zdravlja i privatnosti radnika, sukladno zakonu, posebnim propisima i aktima poslodavca, te naravi poslova i djelatnosti.</w:t>
      </w:r>
    </w:p>
    <w:p w14:paraId="78D031E7" w14:textId="77777777" w:rsidR="00097FE6" w:rsidRPr="002A6DF2" w:rsidRDefault="00097FE6" w:rsidP="00097FE6">
      <w:pPr>
        <w:tabs>
          <w:tab w:val="left" w:pos="720"/>
        </w:tabs>
        <w:overflowPunct w:val="0"/>
        <w:autoSpaceDE w:val="0"/>
        <w:autoSpaceDN w:val="0"/>
        <w:adjustRightInd w:val="0"/>
        <w:jc w:val="both"/>
        <w:textAlignment w:val="baseline"/>
      </w:pPr>
    </w:p>
    <w:p w14:paraId="6617614D" w14:textId="77777777" w:rsidR="00097FE6" w:rsidRPr="002A6DF2" w:rsidRDefault="00097FE6" w:rsidP="00097FE6">
      <w:pPr>
        <w:tabs>
          <w:tab w:val="left" w:pos="720"/>
        </w:tabs>
        <w:overflowPunct w:val="0"/>
        <w:autoSpaceDE w:val="0"/>
        <w:autoSpaceDN w:val="0"/>
        <w:adjustRightInd w:val="0"/>
        <w:jc w:val="both"/>
        <w:textAlignment w:val="baseline"/>
      </w:pPr>
    </w:p>
    <w:p w14:paraId="29FCC6E0" w14:textId="77777777" w:rsidR="00097FE6" w:rsidRPr="002A6DF2" w:rsidRDefault="00097FE6" w:rsidP="00097FE6">
      <w:pPr>
        <w:tabs>
          <w:tab w:val="left" w:pos="720"/>
        </w:tabs>
        <w:overflowPunct w:val="0"/>
        <w:autoSpaceDE w:val="0"/>
        <w:autoSpaceDN w:val="0"/>
        <w:adjustRightInd w:val="0"/>
        <w:jc w:val="center"/>
        <w:textAlignment w:val="baseline"/>
        <w:rPr>
          <w:b/>
        </w:rPr>
      </w:pPr>
      <w:r w:rsidRPr="002A6DF2">
        <w:rPr>
          <w:b/>
        </w:rPr>
        <w:t>Članak 8.</w:t>
      </w:r>
    </w:p>
    <w:p w14:paraId="61665B89" w14:textId="77777777" w:rsidR="00097FE6" w:rsidRPr="002A6DF2" w:rsidRDefault="00097FE6" w:rsidP="00097FE6">
      <w:pPr>
        <w:tabs>
          <w:tab w:val="left" w:pos="720"/>
        </w:tabs>
        <w:overflowPunct w:val="0"/>
        <w:autoSpaceDE w:val="0"/>
        <w:autoSpaceDN w:val="0"/>
        <w:adjustRightInd w:val="0"/>
        <w:jc w:val="center"/>
        <w:textAlignment w:val="baseline"/>
        <w:rPr>
          <w:b/>
        </w:rPr>
      </w:pPr>
    </w:p>
    <w:p w14:paraId="2ED280A5" w14:textId="77777777" w:rsidR="00097FE6" w:rsidRPr="002A6DF2" w:rsidRDefault="00097FE6" w:rsidP="00097FE6">
      <w:pPr>
        <w:tabs>
          <w:tab w:val="left" w:pos="-2268"/>
          <w:tab w:val="left" w:pos="0"/>
        </w:tabs>
        <w:overflowPunct w:val="0"/>
        <w:autoSpaceDE w:val="0"/>
        <w:autoSpaceDN w:val="0"/>
        <w:adjustRightInd w:val="0"/>
        <w:spacing w:after="120"/>
        <w:jc w:val="both"/>
        <w:textAlignment w:val="baseline"/>
      </w:pPr>
      <w:r w:rsidRPr="002A6DF2">
        <w:t xml:space="preserve">Svaki radnik odgovoran je za vlastitu sigurnost i zdravlje, kao i  sigurnost i zdravlje ostalih radnika na koje utječu njegovi postupci na poslu. </w:t>
      </w:r>
    </w:p>
    <w:p w14:paraId="5C9E06AB" w14:textId="77777777" w:rsidR="00097FE6" w:rsidRPr="002A6DF2" w:rsidRDefault="00097FE6" w:rsidP="00097FE6">
      <w:pPr>
        <w:tabs>
          <w:tab w:val="left" w:pos="720"/>
        </w:tabs>
        <w:overflowPunct w:val="0"/>
        <w:autoSpaceDE w:val="0"/>
        <w:autoSpaceDN w:val="0"/>
        <w:adjustRightInd w:val="0"/>
        <w:jc w:val="both"/>
        <w:textAlignment w:val="baseline"/>
      </w:pPr>
      <w:r w:rsidRPr="002A6DF2">
        <w:t>Radnik je dužan:</w:t>
      </w:r>
    </w:p>
    <w:p w14:paraId="3572A7F6" w14:textId="77777777" w:rsidR="00097FE6" w:rsidRPr="002A6DF2" w:rsidRDefault="00097FE6" w:rsidP="00097FE6">
      <w:pPr>
        <w:numPr>
          <w:ilvl w:val="0"/>
          <w:numId w:val="10"/>
        </w:numPr>
        <w:tabs>
          <w:tab w:val="left" w:pos="720"/>
        </w:tabs>
        <w:overflowPunct w:val="0"/>
        <w:autoSpaceDE w:val="0"/>
        <w:autoSpaceDN w:val="0"/>
        <w:adjustRightInd w:val="0"/>
        <w:jc w:val="both"/>
        <w:textAlignment w:val="baseline"/>
      </w:pPr>
      <w:r w:rsidRPr="002A6DF2">
        <w:t>raditi s nužnom pozornošću i na način kojim ne ugrožava život i zdravlje svoje i drugih radnika, te sigurnost opreme i uređaja,</w:t>
      </w:r>
    </w:p>
    <w:p w14:paraId="0AA25A0B" w14:textId="77777777" w:rsidR="00097FE6" w:rsidRPr="002A6DF2" w:rsidRDefault="00097FE6" w:rsidP="00097FE6">
      <w:pPr>
        <w:numPr>
          <w:ilvl w:val="0"/>
          <w:numId w:val="10"/>
        </w:numPr>
        <w:tabs>
          <w:tab w:val="left" w:pos="720"/>
        </w:tabs>
        <w:overflowPunct w:val="0"/>
        <w:autoSpaceDE w:val="0"/>
        <w:autoSpaceDN w:val="0"/>
        <w:adjustRightInd w:val="0"/>
        <w:jc w:val="both"/>
        <w:textAlignment w:val="baseline"/>
      </w:pPr>
      <w:r w:rsidRPr="002A6DF2">
        <w:t>na radnom mjestu poznavati uvjete i opasnosti od rada, pridržavati se propisanih mjera zaštite na radu i uputa proizvođača sredstava rada,</w:t>
      </w:r>
    </w:p>
    <w:p w14:paraId="11650B07" w14:textId="77777777" w:rsidR="00097FE6" w:rsidRPr="002A6DF2" w:rsidRDefault="00097FE6" w:rsidP="00097FE6">
      <w:pPr>
        <w:numPr>
          <w:ilvl w:val="0"/>
          <w:numId w:val="10"/>
        </w:numPr>
        <w:tabs>
          <w:tab w:val="left" w:pos="720"/>
        </w:tabs>
        <w:overflowPunct w:val="0"/>
        <w:autoSpaceDE w:val="0"/>
        <w:autoSpaceDN w:val="0"/>
        <w:adjustRightInd w:val="0"/>
        <w:jc w:val="both"/>
        <w:textAlignment w:val="baseline"/>
      </w:pPr>
      <w:r w:rsidRPr="002A6DF2">
        <w:t>održavati i upotrebljavati u ispravnom stanju sigurnosne uređaje i osobna zaštitna  sredstva koja su mu povjerena na uporabu i rukovanje,</w:t>
      </w:r>
    </w:p>
    <w:p w14:paraId="6C64B367" w14:textId="77777777" w:rsidR="00097FE6" w:rsidRPr="002A6DF2" w:rsidRDefault="00097FE6" w:rsidP="00097FE6">
      <w:pPr>
        <w:numPr>
          <w:ilvl w:val="0"/>
          <w:numId w:val="10"/>
        </w:numPr>
        <w:tabs>
          <w:tab w:val="left" w:pos="720"/>
        </w:tabs>
        <w:overflowPunct w:val="0"/>
        <w:autoSpaceDE w:val="0"/>
        <w:autoSpaceDN w:val="0"/>
        <w:adjustRightInd w:val="0"/>
        <w:jc w:val="both"/>
        <w:textAlignment w:val="baseline"/>
      </w:pPr>
      <w:r w:rsidRPr="002A6DF2">
        <w:t>upozoriti neposrednog rukovoditelja na sve kvarove i nedostatke na uređajima, opremi, sigurnosnim uređajima, osobnim zaštitnim sredstvima kao i na neredovite pojave pri radu i postupke drugih osoba koje mogu oštetiti, uništiti određenu opremu ili ugroziti život i zdravlje radnika,</w:t>
      </w:r>
    </w:p>
    <w:p w14:paraId="6E436888" w14:textId="77777777" w:rsidR="00097FE6" w:rsidRPr="002A6DF2" w:rsidRDefault="00097FE6" w:rsidP="00097FE6">
      <w:pPr>
        <w:numPr>
          <w:ilvl w:val="0"/>
          <w:numId w:val="10"/>
        </w:numPr>
        <w:tabs>
          <w:tab w:val="left" w:pos="720"/>
        </w:tabs>
        <w:overflowPunct w:val="0"/>
        <w:autoSpaceDE w:val="0"/>
        <w:autoSpaceDN w:val="0"/>
        <w:adjustRightInd w:val="0"/>
        <w:jc w:val="both"/>
        <w:textAlignment w:val="baseline"/>
      </w:pPr>
      <w:r w:rsidRPr="002A6DF2">
        <w:t>upoznati poslodavca, pri sklapanju ugovora o radu i u tijeku rada, na tjelesne nedosta</w:t>
      </w:r>
      <w:r w:rsidR="002A6DF2">
        <w:t>t</w:t>
      </w:r>
      <w:r w:rsidRPr="002A6DF2">
        <w:t>ke ili bolesti koje mogu kod obavljanja određenih poslova uzrokovati posljedice po život i zdravlje radnika ili drugih osoba,</w:t>
      </w:r>
    </w:p>
    <w:p w14:paraId="2B0E1BD3" w14:textId="77777777" w:rsidR="00097FE6" w:rsidRPr="002A6DF2" w:rsidRDefault="00097FE6" w:rsidP="00097FE6">
      <w:pPr>
        <w:numPr>
          <w:ilvl w:val="0"/>
          <w:numId w:val="10"/>
        </w:numPr>
        <w:tabs>
          <w:tab w:val="left" w:pos="720"/>
        </w:tabs>
        <w:overflowPunct w:val="0"/>
        <w:autoSpaceDE w:val="0"/>
        <w:autoSpaceDN w:val="0"/>
        <w:adjustRightInd w:val="0"/>
        <w:jc w:val="both"/>
        <w:textAlignment w:val="baseline"/>
      </w:pPr>
      <w:r w:rsidRPr="002A6DF2">
        <w:t>ovladati znanjima iz zaštite na radu u mjeri potrebnoj za rad na siguran način,</w:t>
      </w:r>
    </w:p>
    <w:p w14:paraId="574E2F37" w14:textId="77777777" w:rsidR="00097FE6" w:rsidRPr="002A6DF2" w:rsidRDefault="00097FE6" w:rsidP="00097FE6">
      <w:pPr>
        <w:numPr>
          <w:ilvl w:val="0"/>
          <w:numId w:val="10"/>
        </w:numPr>
        <w:tabs>
          <w:tab w:val="left" w:pos="720"/>
        </w:tabs>
        <w:overflowPunct w:val="0"/>
        <w:autoSpaceDE w:val="0"/>
        <w:autoSpaceDN w:val="0"/>
        <w:adjustRightInd w:val="0"/>
        <w:jc w:val="both"/>
        <w:textAlignment w:val="baseline"/>
      </w:pPr>
      <w:r w:rsidRPr="002A6DF2">
        <w:t>podvrći se provjeri da li je pod utjecajem alkohola ili drugih sredstava ovisnosti,</w:t>
      </w:r>
    </w:p>
    <w:p w14:paraId="6D762858" w14:textId="77777777" w:rsidR="00097FE6" w:rsidRPr="002A6DF2" w:rsidRDefault="00097FE6" w:rsidP="00097FE6">
      <w:pPr>
        <w:numPr>
          <w:ilvl w:val="0"/>
          <w:numId w:val="10"/>
        </w:numPr>
        <w:tabs>
          <w:tab w:val="left" w:pos="720"/>
        </w:tabs>
        <w:overflowPunct w:val="0"/>
        <w:autoSpaceDE w:val="0"/>
        <w:autoSpaceDN w:val="0"/>
        <w:adjustRightInd w:val="0"/>
        <w:jc w:val="both"/>
        <w:textAlignment w:val="baseline"/>
      </w:pPr>
      <w:r w:rsidRPr="002A6DF2">
        <w:t>pristupiti zdravstvenim, psihofizičkim i drugim pregledima na koje je upućen.</w:t>
      </w:r>
    </w:p>
    <w:p w14:paraId="68F6B03A" w14:textId="77777777" w:rsidR="00097FE6" w:rsidRPr="002A6DF2" w:rsidRDefault="00097FE6" w:rsidP="00097FE6">
      <w:pPr>
        <w:numPr>
          <w:ilvl w:val="12"/>
          <w:numId w:val="0"/>
        </w:numPr>
        <w:tabs>
          <w:tab w:val="left" w:pos="720"/>
        </w:tabs>
        <w:overflowPunct w:val="0"/>
        <w:autoSpaceDE w:val="0"/>
        <w:autoSpaceDN w:val="0"/>
        <w:adjustRightInd w:val="0"/>
        <w:jc w:val="both"/>
        <w:textAlignment w:val="baseline"/>
      </w:pPr>
    </w:p>
    <w:p w14:paraId="5AD38F70" w14:textId="77777777" w:rsidR="00097FE6" w:rsidRPr="002A6DF2" w:rsidRDefault="00097FE6" w:rsidP="00097FE6">
      <w:pPr>
        <w:numPr>
          <w:ilvl w:val="12"/>
          <w:numId w:val="0"/>
        </w:numPr>
        <w:tabs>
          <w:tab w:val="left" w:pos="720"/>
        </w:tabs>
        <w:overflowPunct w:val="0"/>
        <w:autoSpaceDE w:val="0"/>
        <w:autoSpaceDN w:val="0"/>
        <w:adjustRightInd w:val="0"/>
        <w:jc w:val="both"/>
        <w:textAlignment w:val="baseline"/>
      </w:pPr>
      <w:r w:rsidRPr="002A6DF2">
        <w:t>Ne</w:t>
      </w:r>
      <w:r w:rsidR="002A6DF2">
        <w:t xml:space="preserve"> </w:t>
      </w:r>
      <w:r w:rsidRPr="002A6DF2">
        <w:t xml:space="preserve">postupanje u skladu sa stavkom 1. ovog članka predstavlja povredu radne obveze i opravdani razlog za otkaz ugovora o radu </w:t>
      </w:r>
      <w:r w:rsidR="002A6DF2">
        <w:t xml:space="preserve">  </w:t>
      </w:r>
      <w:r w:rsidRPr="002A6DF2">
        <w:t>(</w:t>
      </w:r>
      <w:r w:rsidR="002A6DF2">
        <w:t xml:space="preserve"> </w:t>
      </w:r>
      <w:r w:rsidRPr="002A6DF2">
        <w:t>redoviti, odnosno izvanredni</w:t>
      </w:r>
      <w:r w:rsidR="002A6DF2">
        <w:t xml:space="preserve"> </w:t>
      </w:r>
      <w:r w:rsidRPr="002A6DF2">
        <w:t>).</w:t>
      </w:r>
    </w:p>
    <w:p w14:paraId="0132AAE3" w14:textId="77777777" w:rsidR="00097FE6" w:rsidRPr="002A6DF2" w:rsidRDefault="00097FE6" w:rsidP="00097FE6">
      <w:pPr>
        <w:numPr>
          <w:ilvl w:val="12"/>
          <w:numId w:val="0"/>
        </w:numPr>
        <w:tabs>
          <w:tab w:val="left" w:pos="720"/>
        </w:tabs>
        <w:overflowPunct w:val="0"/>
        <w:autoSpaceDE w:val="0"/>
        <w:autoSpaceDN w:val="0"/>
        <w:adjustRightInd w:val="0"/>
        <w:jc w:val="both"/>
        <w:textAlignment w:val="baseline"/>
        <w:rPr>
          <w:b/>
        </w:rPr>
      </w:pPr>
    </w:p>
    <w:p w14:paraId="0FD268DC" w14:textId="77777777" w:rsidR="00097FE6" w:rsidRPr="002A6DF2" w:rsidRDefault="00097FE6" w:rsidP="00097FE6">
      <w:pPr>
        <w:numPr>
          <w:ilvl w:val="12"/>
          <w:numId w:val="0"/>
        </w:numPr>
        <w:tabs>
          <w:tab w:val="left" w:pos="720"/>
        </w:tabs>
        <w:overflowPunct w:val="0"/>
        <w:autoSpaceDE w:val="0"/>
        <w:autoSpaceDN w:val="0"/>
        <w:adjustRightInd w:val="0"/>
        <w:jc w:val="center"/>
        <w:textAlignment w:val="baseline"/>
        <w:rPr>
          <w:b/>
        </w:rPr>
      </w:pPr>
      <w:r w:rsidRPr="002A6DF2">
        <w:rPr>
          <w:b/>
        </w:rPr>
        <w:t>Članak 9.</w:t>
      </w:r>
    </w:p>
    <w:p w14:paraId="160D81B7" w14:textId="77777777" w:rsidR="00097FE6" w:rsidRPr="002A6DF2" w:rsidRDefault="00097FE6" w:rsidP="00097FE6">
      <w:pPr>
        <w:numPr>
          <w:ilvl w:val="12"/>
          <w:numId w:val="0"/>
        </w:numPr>
        <w:tabs>
          <w:tab w:val="left" w:pos="720"/>
        </w:tabs>
        <w:overflowPunct w:val="0"/>
        <w:autoSpaceDE w:val="0"/>
        <w:autoSpaceDN w:val="0"/>
        <w:adjustRightInd w:val="0"/>
        <w:jc w:val="center"/>
        <w:textAlignment w:val="baseline"/>
        <w:rPr>
          <w:b/>
        </w:rPr>
      </w:pPr>
    </w:p>
    <w:p w14:paraId="1F35F487" w14:textId="77777777" w:rsidR="00097FE6" w:rsidRPr="002A6DF2" w:rsidRDefault="00097FE6" w:rsidP="00097FE6">
      <w:pPr>
        <w:numPr>
          <w:ilvl w:val="12"/>
          <w:numId w:val="0"/>
        </w:numPr>
        <w:tabs>
          <w:tab w:val="left" w:pos="720"/>
        </w:tabs>
        <w:overflowPunct w:val="0"/>
        <w:autoSpaceDE w:val="0"/>
        <w:autoSpaceDN w:val="0"/>
        <w:adjustRightInd w:val="0"/>
        <w:jc w:val="both"/>
        <w:textAlignment w:val="baseline"/>
      </w:pPr>
      <w:r w:rsidRPr="002A6DF2">
        <w:t>Radnici su obvezni poslodavcu ili osobi za to ovlaštenoj od strane poslodavca, dostaviti sve osobne podatke utvrđene propisima o evidencijama iz područja rada, a radi ostvarivanja prava i obveza iz radnog odnosa i podatke: za obračun poreza iz dohotka i određivanje osobnih odbitaka, podatke o školovanju i određenim specijalističkim znanjima, zdravstvenom stanju i stupnju invalidnosti, o ugovornoj zabrani utakmice s prethodnim poslodavcem i druge podatke nužne za realizaciju prava ili obveza koje proizlaze iz radnog odnosa.</w:t>
      </w:r>
    </w:p>
    <w:p w14:paraId="73F2B339" w14:textId="77777777" w:rsidR="00097FE6" w:rsidRPr="002A6DF2" w:rsidRDefault="00097FE6" w:rsidP="00097FE6">
      <w:pPr>
        <w:numPr>
          <w:ilvl w:val="12"/>
          <w:numId w:val="0"/>
        </w:numPr>
        <w:tabs>
          <w:tab w:val="left" w:pos="720"/>
        </w:tabs>
        <w:overflowPunct w:val="0"/>
        <w:autoSpaceDE w:val="0"/>
        <w:autoSpaceDN w:val="0"/>
        <w:adjustRightInd w:val="0"/>
        <w:jc w:val="both"/>
        <w:textAlignment w:val="baseline"/>
      </w:pPr>
    </w:p>
    <w:p w14:paraId="40D2818A" w14:textId="77777777" w:rsidR="00097FE6" w:rsidRPr="002A6DF2" w:rsidRDefault="00097FE6" w:rsidP="00097FE6">
      <w:pPr>
        <w:numPr>
          <w:ilvl w:val="12"/>
          <w:numId w:val="0"/>
        </w:numPr>
        <w:tabs>
          <w:tab w:val="left" w:pos="720"/>
        </w:tabs>
        <w:overflowPunct w:val="0"/>
        <w:autoSpaceDE w:val="0"/>
        <w:autoSpaceDN w:val="0"/>
        <w:adjustRightInd w:val="0"/>
        <w:jc w:val="both"/>
        <w:textAlignment w:val="baseline"/>
      </w:pPr>
      <w:r w:rsidRPr="002A6DF2">
        <w:t>Izmijenjeni podaci moraju se pravovremeno dostaviti poslodavcu ili ovlaštenoj osobi poslodavca.</w:t>
      </w:r>
    </w:p>
    <w:p w14:paraId="66C055AF" w14:textId="77777777" w:rsidR="00097FE6" w:rsidRPr="002A6DF2" w:rsidRDefault="00097FE6" w:rsidP="00097FE6">
      <w:pPr>
        <w:numPr>
          <w:ilvl w:val="12"/>
          <w:numId w:val="0"/>
        </w:numPr>
        <w:tabs>
          <w:tab w:val="left" w:pos="720"/>
        </w:tabs>
        <w:overflowPunct w:val="0"/>
        <w:autoSpaceDE w:val="0"/>
        <w:autoSpaceDN w:val="0"/>
        <w:adjustRightInd w:val="0"/>
        <w:jc w:val="both"/>
        <w:textAlignment w:val="baseline"/>
      </w:pPr>
    </w:p>
    <w:p w14:paraId="7BA41082" w14:textId="77777777" w:rsidR="00097FE6" w:rsidRPr="002A6DF2" w:rsidRDefault="00097FE6" w:rsidP="00097FE6">
      <w:pPr>
        <w:numPr>
          <w:ilvl w:val="12"/>
          <w:numId w:val="0"/>
        </w:numPr>
        <w:tabs>
          <w:tab w:val="left" w:pos="720"/>
        </w:tabs>
        <w:overflowPunct w:val="0"/>
        <w:autoSpaceDE w:val="0"/>
        <w:autoSpaceDN w:val="0"/>
        <w:adjustRightInd w:val="0"/>
        <w:jc w:val="both"/>
        <w:textAlignment w:val="baseline"/>
      </w:pPr>
      <w:r w:rsidRPr="002A6DF2">
        <w:t>Radnici koji ne dostave utvrđene podatke ili ne obavijeste poslodavca, odnosno ovlaštenu osobu, o promjeni utvrđen</w:t>
      </w:r>
      <w:r w:rsidR="002A6DF2">
        <w:t>i</w:t>
      </w:r>
      <w:r w:rsidRPr="002A6DF2">
        <w:t>h podataka, snose štetne posljedice tog propusta.</w:t>
      </w:r>
    </w:p>
    <w:p w14:paraId="601A47AE" w14:textId="77777777" w:rsidR="00097FE6" w:rsidRDefault="00097FE6" w:rsidP="00097FE6">
      <w:pPr>
        <w:numPr>
          <w:ilvl w:val="12"/>
          <w:numId w:val="0"/>
        </w:numPr>
        <w:tabs>
          <w:tab w:val="left" w:pos="720"/>
        </w:tabs>
        <w:overflowPunct w:val="0"/>
        <w:autoSpaceDE w:val="0"/>
        <w:autoSpaceDN w:val="0"/>
        <w:adjustRightInd w:val="0"/>
        <w:jc w:val="both"/>
        <w:textAlignment w:val="baseline"/>
      </w:pPr>
    </w:p>
    <w:p w14:paraId="6B3CD32C" w14:textId="77777777" w:rsidR="000778C8" w:rsidRPr="002A6DF2" w:rsidRDefault="000778C8" w:rsidP="00097FE6">
      <w:pPr>
        <w:numPr>
          <w:ilvl w:val="12"/>
          <w:numId w:val="0"/>
        </w:numPr>
        <w:tabs>
          <w:tab w:val="left" w:pos="720"/>
        </w:tabs>
        <w:overflowPunct w:val="0"/>
        <w:autoSpaceDE w:val="0"/>
        <w:autoSpaceDN w:val="0"/>
        <w:adjustRightInd w:val="0"/>
        <w:jc w:val="both"/>
        <w:textAlignment w:val="baseline"/>
      </w:pPr>
    </w:p>
    <w:p w14:paraId="177E2D95" w14:textId="77777777" w:rsidR="00097FE6" w:rsidRPr="002A6DF2" w:rsidRDefault="00097FE6" w:rsidP="00097FE6">
      <w:pPr>
        <w:numPr>
          <w:ilvl w:val="12"/>
          <w:numId w:val="0"/>
        </w:numPr>
        <w:tabs>
          <w:tab w:val="left" w:pos="720"/>
        </w:tabs>
        <w:overflowPunct w:val="0"/>
        <w:autoSpaceDE w:val="0"/>
        <w:autoSpaceDN w:val="0"/>
        <w:adjustRightInd w:val="0"/>
        <w:jc w:val="center"/>
        <w:textAlignment w:val="baseline"/>
        <w:rPr>
          <w:b/>
        </w:rPr>
      </w:pPr>
      <w:r w:rsidRPr="002A6DF2">
        <w:rPr>
          <w:b/>
        </w:rPr>
        <w:t>Članak 10.</w:t>
      </w:r>
    </w:p>
    <w:p w14:paraId="5EA76480" w14:textId="77777777" w:rsidR="00097FE6" w:rsidRPr="002A6DF2" w:rsidRDefault="00097FE6" w:rsidP="00097FE6">
      <w:pPr>
        <w:numPr>
          <w:ilvl w:val="12"/>
          <w:numId w:val="0"/>
        </w:numPr>
        <w:tabs>
          <w:tab w:val="left" w:pos="720"/>
        </w:tabs>
        <w:overflowPunct w:val="0"/>
        <w:autoSpaceDE w:val="0"/>
        <w:autoSpaceDN w:val="0"/>
        <w:adjustRightInd w:val="0"/>
        <w:jc w:val="center"/>
        <w:textAlignment w:val="baseline"/>
        <w:rPr>
          <w:b/>
        </w:rPr>
      </w:pPr>
    </w:p>
    <w:p w14:paraId="56C76541" w14:textId="77777777" w:rsidR="00097FE6" w:rsidRPr="002A6DF2" w:rsidRDefault="00097FE6" w:rsidP="00097FE6">
      <w:pPr>
        <w:tabs>
          <w:tab w:val="left" w:pos="-2268"/>
          <w:tab w:val="left" w:pos="0"/>
        </w:tabs>
        <w:overflowPunct w:val="0"/>
        <w:autoSpaceDE w:val="0"/>
        <w:autoSpaceDN w:val="0"/>
        <w:adjustRightInd w:val="0"/>
        <w:spacing w:after="120"/>
        <w:jc w:val="both"/>
        <w:textAlignment w:val="baseline"/>
      </w:pPr>
      <w:r w:rsidRPr="002A6DF2">
        <w:t>Osobni podaci radnika smiju se prikupljati, obrađivati, koristiti i dostavljati trećim osobama samo ako je to određeno zakonom ili ako je potrebno radi ostvarivanja prava i obveza iz radnog odnosa.</w:t>
      </w:r>
    </w:p>
    <w:p w14:paraId="3A8457E3" w14:textId="77777777" w:rsidR="00097FE6" w:rsidRPr="002A6DF2" w:rsidRDefault="00097FE6" w:rsidP="00097FE6">
      <w:pPr>
        <w:numPr>
          <w:ilvl w:val="12"/>
          <w:numId w:val="0"/>
        </w:numPr>
        <w:tabs>
          <w:tab w:val="left" w:pos="720"/>
        </w:tabs>
        <w:overflowPunct w:val="0"/>
        <w:autoSpaceDE w:val="0"/>
        <w:autoSpaceDN w:val="0"/>
        <w:adjustRightInd w:val="0"/>
        <w:jc w:val="both"/>
        <w:textAlignment w:val="baseline"/>
      </w:pPr>
      <w:r w:rsidRPr="002A6DF2">
        <w:t>Poslodavac će, pod uvjetima propisanim Zakonom o radu, imenovati osobu koja smije podatke o radnicima prikupljati, koristiti i dostavljati trećim osobama.</w:t>
      </w:r>
    </w:p>
    <w:p w14:paraId="022C812D" w14:textId="77777777" w:rsidR="00097FE6" w:rsidRPr="002A6DF2" w:rsidRDefault="00097FE6" w:rsidP="00097FE6">
      <w:pPr>
        <w:numPr>
          <w:ilvl w:val="12"/>
          <w:numId w:val="0"/>
        </w:numPr>
        <w:tabs>
          <w:tab w:val="left" w:pos="720"/>
        </w:tabs>
        <w:overflowPunct w:val="0"/>
        <w:autoSpaceDE w:val="0"/>
        <w:autoSpaceDN w:val="0"/>
        <w:adjustRightInd w:val="0"/>
        <w:jc w:val="both"/>
        <w:textAlignment w:val="baseline"/>
        <w:rPr>
          <w:b/>
          <w:u w:val="single"/>
        </w:rPr>
      </w:pPr>
    </w:p>
    <w:p w14:paraId="0064496F" w14:textId="77777777" w:rsidR="00097FE6" w:rsidRPr="002A6DF2" w:rsidRDefault="00097FE6" w:rsidP="00097FE6">
      <w:pPr>
        <w:numPr>
          <w:ilvl w:val="12"/>
          <w:numId w:val="0"/>
        </w:numPr>
        <w:tabs>
          <w:tab w:val="left" w:pos="720"/>
        </w:tabs>
        <w:overflowPunct w:val="0"/>
        <w:autoSpaceDE w:val="0"/>
        <w:autoSpaceDN w:val="0"/>
        <w:adjustRightInd w:val="0"/>
        <w:jc w:val="both"/>
        <w:textAlignment w:val="baseline"/>
        <w:rPr>
          <w:b/>
          <w:u w:val="single"/>
        </w:rPr>
      </w:pPr>
    </w:p>
    <w:p w14:paraId="2261CFA4" w14:textId="77777777" w:rsidR="00097FE6" w:rsidRPr="002A6DF2" w:rsidRDefault="00097FE6" w:rsidP="00097FE6">
      <w:pPr>
        <w:numPr>
          <w:ilvl w:val="12"/>
          <w:numId w:val="0"/>
        </w:numPr>
        <w:tabs>
          <w:tab w:val="left" w:pos="720"/>
        </w:tabs>
        <w:overflowPunct w:val="0"/>
        <w:autoSpaceDE w:val="0"/>
        <w:autoSpaceDN w:val="0"/>
        <w:adjustRightInd w:val="0"/>
        <w:jc w:val="both"/>
        <w:textAlignment w:val="baseline"/>
        <w:rPr>
          <w:b/>
          <w:u w:val="single"/>
        </w:rPr>
      </w:pPr>
      <w:r w:rsidRPr="002A6DF2">
        <w:rPr>
          <w:b/>
          <w:u w:val="single"/>
        </w:rPr>
        <w:t>Postupak i mjere zaštite dostojanstva radnika</w:t>
      </w:r>
    </w:p>
    <w:p w14:paraId="1D67866A" w14:textId="77777777" w:rsidR="00097FE6" w:rsidRPr="002A6DF2" w:rsidRDefault="00097FE6" w:rsidP="00097FE6">
      <w:pPr>
        <w:numPr>
          <w:ilvl w:val="12"/>
          <w:numId w:val="0"/>
        </w:numPr>
        <w:tabs>
          <w:tab w:val="left" w:pos="720"/>
        </w:tabs>
        <w:overflowPunct w:val="0"/>
        <w:autoSpaceDE w:val="0"/>
        <w:autoSpaceDN w:val="0"/>
        <w:adjustRightInd w:val="0"/>
        <w:jc w:val="both"/>
        <w:textAlignment w:val="baseline"/>
        <w:rPr>
          <w:b/>
        </w:rPr>
      </w:pPr>
    </w:p>
    <w:p w14:paraId="279C50CC" w14:textId="77777777" w:rsidR="00097FE6" w:rsidRPr="002A6DF2" w:rsidRDefault="00097FE6" w:rsidP="00097FE6">
      <w:pPr>
        <w:numPr>
          <w:ilvl w:val="12"/>
          <w:numId w:val="0"/>
        </w:numPr>
        <w:tabs>
          <w:tab w:val="left" w:pos="720"/>
        </w:tabs>
        <w:overflowPunct w:val="0"/>
        <w:autoSpaceDE w:val="0"/>
        <w:autoSpaceDN w:val="0"/>
        <w:adjustRightInd w:val="0"/>
        <w:jc w:val="center"/>
        <w:textAlignment w:val="baseline"/>
        <w:rPr>
          <w:b/>
        </w:rPr>
      </w:pPr>
      <w:r w:rsidRPr="002A6DF2">
        <w:rPr>
          <w:b/>
        </w:rPr>
        <w:t>Članak 11.</w:t>
      </w:r>
    </w:p>
    <w:p w14:paraId="32D4761B" w14:textId="77777777" w:rsidR="00097FE6" w:rsidRPr="002A6DF2" w:rsidRDefault="00097FE6" w:rsidP="00097FE6">
      <w:pPr>
        <w:numPr>
          <w:ilvl w:val="12"/>
          <w:numId w:val="0"/>
        </w:numPr>
        <w:tabs>
          <w:tab w:val="left" w:pos="720"/>
        </w:tabs>
        <w:overflowPunct w:val="0"/>
        <w:autoSpaceDE w:val="0"/>
        <w:autoSpaceDN w:val="0"/>
        <w:adjustRightInd w:val="0"/>
        <w:jc w:val="center"/>
        <w:textAlignment w:val="baseline"/>
        <w:rPr>
          <w:b/>
        </w:rPr>
      </w:pPr>
    </w:p>
    <w:p w14:paraId="1BC3B50A" w14:textId="77777777" w:rsidR="00097FE6" w:rsidRPr="002A6DF2" w:rsidRDefault="00097FE6" w:rsidP="00097FE6">
      <w:pPr>
        <w:numPr>
          <w:ilvl w:val="12"/>
          <w:numId w:val="0"/>
        </w:numPr>
        <w:tabs>
          <w:tab w:val="left" w:pos="720"/>
        </w:tabs>
        <w:overflowPunct w:val="0"/>
        <w:autoSpaceDE w:val="0"/>
        <w:autoSpaceDN w:val="0"/>
        <w:adjustRightInd w:val="0"/>
        <w:jc w:val="both"/>
        <w:textAlignment w:val="baseline"/>
      </w:pPr>
      <w:r w:rsidRPr="002A6DF2">
        <w:t>Poslodavac je dužan zaštititi dostojanstvo radnika za vrijeme obavljanja poslova tako da im osigura uvjete rada u kojima neće biti izloženi uznemirav</w:t>
      </w:r>
      <w:r w:rsidR="002A6DF2">
        <w:t>a</w:t>
      </w:r>
      <w:r w:rsidRPr="002A6DF2">
        <w:t>nju ili spolnom uznemiravanju. Ova zaštita uključuje i poduzimanje preventivnih mjera.</w:t>
      </w:r>
    </w:p>
    <w:p w14:paraId="3E050232" w14:textId="77777777" w:rsidR="00097FE6" w:rsidRPr="002A6DF2" w:rsidRDefault="00097FE6" w:rsidP="00097FE6">
      <w:pPr>
        <w:numPr>
          <w:ilvl w:val="12"/>
          <w:numId w:val="0"/>
        </w:numPr>
        <w:tabs>
          <w:tab w:val="left" w:pos="720"/>
        </w:tabs>
        <w:overflowPunct w:val="0"/>
        <w:autoSpaceDE w:val="0"/>
        <w:autoSpaceDN w:val="0"/>
        <w:adjustRightInd w:val="0"/>
        <w:textAlignment w:val="baseline"/>
      </w:pPr>
    </w:p>
    <w:p w14:paraId="61320F87" w14:textId="77777777" w:rsidR="00097FE6" w:rsidRPr="002A6DF2" w:rsidRDefault="00097FE6" w:rsidP="00097FE6">
      <w:pPr>
        <w:numPr>
          <w:ilvl w:val="12"/>
          <w:numId w:val="0"/>
        </w:numPr>
        <w:tabs>
          <w:tab w:val="left" w:pos="720"/>
        </w:tabs>
        <w:overflowPunct w:val="0"/>
        <w:autoSpaceDE w:val="0"/>
        <w:autoSpaceDN w:val="0"/>
        <w:adjustRightInd w:val="0"/>
        <w:jc w:val="center"/>
        <w:textAlignment w:val="baseline"/>
        <w:rPr>
          <w:b/>
        </w:rPr>
      </w:pPr>
      <w:r w:rsidRPr="002A6DF2">
        <w:rPr>
          <w:b/>
        </w:rPr>
        <w:t>Članak 12.</w:t>
      </w:r>
    </w:p>
    <w:p w14:paraId="588AA64D" w14:textId="77777777" w:rsidR="00097FE6" w:rsidRPr="002A6DF2" w:rsidRDefault="00097FE6" w:rsidP="00097FE6">
      <w:pPr>
        <w:numPr>
          <w:ilvl w:val="12"/>
          <w:numId w:val="0"/>
        </w:numPr>
        <w:tabs>
          <w:tab w:val="left" w:pos="720"/>
        </w:tabs>
        <w:overflowPunct w:val="0"/>
        <w:autoSpaceDE w:val="0"/>
        <w:autoSpaceDN w:val="0"/>
        <w:adjustRightInd w:val="0"/>
        <w:jc w:val="center"/>
        <w:textAlignment w:val="baseline"/>
        <w:rPr>
          <w:b/>
        </w:rPr>
      </w:pPr>
    </w:p>
    <w:p w14:paraId="5A1AC644" w14:textId="77777777" w:rsidR="00097FE6" w:rsidRPr="002A6DF2" w:rsidRDefault="00097FE6" w:rsidP="00097FE6">
      <w:pPr>
        <w:numPr>
          <w:ilvl w:val="12"/>
          <w:numId w:val="0"/>
        </w:numPr>
        <w:tabs>
          <w:tab w:val="left" w:pos="720"/>
        </w:tabs>
        <w:overflowPunct w:val="0"/>
        <w:autoSpaceDE w:val="0"/>
        <w:autoSpaceDN w:val="0"/>
        <w:adjustRightInd w:val="0"/>
        <w:jc w:val="both"/>
        <w:textAlignment w:val="baseline"/>
      </w:pPr>
      <w:r w:rsidRPr="002A6DF2">
        <w:t>Dostojanstvo radnika štiti se od uznemiravanja ili spolnog uznemiravanja poslodavca, nadređenih radnika, suradnika i osoba s kojima radnik redovito dolazi u doticaj u obavljanju svojih poslova.</w:t>
      </w:r>
    </w:p>
    <w:p w14:paraId="503506ED" w14:textId="77777777" w:rsidR="00097FE6" w:rsidRPr="002A6DF2" w:rsidRDefault="00097FE6" w:rsidP="00097FE6">
      <w:pPr>
        <w:numPr>
          <w:ilvl w:val="12"/>
          <w:numId w:val="0"/>
        </w:numPr>
        <w:tabs>
          <w:tab w:val="left" w:pos="720"/>
        </w:tabs>
        <w:overflowPunct w:val="0"/>
        <w:autoSpaceDE w:val="0"/>
        <w:autoSpaceDN w:val="0"/>
        <w:adjustRightInd w:val="0"/>
        <w:jc w:val="both"/>
        <w:textAlignment w:val="baseline"/>
      </w:pPr>
    </w:p>
    <w:p w14:paraId="1D57A557" w14:textId="77777777" w:rsidR="00097FE6" w:rsidRPr="002A6DF2" w:rsidRDefault="00097FE6" w:rsidP="00097FE6">
      <w:pPr>
        <w:numPr>
          <w:ilvl w:val="12"/>
          <w:numId w:val="0"/>
        </w:numPr>
        <w:tabs>
          <w:tab w:val="left" w:pos="720"/>
        </w:tabs>
        <w:overflowPunct w:val="0"/>
        <w:autoSpaceDE w:val="0"/>
        <w:autoSpaceDN w:val="0"/>
        <w:adjustRightInd w:val="0"/>
        <w:jc w:val="both"/>
        <w:textAlignment w:val="baseline"/>
      </w:pPr>
      <w:r w:rsidRPr="002A6DF2">
        <w:t>Uznemiravanje je svako neželjeno ponašanje koje ima za cilj ili stvarno predstavlja povredu dostojanstva radnika, a koje uzrokuje strah ili neprijateljsko, ponižavajuće ili uvredljivo okruženje.</w:t>
      </w:r>
    </w:p>
    <w:p w14:paraId="466EBC05" w14:textId="77777777" w:rsidR="00097FE6" w:rsidRPr="002A6DF2" w:rsidRDefault="00097FE6" w:rsidP="00097FE6">
      <w:pPr>
        <w:numPr>
          <w:ilvl w:val="12"/>
          <w:numId w:val="0"/>
        </w:numPr>
        <w:tabs>
          <w:tab w:val="left" w:pos="720"/>
        </w:tabs>
        <w:overflowPunct w:val="0"/>
        <w:autoSpaceDE w:val="0"/>
        <w:autoSpaceDN w:val="0"/>
        <w:adjustRightInd w:val="0"/>
        <w:jc w:val="both"/>
        <w:textAlignment w:val="baseline"/>
      </w:pPr>
    </w:p>
    <w:p w14:paraId="212FD540" w14:textId="77777777" w:rsidR="00097FE6" w:rsidRPr="002A6DF2" w:rsidRDefault="00097FE6" w:rsidP="00097FE6">
      <w:pPr>
        <w:numPr>
          <w:ilvl w:val="12"/>
          <w:numId w:val="0"/>
        </w:numPr>
        <w:tabs>
          <w:tab w:val="left" w:pos="720"/>
        </w:tabs>
        <w:overflowPunct w:val="0"/>
        <w:autoSpaceDE w:val="0"/>
        <w:autoSpaceDN w:val="0"/>
        <w:adjustRightInd w:val="0"/>
        <w:jc w:val="both"/>
        <w:textAlignment w:val="baseline"/>
      </w:pPr>
      <w:r w:rsidRPr="002A6DF2">
        <w:t>Spolno uznemiravanje je svako verbalno, neverbalno ili fizičko ponašanje spolne naravi koje ima za cilj ili stvarno predstavlja povredu dostojanstva radnika, a koje uzrokuje strah ili neprijateljsko, ponižavajuće ili uvredljivo okruženje.</w:t>
      </w:r>
    </w:p>
    <w:p w14:paraId="4314AC07" w14:textId="77777777" w:rsidR="00097FE6" w:rsidRPr="002A6DF2" w:rsidRDefault="00097FE6" w:rsidP="00097FE6">
      <w:pPr>
        <w:numPr>
          <w:ilvl w:val="12"/>
          <w:numId w:val="0"/>
        </w:numPr>
        <w:tabs>
          <w:tab w:val="left" w:pos="720"/>
        </w:tabs>
        <w:overflowPunct w:val="0"/>
        <w:autoSpaceDE w:val="0"/>
        <w:autoSpaceDN w:val="0"/>
        <w:adjustRightInd w:val="0"/>
        <w:jc w:val="both"/>
        <w:textAlignment w:val="baseline"/>
      </w:pPr>
    </w:p>
    <w:p w14:paraId="0B184FBA" w14:textId="77777777" w:rsidR="00097FE6" w:rsidRPr="002A6DF2" w:rsidRDefault="00097FE6" w:rsidP="00097FE6">
      <w:pPr>
        <w:numPr>
          <w:ilvl w:val="12"/>
          <w:numId w:val="0"/>
        </w:numPr>
        <w:tabs>
          <w:tab w:val="left" w:pos="720"/>
        </w:tabs>
        <w:overflowPunct w:val="0"/>
        <w:autoSpaceDE w:val="0"/>
        <w:autoSpaceDN w:val="0"/>
        <w:adjustRightInd w:val="0"/>
        <w:jc w:val="both"/>
        <w:textAlignment w:val="baseline"/>
      </w:pPr>
      <w:r w:rsidRPr="002A6DF2">
        <w:t>Uznemiravanje i spolno uznemiravanje predstavlja povredu obveza iz radnog odnosa.</w:t>
      </w:r>
    </w:p>
    <w:p w14:paraId="3EB75B7A" w14:textId="77777777" w:rsidR="00097FE6" w:rsidRPr="002A6DF2" w:rsidRDefault="00097FE6" w:rsidP="00097FE6">
      <w:pPr>
        <w:numPr>
          <w:ilvl w:val="12"/>
          <w:numId w:val="0"/>
        </w:numPr>
        <w:tabs>
          <w:tab w:val="left" w:pos="720"/>
        </w:tabs>
        <w:overflowPunct w:val="0"/>
        <w:autoSpaceDE w:val="0"/>
        <w:autoSpaceDN w:val="0"/>
        <w:adjustRightInd w:val="0"/>
        <w:jc w:val="both"/>
        <w:textAlignment w:val="baseline"/>
      </w:pPr>
    </w:p>
    <w:p w14:paraId="1B3D270C" w14:textId="77777777" w:rsidR="00097FE6" w:rsidRPr="002A6DF2" w:rsidRDefault="00097FE6" w:rsidP="00097FE6">
      <w:pPr>
        <w:numPr>
          <w:ilvl w:val="12"/>
          <w:numId w:val="0"/>
        </w:numPr>
        <w:tabs>
          <w:tab w:val="left" w:pos="720"/>
        </w:tabs>
        <w:overflowPunct w:val="0"/>
        <w:autoSpaceDE w:val="0"/>
        <w:autoSpaceDN w:val="0"/>
        <w:adjustRightInd w:val="0"/>
        <w:jc w:val="center"/>
        <w:textAlignment w:val="baseline"/>
        <w:rPr>
          <w:b/>
        </w:rPr>
      </w:pPr>
      <w:r w:rsidRPr="002A6DF2">
        <w:rPr>
          <w:b/>
        </w:rPr>
        <w:t>Članak 13.</w:t>
      </w:r>
    </w:p>
    <w:p w14:paraId="140FB507" w14:textId="77777777" w:rsidR="00097FE6" w:rsidRPr="002A6DF2" w:rsidRDefault="00097FE6" w:rsidP="00097FE6">
      <w:pPr>
        <w:numPr>
          <w:ilvl w:val="12"/>
          <w:numId w:val="0"/>
        </w:numPr>
        <w:tabs>
          <w:tab w:val="left" w:pos="720"/>
        </w:tabs>
        <w:overflowPunct w:val="0"/>
        <w:autoSpaceDE w:val="0"/>
        <w:autoSpaceDN w:val="0"/>
        <w:adjustRightInd w:val="0"/>
        <w:jc w:val="center"/>
        <w:textAlignment w:val="baseline"/>
        <w:rPr>
          <w:b/>
        </w:rPr>
      </w:pPr>
    </w:p>
    <w:p w14:paraId="39A093D4" w14:textId="77777777" w:rsidR="00097FE6" w:rsidRPr="002A6DF2" w:rsidRDefault="00097FE6" w:rsidP="00097FE6">
      <w:pPr>
        <w:numPr>
          <w:ilvl w:val="12"/>
          <w:numId w:val="0"/>
        </w:numPr>
        <w:tabs>
          <w:tab w:val="left" w:pos="720"/>
        </w:tabs>
        <w:overflowPunct w:val="0"/>
        <w:autoSpaceDE w:val="0"/>
        <w:autoSpaceDN w:val="0"/>
        <w:adjustRightInd w:val="0"/>
        <w:jc w:val="both"/>
        <w:textAlignment w:val="baseline"/>
      </w:pPr>
      <w:r w:rsidRPr="002A6DF2">
        <w:t>Poslodavac će odlukom imenovati osobu koja je, osim poslodavca, ovlaštena za zaprimanje i rješavanje pritužbi za zaštitu dostojanstva radnika.</w:t>
      </w:r>
    </w:p>
    <w:p w14:paraId="6053EE07" w14:textId="77777777" w:rsidR="00097FE6" w:rsidRPr="002A6DF2" w:rsidRDefault="00097FE6" w:rsidP="00097FE6">
      <w:pPr>
        <w:numPr>
          <w:ilvl w:val="12"/>
          <w:numId w:val="0"/>
        </w:numPr>
        <w:tabs>
          <w:tab w:val="left" w:pos="720"/>
        </w:tabs>
        <w:overflowPunct w:val="0"/>
        <w:autoSpaceDE w:val="0"/>
        <w:autoSpaceDN w:val="0"/>
        <w:adjustRightInd w:val="0"/>
        <w:jc w:val="center"/>
        <w:textAlignment w:val="baseline"/>
      </w:pPr>
    </w:p>
    <w:p w14:paraId="0EDF5D5C" w14:textId="77777777" w:rsidR="00097FE6" w:rsidRPr="002A6DF2" w:rsidRDefault="00097FE6" w:rsidP="00097FE6">
      <w:pPr>
        <w:numPr>
          <w:ilvl w:val="12"/>
          <w:numId w:val="0"/>
        </w:numPr>
        <w:tabs>
          <w:tab w:val="left" w:pos="720"/>
        </w:tabs>
        <w:overflowPunct w:val="0"/>
        <w:autoSpaceDE w:val="0"/>
        <w:autoSpaceDN w:val="0"/>
        <w:adjustRightInd w:val="0"/>
        <w:jc w:val="center"/>
        <w:textAlignment w:val="baseline"/>
        <w:rPr>
          <w:b/>
        </w:rPr>
      </w:pPr>
      <w:r w:rsidRPr="002A6DF2">
        <w:rPr>
          <w:b/>
        </w:rPr>
        <w:t>Članak 14.</w:t>
      </w:r>
    </w:p>
    <w:p w14:paraId="2A0D4B98" w14:textId="77777777" w:rsidR="00097FE6" w:rsidRPr="002A6DF2" w:rsidRDefault="00097FE6" w:rsidP="00097FE6">
      <w:pPr>
        <w:numPr>
          <w:ilvl w:val="12"/>
          <w:numId w:val="0"/>
        </w:numPr>
        <w:tabs>
          <w:tab w:val="left" w:pos="720"/>
        </w:tabs>
        <w:overflowPunct w:val="0"/>
        <w:autoSpaceDE w:val="0"/>
        <w:autoSpaceDN w:val="0"/>
        <w:adjustRightInd w:val="0"/>
        <w:jc w:val="center"/>
        <w:textAlignment w:val="baseline"/>
        <w:rPr>
          <w:b/>
        </w:rPr>
      </w:pPr>
    </w:p>
    <w:p w14:paraId="5B19D065" w14:textId="77777777" w:rsidR="00097FE6" w:rsidRPr="002A6DF2" w:rsidRDefault="00097FE6" w:rsidP="00097FE6">
      <w:pPr>
        <w:numPr>
          <w:ilvl w:val="12"/>
          <w:numId w:val="0"/>
        </w:numPr>
        <w:tabs>
          <w:tab w:val="left" w:pos="720"/>
        </w:tabs>
        <w:overflowPunct w:val="0"/>
        <w:autoSpaceDE w:val="0"/>
        <w:autoSpaceDN w:val="0"/>
        <w:adjustRightInd w:val="0"/>
        <w:jc w:val="both"/>
        <w:textAlignment w:val="baseline"/>
      </w:pPr>
      <w:r w:rsidRPr="002A6DF2">
        <w:t>U slučaju povrede dostojanstva radnika, radnik može dati pritužbu (pisano ili usmeno na zapisnik) za to ovlaštenoj osobi. U pritužbi se mora navesti o kakvom obliku uznemiravanja se radi, kada je i na koji način podnositelj pritužbe bio izložen uznemiravanju, od koga je uznemiravan, imena i prezimena osoba koja o navodima iz pritužbe imaju neposredna saznanja, te priložiti eventualnu pisanu dokumentaciju ukoliko je uznemiravanje vezano uz sadržaj iste.</w:t>
      </w:r>
    </w:p>
    <w:p w14:paraId="085CAC27" w14:textId="77777777" w:rsidR="00097FE6" w:rsidRPr="002A6DF2" w:rsidRDefault="00097FE6" w:rsidP="00097FE6">
      <w:pPr>
        <w:numPr>
          <w:ilvl w:val="12"/>
          <w:numId w:val="0"/>
        </w:numPr>
        <w:tabs>
          <w:tab w:val="left" w:pos="720"/>
        </w:tabs>
        <w:overflowPunct w:val="0"/>
        <w:autoSpaceDE w:val="0"/>
        <w:autoSpaceDN w:val="0"/>
        <w:adjustRightInd w:val="0"/>
        <w:jc w:val="both"/>
        <w:textAlignment w:val="baseline"/>
      </w:pPr>
    </w:p>
    <w:p w14:paraId="66451880" w14:textId="77777777" w:rsidR="00097FE6" w:rsidRPr="002A6DF2" w:rsidRDefault="00097FE6" w:rsidP="00097FE6">
      <w:pPr>
        <w:numPr>
          <w:ilvl w:val="12"/>
          <w:numId w:val="0"/>
        </w:numPr>
        <w:tabs>
          <w:tab w:val="left" w:pos="720"/>
        </w:tabs>
        <w:overflowPunct w:val="0"/>
        <w:autoSpaceDE w:val="0"/>
        <w:autoSpaceDN w:val="0"/>
        <w:adjustRightInd w:val="0"/>
        <w:jc w:val="both"/>
        <w:textAlignment w:val="baseline"/>
      </w:pPr>
      <w:r w:rsidRPr="002A6DF2">
        <w:t>Ovlaštena osoba je dužna u roku od 8 dana od dana primitka pritužbe ispitati i riješiti pritužbu, te poslodavcu i radniku dostaviti očitovanje o osnovanosti ili neosnovanosti pritužbe, s prijedlogom mjere radi sprječavanja nastavka uznemiravanja ili spolnog uznemiravanja u slučaju eventualnog utvrđenja postojanja uznemiravanja.</w:t>
      </w:r>
    </w:p>
    <w:p w14:paraId="03C9D985" w14:textId="77777777" w:rsidR="00097FE6" w:rsidRPr="002A6DF2" w:rsidRDefault="00097FE6" w:rsidP="00097FE6">
      <w:pPr>
        <w:numPr>
          <w:ilvl w:val="12"/>
          <w:numId w:val="0"/>
        </w:numPr>
        <w:tabs>
          <w:tab w:val="left" w:pos="720"/>
        </w:tabs>
        <w:overflowPunct w:val="0"/>
        <w:autoSpaceDE w:val="0"/>
        <w:autoSpaceDN w:val="0"/>
        <w:adjustRightInd w:val="0"/>
        <w:jc w:val="both"/>
        <w:textAlignment w:val="baseline"/>
      </w:pPr>
    </w:p>
    <w:p w14:paraId="71AA6FD2" w14:textId="77777777" w:rsidR="00097FE6" w:rsidRPr="00B34ECC" w:rsidRDefault="00097FE6" w:rsidP="00097FE6">
      <w:pPr>
        <w:numPr>
          <w:ilvl w:val="12"/>
          <w:numId w:val="0"/>
        </w:numPr>
        <w:tabs>
          <w:tab w:val="left" w:pos="720"/>
        </w:tabs>
        <w:overflowPunct w:val="0"/>
        <w:autoSpaceDE w:val="0"/>
        <w:autoSpaceDN w:val="0"/>
        <w:adjustRightInd w:val="0"/>
        <w:jc w:val="both"/>
        <w:textAlignment w:val="baseline"/>
      </w:pPr>
      <w:r w:rsidRPr="002A6DF2">
        <w:t>U postupku ispitivanja pritužbe, ovlaštena osoba je dužna prikupiti svu relevantnu dokumentaciju, te o okolnostima pritužbe zatražiti izjavu osobe koja je podnijela pritužbu, osobe koja se tereti za uznemiravanje, kao i izjave svih drugih osoba koje o navodima iz pritužbe imaju neposredna saznanja. Izjave moraju biti u pisanom obliku, sastavljene u formi službene bilješke ili formi zapisnika</w:t>
      </w:r>
      <w:r w:rsidRPr="00097FE6">
        <w:rPr>
          <w:rFonts w:ascii="Calibri" w:hAnsi="Calibri"/>
          <w:sz w:val="22"/>
          <w:szCs w:val="22"/>
        </w:rPr>
        <w:t xml:space="preserve">, </w:t>
      </w:r>
      <w:r w:rsidRPr="00B34ECC">
        <w:t>te potpisane od strane ovlaštene osobe i osobe koja je izjavu dala.</w:t>
      </w:r>
    </w:p>
    <w:p w14:paraId="3290C772" w14:textId="77777777" w:rsidR="00097FE6" w:rsidRPr="00097FE6" w:rsidRDefault="00097FE6" w:rsidP="00097FE6">
      <w:pPr>
        <w:numPr>
          <w:ilvl w:val="12"/>
          <w:numId w:val="0"/>
        </w:numPr>
        <w:tabs>
          <w:tab w:val="left" w:pos="720"/>
        </w:tabs>
        <w:overflowPunct w:val="0"/>
        <w:autoSpaceDE w:val="0"/>
        <w:autoSpaceDN w:val="0"/>
        <w:adjustRightInd w:val="0"/>
        <w:jc w:val="both"/>
        <w:textAlignment w:val="baseline"/>
        <w:rPr>
          <w:rFonts w:ascii="Calibri" w:hAnsi="Calibri"/>
          <w:sz w:val="22"/>
          <w:szCs w:val="22"/>
        </w:rPr>
      </w:pPr>
    </w:p>
    <w:p w14:paraId="77403980" w14:textId="77777777" w:rsidR="00097FE6" w:rsidRPr="002A6DF2" w:rsidRDefault="00097FE6" w:rsidP="00097FE6">
      <w:pPr>
        <w:numPr>
          <w:ilvl w:val="12"/>
          <w:numId w:val="0"/>
        </w:numPr>
        <w:tabs>
          <w:tab w:val="left" w:pos="720"/>
        </w:tabs>
        <w:overflowPunct w:val="0"/>
        <w:autoSpaceDE w:val="0"/>
        <w:autoSpaceDN w:val="0"/>
        <w:adjustRightInd w:val="0"/>
        <w:jc w:val="center"/>
        <w:textAlignment w:val="baseline"/>
        <w:rPr>
          <w:b/>
        </w:rPr>
      </w:pPr>
      <w:r w:rsidRPr="002A6DF2">
        <w:rPr>
          <w:b/>
        </w:rPr>
        <w:t>Članak 15.</w:t>
      </w:r>
    </w:p>
    <w:p w14:paraId="75EAE293" w14:textId="77777777" w:rsidR="00097FE6" w:rsidRPr="002A6DF2" w:rsidRDefault="00097FE6" w:rsidP="00097FE6">
      <w:pPr>
        <w:numPr>
          <w:ilvl w:val="12"/>
          <w:numId w:val="0"/>
        </w:numPr>
        <w:tabs>
          <w:tab w:val="left" w:pos="720"/>
        </w:tabs>
        <w:overflowPunct w:val="0"/>
        <w:autoSpaceDE w:val="0"/>
        <w:autoSpaceDN w:val="0"/>
        <w:adjustRightInd w:val="0"/>
        <w:jc w:val="center"/>
        <w:textAlignment w:val="baseline"/>
        <w:rPr>
          <w:b/>
        </w:rPr>
      </w:pPr>
    </w:p>
    <w:p w14:paraId="4F032400" w14:textId="77777777" w:rsidR="00097FE6" w:rsidRPr="002A6DF2" w:rsidRDefault="00097FE6" w:rsidP="00097FE6">
      <w:pPr>
        <w:numPr>
          <w:ilvl w:val="12"/>
          <w:numId w:val="0"/>
        </w:numPr>
        <w:overflowPunct w:val="0"/>
        <w:autoSpaceDE w:val="0"/>
        <w:autoSpaceDN w:val="0"/>
        <w:adjustRightInd w:val="0"/>
        <w:jc w:val="both"/>
        <w:textAlignment w:val="baseline"/>
      </w:pPr>
      <w:r w:rsidRPr="002A6DF2">
        <w:t>Kada se u postupku iz čl. 14. ovog pravilnika utvrdi da je netko od radnika svojim postupcima ili ponašanjem ugrozio dostojanstvo drugog radnika (uznemiravao ili spolno uznemiravao) poslodavac može, ovisno o pojedinom slučaju, poduzeti sljedeće mjere:</w:t>
      </w:r>
    </w:p>
    <w:p w14:paraId="468904EB" w14:textId="77777777" w:rsidR="00097FE6" w:rsidRPr="002A6DF2" w:rsidRDefault="00097FE6" w:rsidP="00097FE6">
      <w:pPr>
        <w:numPr>
          <w:ilvl w:val="0"/>
          <w:numId w:val="10"/>
        </w:numPr>
        <w:overflowPunct w:val="0"/>
        <w:autoSpaceDE w:val="0"/>
        <w:autoSpaceDN w:val="0"/>
        <w:adjustRightInd w:val="0"/>
        <w:jc w:val="both"/>
        <w:textAlignment w:val="baseline"/>
      </w:pPr>
      <w:r w:rsidRPr="002A6DF2">
        <w:t>dati pisane upute o načinu rada i ponašanju u radnoj sredini</w:t>
      </w:r>
    </w:p>
    <w:p w14:paraId="118E7AF3" w14:textId="77777777" w:rsidR="00097FE6" w:rsidRPr="002A6DF2" w:rsidRDefault="00097FE6" w:rsidP="00097FE6">
      <w:pPr>
        <w:numPr>
          <w:ilvl w:val="0"/>
          <w:numId w:val="10"/>
        </w:numPr>
        <w:overflowPunct w:val="0"/>
        <w:autoSpaceDE w:val="0"/>
        <w:autoSpaceDN w:val="0"/>
        <w:adjustRightInd w:val="0"/>
        <w:jc w:val="both"/>
        <w:textAlignment w:val="baseline"/>
      </w:pPr>
      <w:r w:rsidRPr="002A6DF2">
        <w:t>drukčije rasporediti rad određenih radnika ili promijeniti mjesto rada određenih radnika, ako to priroda posla omogućava</w:t>
      </w:r>
    </w:p>
    <w:p w14:paraId="220F6C02" w14:textId="77777777" w:rsidR="00097FE6" w:rsidRPr="002A6DF2" w:rsidRDefault="00097FE6" w:rsidP="00097FE6">
      <w:pPr>
        <w:numPr>
          <w:ilvl w:val="0"/>
          <w:numId w:val="10"/>
        </w:numPr>
        <w:overflowPunct w:val="0"/>
        <w:autoSpaceDE w:val="0"/>
        <w:autoSpaceDN w:val="0"/>
        <w:adjustRightInd w:val="0"/>
        <w:jc w:val="both"/>
        <w:textAlignment w:val="baseline"/>
      </w:pPr>
      <w:r w:rsidRPr="002A6DF2">
        <w:t>dati pisano upozorenje na mogućnost otkaza ugovora o radu</w:t>
      </w:r>
    </w:p>
    <w:p w14:paraId="44AF5740" w14:textId="77777777" w:rsidR="00097FE6" w:rsidRPr="002A6DF2" w:rsidRDefault="00097FE6" w:rsidP="00097FE6">
      <w:pPr>
        <w:numPr>
          <w:ilvl w:val="0"/>
          <w:numId w:val="10"/>
        </w:numPr>
        <w:overflowPunct w:val="0"/>
        <w:autoSpaceDE w:val="0"/>
        <w:autoSpaceDN w:val="0"/>
        <w:adjustRightInd w:val="0"/>
        <w:jc w:val="both"/>
        <w:textAlignment w:val="baseline"/>
      </w:pPr>
      <w:r w:rsidRPr="002A6DF2">
        <w:t xml:space="preserve">otkazati ugovor o radu (redovito ili izvanredno). </w:t>
      </w:r>
    </w:p>
    <w:p w14:paraId="15B319E1" w14:textId="77777777" w:rsidR="00097FE6" w:rsidRPr="002A6DF2" w:rsidRDefault="00097FE6" w:rsidP="00097FE6">
      <w:pPr>
        <w:overflowPunct w:val="0"/>
        <w:autoSpaceDE w:val="0"/>
        <w:autoSpaceDN w:val="0"/>
        <w:adjustRightInd w:val="0"/>
        <w:jc w:val="both"/>
        <w:textAlignment w:val="baseline"/>
      </w:pPr>
    </w:p>
    <w:p w14:paraId="12F4883C" w14:textId="77777777" w:rsidR="00097FE6" w:rsidRPr="002A6DF2" w:rsidRDefault="00097FE6" w:rsidP="00097FE6">
      <w:pPr>
        <w:overflowPunct w:val="0"/>
        <w:autoSpaceDE w:val="0"/>
        <w:autoSpaceDN w:val="0"/>
        <w:adjustRightInd w:val="0"/>
        <w:jc w:val="center"/>
        <w:textAlignment w:val="baseline"/>
        <w:rPr>
          <w:b/>
        </w:rPr>
      </w:pPr>
      <w:r w:rsidRPr="002A6DF2">
        <w:rPr>
          <w:b/>
        </w:rPr>
        <w:t>Članak 16.</w:t>
      </w:r>
    </w:p>
    <w:p w14:paraId="4A1B21D0" w14:textId="77777777" w:rsidR="00097FE6" w:rsidRPr="002A6DF2" w:rsidRDefault="00097FE6" w:rsidP="00097FE6">
      <w:pPr>
        <w:overflowPunct w:val="0"/>
        <w:autoSpaceDE w:val="0"/>
        <w:autoSpaceDN w:val="0"/>
        <w:adjustRightInd w:val="0"/>
        <w:jc w:val="center"/>
        <w:textAlignment w:val="baseline"/>
        <w:rPr>
          <w:b/>
        </w:rPr>
      </w:pPr>
    </w:p>
    <w:p w14:paraId="0DED155D" w14:textId="77777777" w:rsidR="00097FE6" w:rsidRPr="002A6DF2" w:rsidRDefault="00097FE6" w:rsidP="00097FE6">
      <w:pPr>
        <w:overflowPunct w:val="0"/>
        <w:autoSpaceDE w:val="0"/>
        <w:autoSpaceDN w:val="0"/>
        <w:adjustRightInd w:val="0"/>
        <w:jc w:val="both"/>
        <w:textAlignment w:val="baseline"/>
      </w:pPr>
      <w:r w:rsidRPr="002A6DF2">
        <w:t>Ako Poslodavac u roku od osam dana od dana dostave pritužbe ne poduzme mjere za sprječavanje uznemiravanja ili spolnog uznemiravanja ili ako su mjere koje je poduzeo očito neprimjerene, radnik koji je uznemiravan ili spolno uznemiravan ima pravo prekinuti rad dok mu se ne osigura zaštita, pod uvjetom da je u daljnjem roku od osam dana zatražio zaštitu pred nadležnim sudom.</w:t>
      </w:r>
    </w:p>
    <w:p w14:paraId="5B593A5E" w14:textId="77777777" w:rsidR="00097FE6" w:rsidRPr="002A6DF2" w:rsidRDefault="00097FE6" w:rsidP="00097FE6">
      <w:pPr>
        <w:overflowPunct w:val="0"/>
        <w:autoSpaceDE w:val="0"/>
        <w:autoSpaceDN w:val="0"/>
        <w:adjustRightInd w:val="0"/>
        <w:jc w:val="both"/>
        <w:textAlignment w:val="baseline"/>
      </w:pPr>
    </w:p>
    <w:p w14:paraId="09212116" w14:textId="77777777" w:rsidR="00097FE6" w:rsidRPr="002A6DF2" w:rsidRDefault="00097FE6" w:rsidP="00097FE6">
      <w:pPr>
        <w:overflowPunct w:val="0"/>
        <w:autoSpaceDE w:val="0"/>
        <w:autoSpaceDN w:val="0"/>
        <w:adjustRightInd w:val="0"/>
        <w:jc w:val="both"/>
        <w:textAlignment w:val="baseline"/>
      </w:pPr>
      <w:r w:rsidRPr="002A6DF2">
        <w:t>Ako postoje okolnosti zbog kojih nije opravdano očekivati da će Poslodavac zaštititi dostojanstvo radnika, radnik nije dužan dostaviti pritužbu poslodavcu i ima pravo prekinuti rad, pod uvjetom da je zatražio zaštitu pred nadležnim sudom i o tome obavijestio poslodavca u roku od osam dana od dana prekida rada.</w:t>
      </w:r>
    </w:p>
    <w:p w14:paraId="56FF02E9" w14:textId="77777777" w:rsidR="00097FE6" w:rsidRPr="002A6DF2" w:rsidRDefault="00097FE6" w:rsidP="00097FE6">
      <w:pPr>
        <w:overflowPunct w:val="0"/>
        <w:autoSpaceDE w:val="0"/>
        <w:autoSpaceDN w:val="0"/>
        <w:adjustRightInd w:val="0"/>
        <w:jc w:val="both"/>
        <w:textAlignment w:val="baseline"/>
      </w:pPr>
    </w:p>
    <w:p w14:paraId="101F8E26" w14:textId="77777777" w:rsidR="00097FE6" w:rsidRPr="002A6DF2" w:rsidRDefault="00097FE6" w:rsidP="00097FE6">
      <w:pPr>
        <w:overflowPunct w:val="0"/>
        <w:autoSpaceDE w:val="0"/>
        <w:autoSpaceDN w:val="0"/>
        <w:adjustRightInd w:val="0"/>
        <w:jc w:val="both"/>
        <w:textAlignment w:val="baseline"/>
      </w:pPr>
      <w:r w:rsidRPr="002A6DF2">
        <w:t>Za vrijeme prekida rada iz prethodnog članka ovog Pravilnika, kao i u slučaju iz stavka 1. ovoga članka, radnik ima pravo na naknadu plaće u iznosu plaće koju bi ostvario da je radio.</w:t>
      </w:r>
    </w:p>
    <w:p w14:paraId="259CF1B1" w14:textId="77777777" w:rsidR="00097FE6" w:rsidRPr="002A6DF2" w:rsidRDefault="00097FE6" w:rsidP="00097FE6">
      <w:pPr>
        <w:overflowPunct w:val="0"/>
        <w:autoSpaceDE w:val="0"/>
        <w:autoSpaceDN w:val="0"/>
        <w:adjustRightInd w:val="0"/>
        <w:jc w:val="both"/>
        <w:textAlignment w:val="baseline"/>
      </w:pPr>
    </w:p>
    <w:p w14:paraId="10F0DB63" w14:textId="77777777" w:rsidR="00097FE6" w:rsidRPr="002A6DF2" w:rsidRDefault="00097FE6" w:rsidP="00097FE6">
      <w:pPr>
        <w:overflowPunct w:val="0"/>
        <w:autoSpaceDE w:val="0"/>
        <w:autoSpaceDN w:val="0"/>
        <w:adjustRightInd w:val="0"/>
        <w:jc w:val="both"/>
        <w:textAlignment w:val="baseline"/>
      </w:pPr>
      <w:r w:rsidRPr="002A6DF2">
        <w:t>Svi podaci utvrđeni u postupku zaštite dostojanstva radnika su tajna, te su svi sudionici koji sudjeluju u postupku zaštite dostojanstva odgovorni za čuvanje tajnosti tih podataka.</w:t>
      </w:r>
    </w:p>
    <w:p w14:paraId="031D0E67" w14:textId="77777777" w:rsidR="00097FE6" w:rsidRPr="002A6DF2" w:rsidRDefault="00097FE6" w:rsidP="00097FE6">
      <w:pPr>
        <w:overflowPunct w:val="0"/>
        <w:autoSpaceDE w:val="0"/>
        <w:autoSpaceDN w:val="0"/>
        <w:adjustRightInd w:val="0"/>
        <w:jc w:val="both"/>
        <w:textAlignment w:val="baseline"/>
      </w:pPr>
    </w:p>
    <w:p w14:paraId="0CBE4A0E" w14:textId="77777777" w:rsidR="00097FE6" w:rsidRPr="002A6DF2" w:rsidRDefault="00097FE6" w:rsidP="00097FE6">
      <w:pPr>
        <w:overflowPunct w:val="0"/>
        <w:autoSpaceDE w:val="0"/>
        <w:autoSpaceDN w:val="0"/>
        <w:adjustRightInd w:val="0"/>
        <w:jc w:val="both"/>
        <w:textAlignment w:val="baseline"/>
      </w:pPr>
      <w:r w:rsidRPr="002A6DF2">
        <w:t>U slučaju spora teret dokazivanja je na poslodavcu.</w:t>
      </w:r>
    </w:p>
    <w:p w14:paraId="7B2BBD3F" w14:textId="77777777" w:rsidR="00097FE6" w:rsidRDefault="00097FE6" w:rsidP="00097FE6">
      <w:pPr>
        <w:overflowPunct w:val="0"/>
        <w:autoSpaceDE w:val="0"/>
        <w:autoSpaceDN w:val="0"/>
        <w:adjustRightInd w:val="0"/>
        <w:jc w:val="both"/>
        <w:textAlignment w:val="baseline"/>
      </w:pPr>
    </w:p>
    <w:p w14:paraId="580819A1" w14:textId="77777777" w:rsidR="00CA6896" w:rsidRDefault="00CA6896" w:rsidP="00097FE6">
      <w:pPr>
        <w:overflowPunct w:val="0"/>
        <w:autoSpaceDE w:val="0"/>
        <w:autoSpaceDN w:val="0"/>
        <w:adjustRightInd w:val="0"/>
        <w:jc w:val="both"/>
        <w:textAlignment w:val="baseline"/>
      </w:pPr>
    </w:p>
    <w:p w14:paraId="49CC1ADE" w14:textId="77777777" w:rsidR="00CA6896" w:rsidRDefault="00CA6896" w:rsidP="00097FE6">
      <w:pPr>
        <w:overflowPunct w:val="0"/>
        <w:autoSpaceDE w:val="0"/>
        <w:autoSpaceDN w:val="0"/>
        <w:adjustRightInd w:val="0"/>
        <w:jc w:val="both"/>
        <w:textAlignment w:val="baseline"/>
      </w:pPr>
    </w:p>
    <w:p w14:paraId="362F8746" w14:textId="77777777" w:rsidR="00CA6896" w:rsidRDefault="00CA6896" w:rsidP="00097FE6">
      <w:pPr>
        <w:overflowPunct w:val="0"/>
        <w:autoSpaceDE w:val="0"/>
        <w:autoSpaceDN w:val="0"/>
        <w:adjustRightInd w:val="0"/>
        <w:jc w:val="both"/>
        <w:textAlignment w:val="baseline"/>
      </w:pPr>
    </w:p>
    <w:p w14:paraId="58654CFD" w14:textId="77777777" w:rsidR="00CA6896" w:rsidRDefault="00CA6896" w:rsidP="00097FE6">
      <w:pPr>
        <w:overflowPunct w:val="0"/>
        <w:autoSpaceDE w:val="0"/>
        <w:autoSpaceDN w:val="0"/>
        <w:adjustRightInd w:val="0"/>
        <w:jc w:val="both"/>
        <w:textAlignment w:val="baseline"/>
      </w:pPr>
    </w:p>
    <w:p w14:paraId="41476778" w14:textId="77777777" w:rsidR="00CA6896" w:rsidRDefault="00CA6896" w:rsidP="00097FE6">
      <w:pPr>
        <w:overflowPunct w:val="0"/>
        <w:autoSpaceDE w:val="0"/>
        <w:autoSpaceDN w:val="0"/>
        <w:adjustRightInd w:val="0"/>
        <w:jc w:val="both"/>
        <w:textAlignment w:val="baseline"/>
      </w:pPr>
    </w:p>
    <w:p w14:paraId="6B592D19" w14:textId="77777777" w:rsidR="00CA6896" w:rsidRDefault="00CA6896" w:rsidP="00097FE6">
      <w:pPr>
        <w:overflowPunct w:val="0"/>
        <w:autoSpaceDE w:val="0"/>
        <w:autoSpaceDN w:val="0"/>
        <w:adjustRightInd w:val="0"/>
        <w:jc w:val="both"/>
        <w:textAlignment w:val="baseline"/>
      </w:pPr>
    </w:p>
    <w:p w14:paraId="5724155C" w14:textId="77777777" w:rsidR="00CA6896" w:rsidRPr="002A6DF2" w:rsidRDefault="00CA6896" w:rsidP="00097FE6">
      <w:pPr>
        <w:overflowPunct w:val="0"/>
        <w:autoSpaceDE w:val="0"/>
        <w:autoSpaceDN w:val="0"/>
        <w:adjustRightInd w:val="0"/>
        <w:jc w:val="both"/>
        <w:textAlignment w:val="baseline"/>
      </w:pPr>
    </w:p>
    <w:p w14:paraId="1E545F3D" w14:textId="77777777" w:rsidR="00097FE6" w:rsidRPr="002A6DF2" w:rsidRDefault="00097FE6" w:rsidP="00097FE6">
      <w:pPr>
        <w:numPr>
          <w:ilvl w:val="12"/>
          <w:numId w:val="0"/>
        </w:numPr>
        <w:overflowPunct w:val="0"/>
        <w:autoSpaceDE w:val="0"/>
        <w:autoSpaceDN w:val="0"/>
        <w:adjustRightInd w:val="0"/>
        <w:spacing w:before="240"/>
        <w:jc w:val="both"/>
        <w:textAlignment w:val="baseline"/>
        <w:outlineLvl w:val="0"/>
        <w:rPr>
          <w:b/>
        </w:rPr>
      </w:pPr>
      <w:r w:rsidRPr="002A6DF2">
        <w:rPr>
          <w:b/>
        </w:rPr>
        <w:t xml:space="preserve">IV.  </w:t>
      </w:r>
      <w:r w:rsidRPr="002A6DF2">
        <w:rPr>
          <w:b/>
        </w:rPr>
        <w:tab/>
        <w:t>ZASNIVANJE RADNOG ODNOSA</w:t>
      </w:r>
    </w:p>
    <w:p w14:paraId="25D66175" w14:textId="77777777" w:rsidR="00097FE6" w:rsidRPr="002A6DF2" w:rsidRDefault="00097FE6" w:rsidP="00097FE6">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overflowPunct w:val="0"/>
        <w:autoSpaceDE w:val="0"/>
        <w:autoSpaceDN w:val="0"/>
        <w:adjustRightInd w:val="0"/>
        <w:jc w:val="center"/>
        <w:textAlignment w:val="baseline"/>
      </w:pPr>
    </w:p>
    <w:p w14:paraId="2C65851F" w14:textId="77777777" w:rsidR="00097FE6" w:rsidRPr="002A6DF2" w:rsidRDefault="00097FE6" w:rsidP="00097FE6">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overflowPunct w:val="0"/>
        <w:autoSpaceDE w:val="0"/>
        <w:autoSpaceDN w:val="0"/>
        <w:adjustRightInd w:val="0"/>
        <w:jc w:val="center"/>
        <w:textAlignment w:val="baseline"/>
      </w:pPr>
      <w:r w:rsidRPr="002A6DF2">
        <w:rPr>
          <w:b/>
        </w:rPr>
        <w:t xml:space="preserve">Članak 17.             </w:t>
      </w:r>
    </w:p>
    <w:p w14:paraId="4DB0B1E7" w14:textId="77777777" w:rsidR="00097FE6" w:rsidRPr="002A6DF2" w:rsidRDefault="00097FE6" w:rsidP="00097FE6">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overflowPunct w:val="0"/>
        <w:autoSpaceDE w:val="0"/>
        <w:autoSpaceDN w:val="0"/>
        <w:adjustRightInd w:val="0"/>
        <w:jc w:val="center"/>
        <w:textAlignment w:val="baseline"/>
      </w:pPr>
      <w:r w:rsidRPr="002A6DF2">
        <w:t xml:space="preserve">                 </w:t>
      </w:r>
    </w:p>
    <w:p w14:paraId="0EA5DB3D" w14:textId="77777777" w:rsidR="00097FE6" w:rsidRPr="002A6DF2" w:rsidRDefault="00097FE6" w:rsidP="00097FE6">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overflowPunct w:val="0"/>
        <w:autoSpaceDE w:val="0"/>
        <w:autoSpaceDN w:val="0"/>
        <w:adjustRightInd w:val="0"/>
        <w:jc w:val="both"/>
        <w:textAlignment w:val="baseline"/>
      </w:pPr>
      <w:r w:rsidRPr="002A6DF2">
        <w:t>Radni odnos zasniva se ugovorom o radu.</w:t>
      </w:r>
    </w:p>
    <w:p w14:paraId="0BD8715B" w14:textId="77777777" w:rsidR="00097FE6" w:rsidRPr="002A6DF2" w:rsidRDefault="00097FE6" w:rsidP="00097FE6">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overflowPunct w:val="0"/>
        <w:autoSpaceDE w:val="0"/>
        <w:autoSpaceDN w:val="0"/>
        <w:adjustRightInd w:val="0"/>
        <w:jc w:val="both"/>
        <w:textAlignment w:val="baseline"/>
      </w:pPr>
    </w:p>
    <w:p w14:paraId="09815A66" w14:textId="77777777" w:rsidR="00097FE6" w:rsidRPr="002A6DF2" w:rsidRDefault="00097FE6" w:rsidP="00097FE6">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overflowPunct w:val="0"/>
        <w:autoSpaceDE w:val="0"/>
        <w:autoSpaceDN w:val="0"/>
        <w:adjustRightInd w:val="0"/>
        <w:jc w:val="both"/>
        <w:textAlignment w:val="baseline"/>
      </w:pPr>
      <w:r w:rsidRPr="002A6DF2">
        <w:t>Svaki radnik može zasnovati radni odnos ako ispunjava opće uvjete predviđene zakonom, a posebne uvjete ako je to utvrđeno zakonom ili Pravilnikom o unutarnjem ustrojstvu i načinu rada poslodavca.</w:t>
      </w:r>
    </w:p>
    <w:p w14:paraId="4275A038" w14:textId="77777777" w:rsidR="00097FE6" w:rsidRPr="002A6DF2" w:rsidRDefault="00097FE6" w:rsidP="00097FE6">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overflowPunct w:val="0"/>
        <w:autoSpaceDE w:val="0"/>
        <w:autoSpaceDN w:val="0"/>
        <w:adjustRightInd w:val="0"/>
        <w:jc w:val="center"/>
        <w:textAlignment w:val="baseline"/>
      </w:pPr>
      <w:r w:rsidRPr="002A6DF2">
        <w:t xml:space="preserve">   </w:t>
      </w:r>
    </w:p>
    <w:p w14:paraId="359061C8" w14:textId="77777777" w:rsidR="00097FE6" w:rsidRPr="000778C8" w:rsidRDefault="00097FE6" w:rsidP="00097FE6">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overflowPunct w:val="0"/>
        <w:autoSpaceDE w:val="0"/>
        <w:autoSpaceDN w:val="0"/>
        <w:adjustRightInd w:val="0"/>
        <w:jc w:val="both"/>
        <w:textAlignment w:val="baseline"/>
        <w:rPr>
          <w:b/>
        </w:rPr>
      </w:pPr>
      <w:r w:rsidRPr="002A6DF2">
        <w:t>Ugovor o radu sklapa se u pravilu na neodređeno vrijeme, a iznimno na određeno vrijeme pod uvjetima i na način propisan Zakonom o radu</w:t>
      </w:r>
      <w:r w:rsidR="000778C8">
        <w:t xml:space="preserve"> </w:t>
      </w:r>
      <w:r w:rsidR="000778C8" w:rsidRPr="00493294">
        <w:t>i Zakonom o predškolskom odgoju i obrazovanju</w:t>
      </w:r>
      <w:r w:rsidR="000778C8">
        <w:rPr>
          <w:b/>
        </w:rPr>
        <w:t>.</w:t>
      </w:r>
    </w:p>
    <w:p w14:paraId="7F03FC89" w14:textId="77777777" w:rsidR="00097FE6" w:rsidRPr="002A6DF2" w:rsidRDefault="00097FE6" w:rsidP="00097FE6">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overflowPunct w:val="0"/>
        <w:autoSpaceDE w:val="0"/>
        <w:autoSpaceDN w:val="0"/>
        <w:adjustRightInd w:val="0"/>
        <w:jc w:val="center"/>
        <w:textAlignment w:val="baseline"/>
      </w:pPr>
    </w:p>
    <w:p w14:paraId="56FC0D87" w14:textId="77777777" w:rsidR="00097FE6" w:rsidRPr="002A6DF2" w:rsidRDefault="00097FE6" w:rsidP="00097FE6">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overflowPunct w:val="0"/>
        <w:autoSpaceDE w:val="0"/>
        <w:autoSpaceDN w:val="0"/>
        <w:adjustRightInd w:val="0"/>
        <w:jc w:val="center"/>
        <w:textAlignment w:val="baseline"/>
        <w:rPr>
          <w:b/>
        </w:rPr>
      </w:pPr>
      <w:r w:rsidRPr="002A6DF2">
        <w:rPr>
          <w:b/>
        </w:rPr>
        <w:t>Članak 18.</w:t>
      </w:r>
    </w:p>
    <w:p w14:paraId="1E9FD454" w14:textId="77777777" w:rsidR="00097FE6" w:rsidRPr="002A6DF2" w:rsidRDefault="00097FE6" w:rsidP="00097FE6">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overflowPunct w:val="0"/>
        <w:autoSpaceDE w:val="0"/>
        <w:autoSpaceDN w:val="0"/>
        <w:adjustRightInd w:val="0"/>
        <w:jc w:val="center"/>
        <w:textAlignment w:val="baseline"/>
        <w:rPr>
          <w:b/>
        </w:rPr>
      </w:pPr>
    </w:p>
    <w:p w14:paraId="74A15DA6" w14:textId="77777777" w:rsidR="00097FE6" w:rsidRPr="002A6DF2" w:rsidRDefault="00097FE6" w:rsidP="00097FE6">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overflowPunct w:val="0"/>
        <w:autoSpaceDE w:val="0"/>
        <w:autoSpaceDN w:val="0"/>
        <w:adjustRightInd w:val="0"/>
        <w:jc w:val="both"/>
        <w:textAlignment w:val="baseline"/>
      </w:pPr>
      <w:r w:rsidRPr="002A6DF2">
        <w:t>Radnik je dužan stupiti na rad na dan određen ugovorom o radu.</w:t>
      </w:r>
    </w:p>
    <w:p w14:paraId="6D929FEA" w14:textId="77777777" w:rsidR="00097FE6" w:rsidRPr="002A6DF2" w:rsidRDefault="00097FE6" w:rsidP="00097FE6">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overflowPunct w:val="0"/>
        <w:autoSpaceDE w:val="0"/>
        <w:autoSpaceDN w:val="0"/>
        <w:adjustRightInd w:val="0"/>
        <w:jc w:val="both"/>
        <w:textAlignment w:val="baseline"/>
      </w:pPr>
    </w:p>
    <w:p w14:paraId="2D0DC287" w14:textId="77777777" w:rsidR="00097FE6" w:rsidRPr="002A6DF2" w:rsidRDefault="00097FE6" w:rsidP="00097FE6">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overflowPunct w:val="0"/>
        <w:autoSpaceDE w:val="0"/>
        <w:autoSpaceDN w:val="0"/>
        <w:adjustRightInd w:val="0"/>
        <w:jc w:val="both"/>
        <w:textAlignment w:val="baseline"/>
      </w:pPr>
      <w:r w:rsidRPr="002A6DF2">
        <w:t>Ako radnik bez opravdanog razloga ne počne raditi na dan određen ugovorom o radu, smatra se da radni odnos nije zasnovan, a ugovor o radu smatra se raskinutim.</w:t>
      </w:r>
    </w:p>
    <w:p w14:paraId="03EC8BE4" w14:textId="77777777" w:rsidR="00097FE6" w:rsidRPr="002A6DF2" w:rsidRDefault="00097FE6" w:rsidP="00097FE6">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overflowPunct w:val="0"/>
        <w:autoSpaceDE w:val="0"/>
        <w:autoSpaceDN w:val="0"/>
        <w:adjustRightInd w:val="0"/>
        <w:jc w:val="both"/>
        <w:textAlignment w:val="baseline"/>
      </w:pPr>
    </w:p>
    <w:p w14:paraId="24BF4AF3" w14:textId="77777777" w:rsidR="00097FE6" w:rsidRPr="002A6DF2" w:rsidRDefault="00097FE6" w:rsidP="00097FE6">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overflowPunct w:val="0"/>
        <w:autoSpaceDE w:val="0"/>
        <w:autoSpaceDN w:val="0"/>
        <w:adjustRightInd w:val="0"/>
        <w:jc w:val="both"/>
        <w:textAlignment w:val="baseline"/>
      </w:pPr>
      <w:r w:rsidRPr="002A6DF2">
        <w:t>Prije stupanja na rad, radniku se mora omogućiti uvid u pravilnik o radu i druge akte poslodavca kojima se uređuju prava i obveze iz radnog odnosa.</w:t>
      </w:r>
    </w:p>
    <w:p w14:paraId="59AB0AB1" w14:textId="77777777" w:rsidR="00097FE6" w:rsidRPr="002A6DF2" w:rsidRDefault="00097FE6" w:rsidP="00097FE6">
      <w:pPr>
        <w:overflowPunct w:val="0"/>
        <w:autoSpaceDE w:val="0"/>
        <w:autoSpaceDN w:val="0"/>
        <w:adjustRightInd w:val="0"/>
        <w:spacing w:before="120"/>
        <w:textAlignment w:val="baseline"/>
        <w:outlineLvl w:val="1"/>
        <w:rPr>
          <w:b/>
          <w:u w:val="single"/>
        </w:rPr>
      </w:pPr>
    </w:p>
    <w:p w14:paraId="11C60DE8" w14:textId="77777777" w:rsidR="00097FE6" w:rsidRPr="002A6DF2" w:rsidRDefault="00097FE6" w:rsidP="00097FE6">
      <w:pPr>
        <w:numPr>
          <w:ilvl w:val="12"/>
          <w:numId w:val="0"/>
        </w:numPr>
        <w:overflowPunct w:val="0"/>
        <w:autoSpaceDE w:val="0"/>
        <w:autoSpaceDN w:val="0"/>
        <w:adjustRightInd w:val="0"/>
        <w:spacing w:before="120"/>
        <w:jc w:val="both"/>
        <w:textAlignment w:val="baseline"/>
        <w:outlineLvl w:val="1"/>
        <w:rPr>
          <w:b/>
          <w:u w:val="single"/>
        </w:rPr>
      </w:pPr>
      <w:r w:rsidRPr="002A6DF2">
        <w:rPr>
          <w:b/>
          <w:u w:val="single"/>
        </w:rPr>
        <w:t>Prethodno provjeravanje sposobnosti radnika</w:t>
      </w:r>
    </w:p>
    <w:p w14:paraId="76103C71" w14:textId="77777777" w:rsidR="00097FE6" w:rsidRPr="002A6DF2" w:rsidRDefault="00097FE6" w:rsidP="00097FE6">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overflowPunct w:val="0"/>
        <w:autoSpaceDE w:val="0"/>
        <w:autoSpaceDN w:val="0"/>
        <w:adjustRightInd w:val="0"/>
        <w:jc w:val="both"/>
        <w:textAlignment w:val="baseline"/>
      </w:pPr>
      <w:r w:rsidRPr="002A6DF2">
        <w:tab/>
      </w:r>
    </w:p>
    <w:p w14:paraId="67EBBFF9" w14:textId="77777777" w:rsidR="00097FE6" w:rsidRPr="002A6DF2" w:rsidRDefault="00097FE6" w:rsidP="00097FE6">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overflowPunct w:val="0"/>
        <w:autoSpaceDE w:val="0"/>
        <w:autoSpaceDN w:val="0"/>
        <w:adjustRightInd w:val="0"/>
        <w:jc w:val="center"/>
        <w:textAlignment w:val="baseline"/>
        <w:rPr>
          <w:b/>
        </w:rPr>
      </w:pPr>
      <w:r w:rsidRPr="002A6DF2">
        <w:rPr>
          <w:b/>
        </w:rPr>
        <w:t xml:space="preserve">      Članak 19.</w:t>
      </w:r>
    </w:p>
    <w:p w14:paraId="5A309649" w14:textId="77777777" w:rsidR="00097FE6" w:rsidRPr="002A6DF2" w:rsidRDefault="00097FE6" w:rsidP="00097FE6">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overflowPunct w:val="0"/>
        <w:autoSpaceDE w:val="0"/>
        <w:autoSpaceDN w:val="0"/>
        <w:adjustRightInd w:val="0"/>
        <w:jc w:val="center"/>
        <w:textAlignment w:val="baseline"/>
        <w:rPr>
          <w:b/>
        </w:rPr>
      </w:pPr>
    </w:p>
    <w:p w14:paraId="15025EC4" w14:textId="77777777" w:rsidR="00097FE6" w:rsidRPr="002A6DF2" w:rsidRDefault="00097FE6" w:rsidP="00097FE6">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overflowPunct w:val="0"/>
        <w:autoSpaceDE w:val="0"/>
        <w:autoSpaceDN w:val="0"/>
        <w:adjustRightInd w:val="0"/>
        <w:jc w:val="both"/>
        <w:textAlignment w:val="baseline"/>
      </w:pPr>
      <w:r w:rsidRPr="002A6DF2">
        <w:t>Prije zasnivanja radnog odnosa mogu se provjeriti stručne i druge sposobnosti radnika za obavljanje određenih poslova.</w:t>
      </w:r>
    </w:p>
    <w:p w14:paraId="16FA3C6E" w14:textId="77777777" w:rsidR="00097FE6" w:rsidRPr="002A6DF2" w:rsidRDefault="00097FE6" w:rsidP="00097FE6">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overflowPunct w:val="0"/>
        <w:autoSpaceDE w:val="0"/>
        <w:autoSpaceDN w:val="0"/>
        <w:adjustRightInd w:val="0"/>
        <w:jc w:val="both"/>
        <w:textAlignment w:val="baseline"/>
      </w:pPr>
    </w:p>
    <w:p w14:paraId="18ECF66B" w14:textId="77777777" w:rsidR="00097FE6" w:rsidRPr="002A6DF2" w:rsidRDefault="00097FE6" w:rsidP="00097FE6">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overflowPunct w:val="0"/>
        <w:autoSpaceDE w:val="0"/>
        <w:autoSpaceDN w:val="0"/>
        <w:adjustRightInd w:val="0"/>
        <w:jc w:val="center"/>
        <w:textAlignment w:val="baseline"/>
        <w:rPr>
          <w:b/>
        </w:rPr>
      </w:pPr>
      <w:r w:rsidRPr="002A6DF2">
        <w:rPr>
          <w:b/>
        </w:rPr>
        <w:t xml:space="preserve">      Članak 20.</w:t>
      </w:r>
    </w:p>
    <w:p w14:paraId="55B63206" w14:textId="77777777" w:rsidR="00097FE6" w:rsidRPr="002A6DF2" w:rsidRDefault="00097FE6" w:rsidP="00097FE6">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overflowPunct w:val="0"/>
        <w:autoSpaceDE w:val="0"/>
        <w:autoSpaceDN w:val="0"/>
        <w:adjustRightInd w:val="0"/>
        <w:jc w:val="center"/>
        <w:textAlignment w:val="baseline"/>
        <w:rPr>
          <w:b/>
        </w:rPr>
      </w:pPr>
    </w:p>
    <w:p w14:paraId="49A9F123" w14:textId="77777777" w:rsidR="00097FE6" w:rsidRPr="002A6DF2" w:rsidRDefault="00097FE6" w:rsidP="00097FE6">
      <w:pPr>
        <w:numPr>
          <w:ilvl w:val="12"/>
          <w:numId w:val="0"/>
        </w:numPr>
        <w:overflowPunct w:val="0"/>
        <w:autoSpaceDE w:val="0"/>
        <w:autoSpaceDN w:val="0"/>
        <w:adjustRightInd w:val="0"/>
        <w:jc w:val="both"/>
        <w:textAlignment w:val="baseline"/>
      </w:pPr>
      <w:r w:rsidRPr="002A6DF2">
        <w:t>U slučaju iz prethodnog članka, poslodavac će odlučiti koji će se oblik provjeravanja prim</w:t>
      </w:r>
      <w:r w:rsidR="000778C8">
        <w:t>i</w:t>
      </w:r>
      <w:r w:rsidRPr="002A6DF2">
        <w:t>jeniti (obavljanje određenog zadatka, intervju, audicija, test i tome slično) i odrediti osobe koje će provesti provjeravanje i podnijeti poslodavcu izvještaj i mišljenje.</w:t>
      </w:r>
    </w:p>
    <w:p w14:paraId="1794A735" w14:textId="77777777" w:rsidR="00097FE6" w:rsidRPr="002A6DF2" w:rsidRDefault="00097FE6" w:rsidP="00097FE6">
      <w:pPr>
        <w:overflowPunct w:val="0"/>
        <w:autoSpaceDE w:val="0"/>
        <w:autoSpaceDN w:val="0"/>
        <w:adjustRightInd w:val="0"/>
        <w:jc w:val="both"/>
        <w:textAlignment w:val="baseline"/>
      </w:pPr>
      <w:r w:rsidRPr="002A6DF2">
        <w:t>Ako su zakonom, drugim propisom, kolektivnim ugovorom ili ovim Pravilnikom određeni posebni uvjeti za zasnivanje radnog odnosa, ugovor o radu može sklopiti samo radnik koj</w:t>
      </w:r>
      <w:r w:rsidR="000778C8">
        <w:t>i</w:t>
      </w:r>
      <w:r w:rsidRPr="002A6DF2">
        <w:t xml:space="preserve"> zadovoljava te uvjete.</w:t>
      </w:r>
    </w:p>
    <w:p w14:paraId="3CDF476A" w14:textId="77777777" w:rsidR="00097FE6" w:rsidRPr="002A6DF2" w:rsidRDefault="00097FE6" w:rsidP="00097FE6">
      <w:pPr>
        <w:overflowPunct w:val="0"/>
        <w:autoSpaceDE w:val="0"/>
        <w:autoSpaceDN w:val="0"/>
        <w:adjustRightInd w:val="0"/>
        <w:jc w:val="both"/>
        <w:textAlignment w:val="baseline"/>
      </w:pPr>
      <w:r w:rsidRPr="002A6DF2">
        <w:t>Posebne uvjete za zasnivanje radnog odnosa u svakom pojedinom slučaju utvrđuje Poslodavac.</w:t>
      </w:r>
    </w:p>
    <w:p w14:paraId="5CC378F6" w14:textId="77777777" w:rsidR="00097FE6" w:rsidRPr="002A6DF2" w:rsidRDefault="00097FE6" w:rsidP="00097FE6">
      <w:pPr>
        <w:overflowPunct w:val="0"/>
        <w:autoSpaceDE w:val="0"/>
        <w:autoSpaceDN w:val="0"/>
        <w:adjustRightInd w:val="0"/>
        <w:jc w:val="both"/>
        <w:textAlignment w:val="baseline"/>
      </w:pPr>
      <w:r w:rsidRPr="002A6DF2">
        <w:t>Prije sklapanja ugovora o radu za poslove s posebnim uvjetima rada, radnik se mora uputiti na liječnički pregled.</w:t>
      </w:r>
    </w:p>
    <w:p w14:paraId="52044BD5" w14:textId="77777777" w:rsidR="00097FE6" w:rsidRDefault="00097FE6" w:rsidP="002748CC">
      <w:pPr>
        <w:overflowPunct w:val="0"/>
        <w:autoSpaceDE w:val="0"/>
        <w:autoSpaceDN w:val="0"/>
        <w:adjustRightInd w:val="0"/>
        <w:jc w:val="both"/>
        <w:textAlignment w:val="baseline"/>
      </w:pPr>
      <w:r w:rsidRPr="002A6DF2">
        <w:t>Za ostale poslove, Poslodavac može odlučiti da se radnik uputi na liječnički pregled radi utvrđivanja opće zdravstvene i psihofizičke sposobnosti u kojem slučaju troškove pregleda snosi poslodavac.</w:t>
      </w:r>
    </w:p>
    <w:p w14:paraId="09DE1BC0" w14:textId="77777777" w:rsidR="00CA6896" w:rsidRDefault="00CA6896" w:rsidP="002748CC">
      <w:pPr>
        <w:overflowPunct w:val="0"/>
        <w:autoSpaceDE w:val="0"/>
        <w:autoSpaceDN w:val="0"/>
        <w:adjustRightInd w:val="0"/>
        <w:jc w:val="both"/>
        <w:textAlignment w:val="baseline"/>
      </w:pPr>
    </w:p>
    <w:p w14:paraId="28DB4169" w14:textId="77777777" w:rsidR="00CA6896" w:rsidRDefault="00CA6896" w:rsidP="002748CC">
      <w:pPr>
        <w:overflowPunct w:val="0"/>
        <w:autoSpaceDE w:val="0"/>
        <w:autoSpaceDN w:val="0"/>
        <w:adjustRightInd w:val="0"/>
        <w:jc w:val="both"/>
        <w:textAlignment w:val="baseline"/>
      </w:pPr>
    </w:p>
    <w:p w14:paraId="7E691682" w14:textId="77777777" w:rsidR="00CA6896" w:rsidRDefault="00CA6896" w:rsidP="002748CC">
      <w:pPr>
        <w:overflowPunct w:val="0"/>
        <w:autoSpaceDE w:val="0"/>
        <w:autoSpaceDN w:val="0"/>
        <w:adjustRightInd w:val="0"/>
        <w:jc w:val="both"/>
        <w:textAlignment w:val="baseline"/>
      </w:pPr>
    </w:p>
    <w:p w14:paraId="2091705D" w14:textId="77777777" w:rsidR="00CA6896" w:rsidRDefault="00CA6896" w:rsidP="002748CC">
      <w:pPr>
        <w:overflowPunct w:val="0"/>
        <w:autoSpaceDE w:val="0"/>
        <w:autoSpaceDN w:val="0"/>
        <w:adjustRightInd w:val="0"/>
        <w:jc w:val="both"/>
        <w:textAlignment w:val="baseline"/>
      </w:pPr>
    </w:p>
    <w:p w14:paraId="0690726F" w14:textId="77777777" w:rsidR="00CA6896" w:rsidRPr="002748CC" w:rsidRDefault="00CA6896" w:rsidP="002748CC">
      <w:pPr>
        <w:overflowPunct w:val="0"/>
        <w:autoSpaceDE w:val="0"/>
        <w:autoSpaceDN w:val="0"/>
        <w:adjustRightInd w:val="0"/>
        <w:jc w:val="both"/>
        <w:textAlignment w:val="baseline"/>
      </w:pPr>
    </w:p>
    <w:p w14:paraId="6E82CD36" w14:textId="77777777" w:rsidR="00097FE6" w:rsidRPr="002A6DF2" w:rsidRDefault="00097FE6" w:rsidP="00097FE6">
      <w:pPr>
        <w:numPr>
          <w:ilvl w:val="12"/>
          <w:numId w:val="0"/>
        </w:numPr>
        <w:overflowPunct w:val="0"/>
        <w:autoSpaceDE w:val="0"/>
        <w:autoSpaceDN w:val="0"/>
        <w:adjustRightInd w:val="0"/>
        <w:spacing w:before="120"/>
        <w:jc w:val="both"/>
        <w:textAlignment w:val="baseline"/>
        <w:outlineLvl w:val="1"/>
        <w:rPr>
          <w:b/>
          <w:u w:val="single"/>
        </w:rPr>
      </w:pPr>
      <w:r w:rsidRPr="002A6DF2">
        <w:rPr>
          <w:b/>
          <w:u w:val="single"/>
        </w:rPr>
        <w:t>Probni rad</w:t>
      </w:r>
    </w:p>
    <w:p w14:paraId="2B0775FF" w14:textId="77777777" w:rsidR="00097FE6" w:rsidRPr="002A6DF2" w:rsidRDefault="00097FE6" w:rsidP="00097FE6">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overflowPunct w:val="0"/>
        <w:autoSpaceDE w:val="0"/>
        <w:autoSpaceDN w:val="0"/>
        <w:adjustRightInd w:val="0"/>
        <w:jc w:val="center"/>
        <w:textAlignment w:val="baseline"/>
        <w:rPr>
          <w:b/>
        </w:rPr>
      </w:pPr>
      <w:r w:rsidRPr="002A6DF2">
        <w:rPr>
          <w:b/>
        </w:rPr>
        <w:t>Članak 21.</w:t>
      </w:r>
    </w:p>
    <w:p w14:paraId="58468855" w14:textId="77777777" w:rsidR="00097FE6" w:rsidRPr="002A6DF2" w:rsidRDefault="00097FE6" w:rsidP="00097FE6">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overflowPunct w:val="0"/>
        <w:autoSpaceDE w:val="0"/>
        <w:autoSpaceDN w:val="0"/>
        <w:adjustRightInd w:val="0"/>
        <w:jc w:val="center"/>
        <w:textAlignment w:val="baseline"/>
        <w:rPr>
          <w:b/>
        </w:rPr>
      </w:pPr>
    </w:p>
    <w:p w14:paraId="24E916C6" w14:textId="77777777" w:rsidR="00DC5A6C" w:rsidRDefault="00097FE6" w:rsidP="00CA6896">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overflowPunct w:val="0"/>
        <w:autoSpaceDE w:val="0"/>
        <w:autoSpaceDN w:val="0"/>
        <w:adjustRightInd w:val="0"/>
        <w:jc w:val="both"/>
        <w:textAlignment w:val="baseline"/>
      </w:pPr>
      <w:r w:rsidRPr="002A6DF2">
        <w:t>Ugovorom o radu može se radniku odrediti probni rad u najdužem trajanju od šest mjeseci.</w:t>
      </w:r>
    </w:p>
    <w:p w14:paraId="1D1B6101" w14:textId="77777777" w:rsidR="00DC5A6C" w:rsidRPr="002A6DF2" w:rsidRDefault="00DC5A6C" w:rsidP="00097FE6">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overflowPunct w:val="0"/>
        <w:autoSpaceDE w:val="0"/>
        <w:autoSpaceDN w:val="0"/>
        <w:adjustRightInd w:val="0"/>
        <w:jc w:val="center"/>
        <w:textAlignment w:val="baseline"/>
      </w:pPr>
    </w:p>
    <w:p w14:paraId="3E652A3F" w14:textId="77777777" w:rsidR="00097FE6" w:rsidRPr="002A6DF2" w:rsidRDefault="00097FE6" w:rsidP="00097FE6">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overflowPunct w:val="0"/>
        <w:autoSpaceDE w:val="0"/>
        <w:autoSpaceDN w:val="0"/>
        <w:adjustRightInd w:val="0"/>
        <w:jc w:val="center"/>
        <w:textAlignment w:val="baseline"/>
        <w:rPr>
          <w:b/>
        </w:rPr>
      </w:pPr>
      <w:r w:rsidRPr="002A6DF2">
        <w:rPr>
          <w:b/>
        </w:rPr>
        <w:t>Članak 22.</w:t>
      </w:r>
    </w:p>
    <w:p w14:paraId="4A128648" w14:textId="77777777" w:rsidR="00097FE6" w:rsidRPr="002A6DF2" w:rsidRDefault="00097FE6" w:rsidP="00097FE6">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overflowPunct w:val="0"/>
        <w:autoSpaceDE w:val="0"/>
        <w:autoSpaceDN w:val="0"/>
        <w:adjustRightInd w:val="0"/>
        <w:jc w:val="center"/>
        <w:textAlignment w:val="baseline"/>
        <w:rPr>
          <w:b/>
        </w:rPr>
      </w:pPr>
    </w:p>
    <w:p w14:paraId="43B6585D" w14:textId="77777777" w:rsidR="00097FE6" w:rsidRPr="002A6DF2" w:rsidRDefault="00097FE6" w:rsidP="00097FE6">
      <w:pPr>
        <w:jc w:val="both"/>
      </w:pPr>
      <w:r w:rsidRPr="002A6DF2">
        <w:t>Rad radnika na probnom radu prati, nadzire i ocjenjuje njegov neposredni nadređeni, a poslodavac može, prema potrebi, uz neposredno nadređenog, odrediti i drugoga ili druge radnike koji će pratiti i ocijeniti rad.</w:t>
      </w:r>
    </w:p>
    <w:p w14:paraId="4568CA51" w14:textId="77777777" w:rsidR="00097FE6" w:rsidRPr="002A6DF2" w:rsidRDefault="00097FE6" w:rsidP="00097FE6">
      <w:pPr>
        <w:jc w:val="both"/>
      </w:pPr>
    </w:p>
    <w:p w14:paraId="602659CB" w14:textId="77777777" w:rsidR="00097FE6" w:rsidRPr="002A6DF2" w:rsidRDefault="00097FE6" w:rsidP="00097FE6">
      <w:pPr>
        <w:jc w:val="both"/>
      </w:pPr>
      <w:r w:rsidRPr="002A6DF2">
        <w:t>Probni rad se određuje kako bi se utvrdilo ima li radnik stručne i radne sposobnosti potrebne za obavljanje poslova radnog mjesta za koje se sklapa ugovor o radu, pri čemu se može uzeti u obzir brzina i kvaliteta izvršenja povjerenih zadataka, snalaženje u novim poslovima i samostalnost u obavljanju istih, odnos prema radu, suradnicima i nadređenim radnicima, radna disciplina radnika, odnos prema sredstvima rada, poštivanje odluka i akata poslodavca, kao i propisa vezanih uz djelatnost poslodavca i poslova koje radnik obavlja i dr.</w:t>
      </w:r>
    </w:p>
    <w:p w14:paraId="3A4FAED1" w14:textId="77777777" w:rsidR="00097FE6" w:rsidRPr="002A6DF2" w:rsidRDefault="00097FE6" w:rsidP="00097FE6">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overflowPunct w:val="0"/>
        <w:autoSpaceDE w:val="0"/>
        <w:autoSpaceDN w:val="0"/>
        <w:adjustRightInd w:val="0"/>
        <w:jc w:val="both"/>
        <w:textAlignment w:val="baseline"/>
      </w:pPr>
    </w:p>
    <w:p w14:paraId="1DF25B40" w14:textId="77777777" w:rsidR="00097FE6" w:rsidRPr="002A6DF2" w:rsidRDefault="00097FE6" w:rsidP="00097FE6">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overflowPunct w:val="0"/>
        <w:autoSpaceDE w:val="0"/>
        <w:autoSpaceDN w:val="0"/>
        <w:adjustRightInd w:val="0"/>
        <w:jc w:val="center"/>
        <w:textAlignment w:val="baseline"/>
        <w:rPr>
          <w:b/>
        </w:rPr>
      </w:pPr>
      <w:r w:rsidRPr="002A6DF2">
        <w:rPr>
          <w:b/>
        </w:rPr>
        <w:t>Članak 23.</w:t>
      </w:r>
    </w:p>
    <w:p w14:paraId="75A35920" w14:textId="77777777" w:rsidR="00097FE6" w:rsidRPr="002A6DF2" w:rsidRDefault="00097FE6" w:rsidP="00097FE6">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overflowPunct w:val="0"/>
        <w:autoSpaceDE w:val="0"/>
        <w:autoSpaceDN w:val="0"/>
        <w:adjustRightInd w:val="0"/>
        <w:jc w:val="center"/>
        <w:textAlignment w:val="baseline"/>
        <w:rPr>
          <w:b/>
        </w:rPr>
      </w:pPr>
    </w:p>
    <w:p w14:paraId="169F0748" w14:textId="77777777" w:rsidR="00097FE6" w:rsidRPr="002A6DF2" w:rsidRDefault="00097FE6" w:rsidP="00097FE6">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overflowPunct w:val="0"/>
        <w:autoSpaceDE w:val="0"/>
        <w:autoSpaceDN w:val="0"/>
        <w:adjustRightInd w:val="0"/>
        <w:jc w:val="both"/>
        <w:textAlignment w:val="baseline"/>
      </w:pPr>
      <w:r w:rsidRPr="002A6DF2">
        <w:t>Osoba zadužena za praćenje probnog rada dužna je, najkasnije 10 dana prije isteka probnog rada, dostaviti poslodavcu obrazloženu ocjenu o radnikovoj radnoj sposobnosti.</w:t>
      </w:r>
    </w:p>
    <w:p w14:paraId="6DE702EF" w14:textId="77777777" w:rsidR="00097FE6" w:rsidRPr="002A6DF2" w:rsidRDefault="00097FE6" w:rsidP="00097FE6">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overflowPunct w:val="0"/>
        <w:autoSpaceDE w:val="0"/>
        <w:autoSpaceDN w:val="0"/>
        <w:adjustRightInd w:val="0"/>
        <w:jc w:val="both"/>
        <w:textAlignment w:val="baseline"/>
      </w:pPr>
    </w:p>
    <w:p w14:paraId="52688A5A" w14:textId="77777777" w:rsidR="00097FE6" w:rsidRPr="002A6DF2" w:rsidRDefault="00097FE6" w:rsidP="00097FE6">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overflowPunct w:val="0"/>
        <w:autoSpaceDE w:val="0"/>
        <w:autoSpaceDN w:val="0"/>
        <w:adjustRightInd w:val="0"/>
        <w:jc w:val="both"/>
        <w:textAlignment w:val="baseline"/>
      </w:pPr>
      <w:r w:rsidRPr="002A6DF2">
        <w:t>Ako po ocjeni osobe iz prethodnog stavka ovog članka radnik nije udovoljio uvjetu probnog rada, poslodavac će mu  redovito otkazati ugovor o radu uz otkazni rok od sedam dana.</w:t>
      </w:r>
    </w:p>
    <w:p w14:paraId="0F907E88" w14:textId="77777777" w:rsidR="00097FE6" w:rsidRPr="002A6DF2" w:rsidRDefault="00097FE6" w:rsidP="00097FE6">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overflowPunct w:val="0"/>
        <w:autoSpaceDE w:val="0"/>
        <w:autoSpaceDN w:val="0"/>
        <w:adjustRightInd w:val="0"/>
        <w:jc w:val="both"/>
        <w:textAlignment w:val="baseline"/>
      </w:pPr>
    </w:p>
    <w:p w14:paraId="3552E719" w14:textId="77777777" w:rsidR="00097FE6" w:rsidRPr="002A6DF2" w:rsidRDefault="00097FE6" w:rsidP="00097FE6">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overflowPunct w:val="0"/>
        <w:autoSpaceDE w:val="0"/>
        <w:autoSpaceDN w:val="0"/>
        <w:adjustRightInd w:val="0"/>
        <w:jc w:val="both"/>
        <w:textAlignment w:val="baseline"/>
      </w:pPr>
      <w:r w:rsidRPr="002A6DF2">
        <w:t>Na otkaz iz stavka 3. ovoga članka ne primjenjuju se odredbe o otkazu ugovora o radu, osim odredbi o obliku, obrazloženju i dostavi otkaza, početku tijeka otkaznog roka i sudskom raskidu ugovora o radu.</w:t>
      </w:r>
    </w:p>
    <w:p w14:paraId="48786CB1" w14:textId="77777777" w:rsidR="00097FE6" w:rsidRPr="002A6DF2" w:rsidRDefault="00097FE6" w:rsidP="00097FE6">
      <w:pPr>
        <w:numPr>
          <w:ilvl w:val="12"/>
          <w:numId w:val="0"/>
        </w:numPr>
        <w:overflowPunct w:val="0"/>
        <w:autoSpaceDE w:val="0"/>
        <w:autoSpaceDN w:val="0"/>
        <w:adjustRightInd w:val="0"/>
        <w:spacing w:before="120"/>
        <w:jc w:val="both"/>
        <w:textAlignment w:val="baseline"/>
        <w:outlineLvl w:val="1"/>
        <w:rPr>
          <w:b/>
          <w:u w:val="single"/>
        </w:rPr>
      </w:pPr>
      <w:r w:rsidRPr="002A6DF2">
        <w:rPr>
          <w:b/>
          <w:u w:val="single"/>
        </w:rPr>
        <w:t>Pripravnici</w:t>
      </w:r>
    </w:p>
    <w:p w14:paraId="4EEEAE7F" w14:textId="77777777" w:rsidR="00097FE6" w:rsidRPr="002A6DF2" w:rsidRDefault="00097FE6" w:rsidP="00097FE6">
      <w:pPr>
        <w:overflowPunct w:val="0"/>
        <w:autoSpaceDE w:val="0"/>
        <w:autoSpaceDN w:val="0"/>
        <w:adjustRightInd w:val="0"/>
        <w:textAlignment w:val="baseline"/>
      </w:pPr>
    </w:p>
    <w:p w14:paraId="35A92311" w14:textId="77777777" w:rsidR="00097FE6" w:rsidRPr="002A6DF2" w:rsidRDefault="00097FE6" w:rsidP="00097FE6">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overflowPunct w:val="0"/>
        <w:autoSpaceDE w:val="0"/>
        <w:autoSpaceDN w:val="0"/>
        <w:adjustRightInd w:val="0"/>
        <w:jc w:val="center"/>
        <w:textAlignment w:val="baseline"/>
        <w:rPr>
          <w:b/>
        </w:rPr>
      </w:pPr>
      <w:r w:rsidRPr="002A6DF2">
        <w:rPr>
          <w:b/>
        </w:rPr>
        <w:t>Članak 24.</w:t>
      </w:r>
    </w:p>
    <w:p w14:paraId="34B3105A" w14:textId="77777777" w:rsidR="00097FE6" w:rsidRPr="002A6DF2" w:rsidRDefault="00097FE6" w:rsidP="00097FE6">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overflowPunct w:val="0"/>
        <w:autoSpaceDE w:val="0"/>
        <w:autoSpaceDN w:val="0"/>
        <w:adjustRightInd w:val="0"/>
        <w:jc w:val="center"/>
        <w:textAlignment w:val="baseline"/>
        <w:rPr>
          <w:b/>
        </w:rPr>
      </w:pPr>
    </w:p>
    <w:p w14:paraId="548729FB" w14:textId="77777777" w:rsidR="00097FE6" w:rsidRPr="002A6DF2" w:rsidRDefault="00097FE6" w:rsidP="00097FE6">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overflowPunct w:val="0"/>
        <w:autoSpaceDE w:val="0"/>
        <w:autoSpaceDN w:val="0"/>
        <w:adjustRightInd w:val="0"/>
        <w:jc w:val="both"/>
        <w:textAlignment w:val="baseline"/>
      </w:pPr>
      <w:r w:rsidRPr="002A6DF2">
        <w:t>Osobu koja se prvi put zapošljava u zanimanju za koje se školovala, može se zaposliti kao pripravnika.</w:t>
      </w:r>
    </w:p>
    <w:p w14:paraId="6062617E" w14:textId="77777777" w:rsidR="00097FE6" w:rsidRPr="002A6DF2" w:rsidRDefault="00097FE6" w:rsidP="00097FE6">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overflowPunct w:val="0"/>
        <w:autoSpaceDE w:val="0"/>
        <w:autoSpaceDN w:val="0"/>
        <w:adjustRightInd w:val="0"/>
        <w:jc w:val="both"/>
        <w:textAlignment w:val="baseline"/>
      </w:pPr>
    </w:p>
    <w:p w14:paraId="3942FA69" w14:textId="77777777" w:rsidR="00097FE6" w:rsidRPr="002A6DF2" w:rsidRDefault="00097FE6" w:rsidP="00097FE6">
      <w:pPr>
        <w:jc w:val="both"/>
        <w:rPr>
          <w:lang w:eastAsia="en-US"/>
        </w:rPr>
      </w:pPr>
      <w:r w:rsidRPr="002A6DF2">
        <w:rPr>
          <w:lang w:val="x-none" w:eastAsia="en-US"/>
        </w:rPr>
        <w:t xml:space="preserve">Pripravnici u </w:t>
      </w:r>
      <w:r w:rsidRPr="002A6DF2">
        <w:rPr>
          <w:lang w:eastAsia="en-US"/>
        </w:rPr>
        <w:t>v</w:t>
      </w:r>
      <w:proofErr w:type="spellStart"/>
      <w:r w:rsidRPr="002A6DF2">
        <w:rPr>
          <w:lang w:val="x-none" w:eastAsia="en-US"/>
        </w:rPr>
        <w:t>rtiću</w:t>
      </w:r>
      <w:proofErr w:type="spellEnd"/>
      <w:r w:rsidRPr="002A6DF2">
        <w:rPr>
          <w:lang w:val="x-none" w:eastAsia="en-US"/>
        </w:rPr>
        <w:t xml:space="preserve"> su osobe koje se prvi put zapošljavaju na poslovima odgojitelja ili stručnog suradnika uz uvjet polaganja stručnog ispita.</w:t>
      </w:r>
    </w:p>
    <w:p w14:paraId="598D6D9A" w14:textId="77777777" w:rsidR="00097FE6" w:rsidRPr="002A6DF2" w:rsidRDefault="00FD2BAD" w:rsidP="00097FE6">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overflowPunct w:val="0"/>
        <w:autoSpaceDE w:val="0"/>
        <w:autoSpaceDN w:val="0"/>
        <w:adjustRightInd w:val="0"/>
        <w:jc w:val="both"/>
        <w:textAlignment w:val="baseline"/>
      </w:pPr>
      <w:r>
        <w:t>Pripravnici u vrtiću su i osobe koje se prvi put zapošljavanju na poslovima za koje se traži srednja stručna sprema.</w:t>
      </w:r>
      <w:r w:rsidR="00097FE6" w:rsidRPr="002A6DF2">
        <w:tab/>
      </w:r>
    </w:p>
    <w:p w14:paraId="21B29685" w14:textId="77777777" w:rsidR="00097FE6" w:rsidRPr="002A6DF2" w:rsidRDefault="00097FE6" w:rsidP="00097FE6">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overflowPunct w:val="0"/>
        <w:autoSpaceDE w:val="0"/>
        <w:autoSpaceDN w:val="0"/>
        <w:adjustRightInd w:val="0"/>
        <w:jc w:val="both"/>
        <w:textAlignment w:val="baseline"/>
      </w:pPr>
      <w:r w:rsidRPr="002A6DF2">
        <w:t>Pripravnik zasniva radni odnos na određeno vrijeme u najdužem trajanju do jedne godine.</w:t>
      </w:r>
    </w:p>
    <w:p w14:paraId="5B454388" w14:textId="77777777" w:rsidR="00097FE6" w:rsidRPr="002A6DF2" w:rsidRDefault="00097FE6" w:rsidP="00097FE6">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overflowPunct w:val="0"/>
        <w:autoSpaceDE w:val="0"/>
        <w:autoSpaceDN w:val="0"/>
        <w:adjustRightInd w:val="0"/>
        <w:jc w:val="both"/>
        <w:textAlignment w:val="baseline"/>
      </w:pPr>
    </w:p>
    <w:p w14:paraId="0B3CA2BC" w14:textId="77777777" w:rsidR="00097FE6" w:rsidRPr="002A6DF2" w:rsidRDefault="00097FE6" w:rsidP="00097FE6">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overflowPunct w:val="0"/>
        <w:autoSpaceDE w:val="0"/>
        <w:autoSpaceDN w:val="0"/>
        <w:adjustRightInd w:val="0"/>
        <w:jc w:val="both"/>
        <w:textAlignment w:val="baseline"/>
        <w:rPr>
          <w:lang w:eastAsia="en-US"/>
        </w:rPr>
      </w:pPr>
      <w:r w:rsidRPr="002A6DF2">
        <w:t xml:space="preserve">Ugovor o radu sa pripravnikom može se sklopiti i na neodređeno vrijeme uz obvezu polaganja stručnog ispita </w:t>
      </w:r>
      <w:r w:rsidRPr="002A6DF2">
        <w:rPr>
          <w:lang w:val="x-none" w:eastAsia="en-US"/>
        </w:rPr>
        <w:t xml:space="preserve"> u roku</w:t>
      </w:r>
      <w:r w:rsidRPr="002A6DF2">
        <w:rPr>
          <w:lang w:eastAsia="en-US"/>
        </w:rPr>
        <w:t xml:space="preserve"> od jedne </w:t>
      </w:r>
      <w:r w:rsidRPr="002A6DF2">
        <w:rPr>
          <w:lang w:val="x-none" w:eastAsia="en-US"/>
        </w:rPr>
        <w:t xml:space="preserve"> godine</w:t>
      </w:r>
      <w:r w:rsidRPr="002A6DF2">
        <w:rPr>
          <w:lang w:eastAsia="en-US"/>
        </w:rPr>
        <w:t xml:space="preserve"> od isteka pripravničkog staža.</w:t>
      </w:r>
    </w:p>
    <w:p w14:paraId="303BB01C" w14:textId="77777777" w:rsidR="00097FE6" w:rsidRPr="002A6DF2" w:rsidRDefault="00097FE6" w:rsidP="00097FE6">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overflowPunct w:val="0"/>
        <w:autoSpaceDE w:val="0"/>
        <w:autoSpaceDN w:val="0"/>
        <w:adjustRightInd w:val="0"/>
        <w:jc w:val="both"/>
        <w:textAlignment w:val="baseline"/>
      </w:pPr>
    </w:p>
    <w:p w14:paraId="7CDFE348" w14:textId="77777777" w:rsidR="00097FE6" w:rsidRPr="002A6DF2" w:rsidRDefault="00097FE6" w:rsidP="00097FE6">
      <w:pPr>
        <w:jc w:val="both"/>
        <w:rPr>
          <w:lang w:val="x-none" w:eastAsia="en-US"/>
        </w:rPr>
      </w:pPr>
      <w:r w:rsidRPr="002A6DF2">
        <w:rPr>
          <w:lang w:val="x-none" w:eastAsia="en-US"/>
        </w:rPr>
        <w:t>Pripravniku koji ne položi stručni ispit u roku iz stavka</w:t>
      </w:r>
      <w:r w:rsidRPr="002A6DF2">
        <w:rPr>
          <w:lang w:eastAsia="en-US"/>
        </w:rPr>
        <w:t xml:space="preserve"> 4.</w:t>
      </w:r>
      <w:r w:rsidRPr="002A6DF2">
        <w:rPr>
          <w:lang w:val="x-none" w:eastAsia="en-US"/>
        </w:rPr>
        <w:t xml:space="preserve"> ovoga članka, ugovor o radu prestaje istekom posljednjeg dana roka za polaganje stručnog ispita.</w:t>
      </w:r>
    </w:p>
    <w:p w14:paraId="341F3B71" w14:textId="77777777" w:rsidR="00097FE6" w:rsidRDefault="00097FE6" w:rsidP="00097FE6">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overflowPunct w:val="0"/>
        <w:autoSpaceDE w:val="0"/>
        <w:autoSpaceDN w:val="0"/>
        <w:adjustRightInd w:val="0"/>
        <w:jc w:val="both"/>
        <w:textAlignment w:val="baseline"/>
      </w:pPr>
    </w:p>
    <w:p w14:paraId="2D382250" w14:textId="77777777" w:rsidR="00CA6896" w:rsidRDefault="00CA6896" w:rsidP="00097FE6">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overflowPunct w:val="0"/>
        <w:autoSpaceDE w:val="0"/>
        <w:autoSpaceDN w:val="0"/>
        <w:adjustRightInd w:val="0"/>
        <w:jc w:val="both"/>
        <w:textAlignment w:val="baseline"/>
      </w:pPr>
    </w:p>
    <w:p w14:paraId="5D891CBF" w14:textId="77777777" w:rsidR="00CA6896" w:rsidRPr="002A6DF2" w:rsidRDefault="00CA6896" w:rsidP="00097FE6">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overflowPunct w:val="0"/>
        <w:autoSpaceDE w:val="0"/>
        <w:autoSpaceDN w:val="0"/>
        <w:adjustRightInd w:val="0"/>
        <w:jc w:val="both"/>
        <w:textAlignment w:val="baseline"/>
      </w:pPr>
    </w:p>
    <w:p w14:paraId="7020A260" w14:textId="77777777" w:rsidR="00097FE6" w:rsidRPr="002A6DF2" w:rsidRDefault="00097FE6" w:rsidP="00097FE6">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overflowPunct w:val="0"/>
        <w:autoSpaceDE w:val="0"/>
        <w:autoSpaceDN w:val="0"/>
        <w:adjustRightInd w:val="0"/>
        <w:jc w:val="center"/>
        <w:textAlignment w:val="baseline"/>
        <w:rPr>
          <w:b/>
        </w:rPr>
      </w:pPr>
      <w:r w:rsidRPr="002A6DF2">
        <w:rPr>
          <w:b/>
        </w:rPr>
        <w:t>Članak 25.</w:t>
      </w:r>
    </w:p>
    <w:p w14:paraId="2F0238A8" w14:textId="77777777" w:rsidR="00097FE6" w:rsidRPr="002A6DF2" w:rsidRDefault="00097FE6" w:rsidP="00097FE6">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overflowPunct w:val="0"/>
        <w:autoSpaceDE w:val="0"/>
        <w:autoSpaceDN w:val="0"/>
        <w:adjustRightInd w:val="0"/>
        <w:jc w:val="center"/>
        <w:textAlignment w:val="baseline"/>
        <w:rPr>
          <w:b/>
        </w:rPr>
      </w:pPr>
    </w:p>
    <w:p w14:paraId="03446192" w14:textId="77777777" w:rsidR="00097FE6" w:rsidRPr="002A6DF2" w:rsidRDefault="00097FE6" w:rsidP="00097FE6">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overflowPunct w:val="0"/>
        <w:autoSpaceDE w:val="0"/>
        <w:autoSpaceDN w:val="0"/>
        <w:adjustRightInd w:val="0"/>
        <w:jc w:val="both"/>
        <w:textAlignment w:val="baseline"/>
      </w:pPr>
      <w:r w:rsidRPr="002A6DF2">
        <w:t>Ugovorom o radu utvrdit će se trajanje pripravničkog staža, te prava i obveze pripravnika za vrijeme pripravničkog staža.</w:t>
      </w:r>
    </w:p>
    <w:p w14:paraId="715FDE06" w14:textId="77777777" w:rsidR="00097FE6" w:rsidRPr="002A6DF2" w:rsidRDefault="00097FE6" w:rsidP="00097FE6">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overflowPunct w:val="0"/>
        <w:autoSpaceDE w:val="0"/>
        <w:autoSpaceDN w:val="0"/>
        <w:adjustRightInd w:val="0"/>
        <w:jc w:val="both"/>
        <w:textAlignment w:val="baseline"/>
      </w:pPr>
    </w:p>
    <w:p w14:paraId="05D59109" w14:textId="77777777" w:rsidR="00097FE6" w:rsidRPr="002A6DF2" w:rsidRDefault="00097FE6" w:rsidP="00097FE6">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overflowPunct w:val="0"/>
        <w:autoSpaceDE w:val="0"/>
        <w:autoSpaceDN w:val="0"/>
        <w:adjustRightInd w:val="0"/>
        <w:jc w:val="both"/>
        <w:textAlignment w:val="baseline"/>
      </w:pPr>
      <w:r w:rsidRPr="002A6DF2">
        <w:t>Za vrijeme pripravn</w:t>
      </w:r>
      <w:r w:rsidR="00FD2BAD">
        <w:t>ičkog staža</w:t>
      </w:r>
      <w:r w:rsidRPr="002A6DF2">
        <w:t xml:space="preserve"> radnik prima plaću u visini od </w:t>
      </w:r>
      <w:r w:rsidR="00FD2BAD">
        <w:t>8</w:t>
      </w:r>
      <w:r w:rsidRPr="002A6DF2">
        <w:t>0% od osnovne plaće pripadajućeg radnog mjesta.</w:t>
      </w:r>
    </w:p>
    <w:p w14:paraId="6D29AC41" w14:textId="77777777" w:rsidR="00097FE6" w:rsidRPr="002A6DF2" w:rsidRDefault="00097FE6" w:rsidP="00097FE6">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overflowPunct w:val="0"/>
        <w:autoSpaceDE w:val="0"/>
        <w:autoSpaceDN w:val="0"/>
        <w:adjustRightInd w:val="0"/>
        <w:jc w:val="center"/>
        <w:textAlignment w:val="baseline"/>
        <w:rPr>
          <w:b/>
        </w:rPr>
      </w:pPr>
      <w:r w:rsidRPr="002A6DF2">
        <w:rPr>
          <w:b/>
        </w:rPr>
        <w:t>Članak 26.</w:t>
      </w:r>
    </w:p>
    <w:p w14:paraId="72C23D56" w14:textId="77777777" w:rsidR="00097FE6" w:rsidRPr="002A6DF2" w:rsidRDefault="00097FE6" w:rsidP="00097FE6">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overflowPunct w:val="0"/>
        <w:autoSpaceDE w:val="0"/>
        <w:autoSpaceDN w:val="0"/>
        <w:adjustRightInd w:val="0"/>
        <w:jc w:val="center"/>
        <w:textAlignment w:val="baseline"/>
        <w:rPr>
          <w:b/>
        </w:rPr>
      </w:pPr>
    </w:p>
    <w:p w14:paraId="20B7F2AC" w14:textId="77777777" w:rsidR="00097FE6" w:rsidRPr="002A6DF2" w:rsidRDefault="00097FE6" w:rsidP="00097FE6">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overflowPunct w:val="0"/>
        <w:autoSpaceDE w:val="0"/>
        <w:autoSpaceDN w:val="0"/>
        <w:adjustRightInd w:val="0"/>
        <w:jc w:val="both"/>
        <w:textAlignment w:val="baseline"/>
      </w:pPr>
      <w:r w:rsidRPr="002A6DF2">
        <w:t>Prilikom zapošljavanja pripravnika, poslodavac će odlukom imenovati osobu (mentora) koja će, tijekom pripravničkog staža, pratiti osposobljavanje pripravnika.</w:t>
      </w:r>
    </w:p>
    <w:p w14:paraId="4BE56FA6" w14:textId="77777777" w:rsidR="00097FE6" w:rsidRPr="002A6DF2" w:rsidRDefault="00097FE6" w:rsidP="00097FE6">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overflowPunct w:val="0"/>
        <w:autoSpaceDE w:val="0"/>
        <w:autoSpaceDN w:val="0"/>
        <w:adjustRightInd w:val="0"/>
        <w:jc w:val="both"/>
        <w:textAlignment w:val="baseline"/>
      </w:pPr>
    </w:p>
    <w:p w14:paraId="3BF911DD" w14:textId="77777777" w:rsidR="00097FE6" w:rsidRPr="002A6DF2" w:rsidRDefault="00097FE6" w:rsidP="00097FE6">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overflowPunct w:val="0"/>
        <w:autoSpaceDE w:val="0"/>
        <w:autoSpaceDN w:val="0"/>
        <w:adjustRightInd w:val="0"/>
        <w:jc w:val="both"/>
        <w:textAlignment w:val="baseline"/>
      </w:pPr>
      <w:r w:rsidRPr="002A6DF2">
        <w:t>Za mentora mora biti imenovana osoba s najmanje onim stupnjem stručne spreme koju ima pripravnik.</w:t>
      </w:r>
    </w:p>
    <w:p w14:paraId="5D2F2DF7" w14:textId="77777777" w:rsidR="00097FE6" w:rsidRPr="002A6DF2" w:rsidRDefault="00097FE6" w:rsidP="00097FE6">
      <w:pPr>
        <w:jc w:val="both"/>
        <w:rPr>
          <w:lang w:eastAsia="en-US"/>
        </w:rPr>
      </w:pPr>
    </w:p>
    <w:p w14:paraId="76033F09" w14:textId="77777777" w:rsidR="00097FE6" w:rsidRPr="002A6DF2" w:rsidRDefault="00097FE6" w:rsidP="00097FE6">
      <w:pPr>
        <w:jc w:val="both"/>
        <w:rPr>
          <w:lang w:eastAsia="en-US"/>
        </w:rPr>
      </w:pPr>
      <w:r w:rsidRPr="002A6DF2">
        <w:rPr>
          <w:lang w:eastAsia="en-US"/>
        </w:rPr>
        <w:t>Stažiranje pripravnika ostvaruje se na temelju programa stažiranja koji donosi odgojiteljsko vijeće na prijedlog povjerenstva za stažiranje</w:t>
      </w:r>
      <w:r w:rsidR="004014BA">
        <w:rPr>
          <w:lang w:eastAsia="en-US"/>
        </w:rPr>
        <w:t xml:space="preserve"> za odgojitelje i stručne suradnike.</w:t>
      </w:r>
    </w:p>
    <w:p w14:paraId="75962218" w14:textId="77777777" w:rsidR="00097FE6" w:rsidRPr="002A6DF2" w:rsidRDefault="00097FE6" w:rsidP="00097FE6">
      <w:pPr>
        <w:jc w:val="both"/>
        <w:rPr>
          <w:lang w:eastAsia="en-US"/>
        </w:rPr>
      </w:pPr>
    </w:p>
    <w:p w14:paraId="1BA6ED3B" w14:textId="77777777" w:rsidR="00097FE6" w:rsidRPr="002A6DF2" w:rsidRDefault="00097FE6" w:rsidP="00097FE6">
      <w:pPr>
        <w:jc w:val="both"/>
        <w:rPr>
          <w:lang w:eastAsia="en-US"/>
        </w:rPr>
      </w:pPr>
      <w:r w:rsidRPr="002A6DF2">
        <w:rPr>
          <w:lang w:eastAsia="en-US"/>
        </w:rPr>
        <w:t>Povjerenstvo za stažiranje čini ravnatelj vrtića u svojstvu predsjednika povjerenstva, mentor i stručni suradnik vrtića.</w:t>
      </w:r>
    </w:p>
    <w:p w14:paraId="6DE7A34F" w14:textId="77777777" w:rsidR="00097FE6" w:rsidRPr="002A6DF2" w:rsidRDefault="00097FE6" w:rsidP="00097FE6">
      <w:pPr>
        <w:jc w:val="both"/>
        <w:rPr>
          <w:lang w:eastAsia="en-US"/>
        </w:rPr>
      </w:pPr>
    </w:p>
    <w:p w14:paraId="6A70F459" w14:textId="77777777" w:rsidR="00097FE6" w:rsidRPr="002A6DF2" w:rsidRDefault="00097FE6" w:rsidP="00097FE6">
      <w:pPr>
        <w:jc w:val="both"/>
        <w:rPr>
          <w:lang w:eastAsia="en-US"/>
        </w:rPr>
      </w:pPr>
      <w:r w:rsidRPr="002A6DF2">
        <w:rPr>
          <w:lang w:eastAsia="en-US"/>
        </w:rPr>
        <w:t>Povjerenstvo za stažiranje imenuje ravnatelj najkasnije 8  dana od početka pripravnikova stažiranja.</w:t>
      </w:r>
    </w:p>
    <w:p w14:paraId="0A5AF4D8" w14:textId="77777777" w:rsidR="00097FE6" w:rsidRPr="002A6DF2" w:rsidRDefault="00097FE6" w:rsidP="00097FE6">
      <w:pPr>
        <w:jc w:val="both"/>
        <w:rPr>
          <w:lang w:eastAsia="en-US"/>
        </w:rPr>
      </w:pPr>
    </w:p>
    <w:p w14:paraId="5E6FB545" w14:textId="77777777" w:rsidR="00097FE6" w:rsidRPr="002A6DF2" w:rsidRDefault="00097FE6" w:rsidP="00097FE6">
      <w:pPr>
        <w:jc w:val="both"/>
        <w:rPr>
          <w:lang w:eastAsia="en-US"/>
        </w:rPr>
      </w:pPr>
      <w:r w:rsidRPr="002A6DF2">
        <w:rPr>
          <w:lang w:eastAsia="en-US"/>
        </w:rPr>
        <w:t>Povjerenstvo za stažiranje dužno je u roku od 15 dana od početka stažiranja pripravnika predložiti program pripravničkog staža odgojiteljskom vijeću.</w:t>
      </w:r>
    </w:p>
    <w:p w14:paraId="7E89F7BF" w14:textId="77777777" w:rsidR="00097FE6" w:rsidRPr="002A6DF2" w:rsidRDefault="00097FE6" w:rsidP="00097FE6">
      <w:pPr>
        <w:jc w:val="both"/>
        <w:rPr>
          <w:lang w:eastAsia="en-US"/>
        </w:rPr>
      </w:pPr>
      <w:r w:rsidRPr="002A6DF2">
        <w:rPr>
          <w:lang w:eastAsia="en-US"/>
        </w:rPr>
        <w:t>Evidenciju o ostvarivanju programa pripravničkog staža vodi mentor koji ima najmanje isti ili viši stupanj stručne spreme od pripravnika i položen stručni ispit ili uživa ugl</w:t>
      </w:r>
      <w:r w:rsidR="004014BA">
        <w:rPr>
          <w:lang w:eastAsia="en-US"/>
        </w:rPr>
        <w:t>e</w:t>
      </w:r>
      <w:r w:rsidRPr="002A6DF2">
        <w:rPr>
          <w:lang w:eastAsia="en-US"/>
        </w:rPr>
        <w:t>d vrsnog odgojitelja.</w:t>
      </w:r>
    </w:p>
    <w:p w14:paraId="0DF258DE" w14:textId="77777777" w:rsidR="00097FE6" w:rsidRPr="002A6DF2" w:rsidRDefault="00097FE6" w:rsidP="00097FE6">
      <w:pPr>
        <w:jc w:val="both"/>
        <w:rPr>
          <w:lang w:eastAsia="en-US"/>
        </w:rPr>
      </w:pPr>
    </w:p>
    <w:p w14:paraId="25480781" w14:textId="77777777" w:rsidR="00097FE6" w:rsidRPr="002A6DF2" w:rsidRDefault="00097FE6" w:rsidP="00097FE6">
      <w:pPr>
        <w:jc w:val="both"/>
        <w:rPr>
          <w:lang w:eastAsia="en-US"/>
        </w:rPr>
      </w:pPr>
      <w:r w:rsidRPr="002A6DF2">
        <w:rPr>
          <w:lang w:eastAsia="en-US"/>
        </w:rPr>
        <w:t>Pripravnici su obvezni biti nazočni radu mentora najmanje 30 sati tijekom stažiranja, a mentor je obvezan biti nazočan radu pripravnika najmanje 10 sati.</w:t>
      </w:r>
    </w:p>
    <w:p w14:paraId="5754A4F2" w14:textId="77777777" w:rsidR="00097FE6" w:rsidRPr="002A6DF2" w:rsidRDefault="00097FE6" w:rsidP="00097FE6">
      <w:pPr>
        <w:jc w:val="both"/>
        <w:rPr>
          <w:lang w:eastAsia="en-US"/>
        </w:rPr>
      </w:pPr>
    </w:p>
    <w:p w14:paraId="6548C3E2" w14:textId="77777777" w:rsidR="00097FE6" w:rsidRPr="002A6DF2" w:rsidRDefault="00097FE6" w:rsidP="00097FE6">
      <w:pPr>
        <w:jc w:val="both"/>
        <w:rPr>
          <w:lang w:eastAsia="en-US"/>
        </w:rPr>
      </w:pPr>
      <w:r w:rsidRPr="002A6DF2">
        <w:rPr>
          <w:lang w:eastAsia="en-US"/>
        </w:rPr>
        <w:t xml:space="preserve">Povjerenstvo za stažiranje </w:t>
      </w:r>
      <w:proofErr w:type="spellStart"/>
      <w:r w:rsidRPr="002A6DF2">
        <w:rPr>
          <w:lang w:eastAsia="en-US"/>
        </w:rPr>
        <w:t>nazoči</w:t>
      </w:r>
      <w:proofErr w:type="spellEnd"/>
      <w:r w:rsidRPr="002A6DF2">
        <w:rPr>
          <w:lang w:eastAsia="en-US"/>
        </w:rPr>
        <w:t xml:space="preserve"> aktivnostima pripravnika odgojitelja najmanje dva puta.</w:t>
      </w:r>
    </w:p>
    <w:p w14:paraId="338FAB7D" w14:textId="77777777" w:rsidR="00097FE6" w:rsidRPr="002A6DF2" w:rsidRDefault="00097FE6" w:rsidP="00097FE6">
      <w:pPr>
        <w:jc w:val="both"/>
        <w:rPr>
          <w:lang w:eastAsia="en-US"/>
        </w:rPr>
      </w:pPr>
    </w:p>
    <w:p w14:paraId="29B2B3F3" w14:textId="77777777" w:rsidR="00097FE6" w:rsidRPr="002A6DF2" w:rsidRDefault="00097FE6" w:rsidP="00097FE6">
      <w:pPr>
        <w:jc w:val="both"/>
        <w:rPr>
          <w:lang w:eastAsia="en-US"/>
        </w:rPr>
      </w:pPr>
      <w:r w:rsidRPr="002A6DF2">
        <w:rPr>
          <w:lang w:eastAsia="en-US"/>
        </w:rPr>
        <w:t xml:space="preserve">Vrtić je obvezan najkasnije 15 dana od zasnivanja radnog odnosa pripravnika donijeti cjeloviti program stažiranja i prijaviti stažiranje nadležnom ministarstvu u istom roku. </w:t>
      </w:r>
    </w:p>
    <w:p w14:paraId="47AE4D70" w14:textId="77777777" w:rsidR="00097FE6" w:rsidRPr="002A6DF2" w:rsidRDefault="00097FE6" w:rsidP="00097FE6">
      <w:pPr>
        <w:jc w:val="both"/>
        <w:rPr>
          <w:lang w:val="x-none" w:eastAsia="en-US"/>
        </w:rPr>
      </w:pPr>
      <w:r w:rsidRPr="002A6DF2">
        <w:rPr>
          <w:lang w:val="x-none" w:eastAsia="en-US"/>
        </w:rPr>
        <w:t>Na stažiranje pripravnika i polaganje stručnog ispita primjenjuju se odredbe Zakona o predškolskom odgoju i obrazovanju i provedbeni propisi doneseni prema odredbama toga zakona.</w:t>
      </w:r>
    </w:p>
    <w:p w14:paraId="04DDAB91" w14:textId="77777777" w:rsidR="00097FE6" w:rsidRPr="002A6DF2" w:rsidRDefault="00097FE6" w:rsidP="00097FE6">
      <w:pPr>
        <w:jc w:val="both"/>
        <w:rPr>
          <w:lang w:eastAsia="en-US"/>
        </w:rPr>
      </w:pPr>
    </w:p>
    <w:p w14:paraId="470B800A" w14:textId="77777777" w:rsidR="00097FE6" w:rsidRPr="002A6DF2" w:rsidRDefault="00097FE6" w:rsidP="00097FE6">
      <w:pPr>
        <w:jc w:val="center"/>
        <w:rPr>
          <w:lang w:eastAsia="en-US"/>
        </w:rPr>
      </w:pPr>
      <w:r w:rsidRPr="002A6DF2">
        <w:rPr>
          <w:lang w:eastAsia="en-US"/>
        </w:rPr>
        <w:t>26. a  Stručno osposobljavanje</w:t>
      </w:r>
    </w:p>
    <w:p w14:paraId="1F3BD979" w14:textId="77777777" w:rsidR="00097FE6" w:rsidRPr="002A6DF2" w:rsidRDefault="00097FE6" w:rsidP="00097FE6">
      <w:pPr>
        <w:jc w:val="both"/>
        <w:rPr>
          <w:lang w:eastAsia="en-US"/>
        </w:rPr>
      </w:pPr>
    </w:p>
    <w:p w14:paraId="5612C8A1" w14:textId="77777777" w:rsidR="00097FE6" w:rsidRPr="002A6DF2" w:rsidRDefault="00097FE6" w:rsidP="00097FE6">
      <w:pPr>
        <w:jc w:val="both"/>
        <w:rPr>
          <w:lang w:val="x-none" w:eastAsia="en-US"/>
        </w:rPr>
      </w:pPr>
      <w:r w:rsidRPr="002A6DF2">
        <w:rPr>
          <w:lang w:val="x-none" w:eastAsia="en-US"/>
        </w:rPr>
        <w:t>Vrtić može u skladu s godišnjim planom i programom rada radi pripremanja za polaganje stručnog ispita primiti odgojitelja ili stručnog suradnika na stručno osposobljavanje za rad bez zasnivanja radnog odnosa.</w:t>
      </w:r>
    </w:p>
    <w:p w14:paraId="29A7A1E1" w14:textId="77777777" w:rsidR="00097FE6" w:rsidRPr="002A6DF2" w:rsidRDefault="00097FE6" w:rsidP="00097FE6">
      <w:pPr>
        <w:jc w:val="both"/>
        <w:rPr>
          <w:lang w:val="x-none" w:eastAsia="en-US"/>
        </w:rPr>
      </w:pPr>
    </w:p>
    <w:p w14:paraId="1EFA02F7" w14:textId="77777777" w:rsidR="00097FE6" w:rsidRPr="002A6DF2" w:rsidRDefault="00097FE6" w:rsidP="00097FE6">
      <w:pPr>
        <w:jc w:val="both"/>
        <w:rPr>
          <w:lang w:val="x-none" w:eastAsia="en-US"/>
        </w:rPr>
      </w:pPr>
      <w:r w:rsidRPr="002A6DF2">
        <w:rPr>
          <w:lang w:val="x-none" w:eastAsia="en-US"/>
        </w:rPr>
        <w:t xml:space="preserve">Stručno osposobljavanje za rad iz stavka 1. ovoga članka ne može trajati dulje od pripravničkog staža iz članka </w:t>
      </w:r>
      <w:r w:rsidRPr="002A6DF2">
        <w:rPr>
          <w:lang w:eastAsia="en-US"/>
        </w:rPr>
        <w:t>24.</w:t>
      </w:r>
      <w:r w:rsidRPr="002A6DF2">
        <w:rPr>
          <w:lang w:val="x-none" w:eastAsia="en-US"/>
        </w:rPr>
        <w:t xml:space="preserve"> ovoga Pravilnika.</w:t>
      </w:r>
    </w:p>
    <w:p w14:paraId="7850897B" w14:textId="77777777" w:rsidR="00097FE6" w:rsidRPr="002A6DF2" w:rsidRDefault="00097FE6" w:rsidP="00097FE6">
      <w:pPr>
        <w:jc w:val="both"/>
        <w:rPr>
          <w:lang w:val="x-none" w:eastAsia="en-US"/>
        </w:rPr>
      </w:pPr>
    </w:p>
    <w:p w14:paraId="44B72606" w14:textId="77777777" w:rsidR="00097FE6" w:rsidRPr="002A6DF2" w:rsidRDefault="00097FE6" w:rsidP="00097FE6">
      <w:pPr>
        <w:jc w:val="both"/>
        <w:rPr>
          <w:lang w:val="x-none" w:eastAsia="en-US"/>
        </w:rPr>
      </w:pPr>
      <w:r w:rsidRPr="002A6DF2">
        <w:rPr>
          <w:lang w:val="x-none" w:eastAsia="en-US"/>
        </w:rPr>
        <w:t>S osobom primljenom na stručno osposobljavanje za rad ravnatelj je dužan sklopiti ugovor u pisanom obliku.</w:t>
      </w:r>
    </w:p>
    <w:p w14:paraId="413A9536" w14:textId="77777777" w:rsidR="00097FE6" w:rsidRPr="002A6DF2" w:rsidRDefault="00097FE6" w:rsidP="00097FE6">
      <w:pPr>
        <w:jc w:val="both"/>
        <w:rPr>
          <w:lang w:val="x-none" w:eastAsia="en-US"/>
        </w:rPr>
      </w:pPr>
    </w:p>
    <w:p w14:paraId="7F7B1B12" w14:textId="77777777" w:rsidR="00097FE6" w:rsidRPr="002A6DF2" w:rsidRDefault="00097FE6" w:rsidP="00097FE6">
      <w:pPr>
        <w:jc w:val="both"/>
        <w:rPr>
          <w:lang w:eastAsia="en-US"/>
        </w:rPr>
      </w:pPr>
      <w:r w:rsidRPr="002A6DF2">
        <w:rPr>
          <w:lang w:val="x-none" w:eastAsia="en-US"/>
        </w:rPr>
        <w:t>Na osobu koja se stručno osposobljava za rad, primjenjuju se odredbe ovoga pravilnika osim odredbi o sklapanju ugovora o radu, plaći, nadoknadi plaće i prestanku ugovora o radu.</w:t>
      </w:r>
    </w:p>
    <w:p w14:paraId="30CA754E" w14:textId="77777777" w:rsidR="004014BA" w:rsidRDefault="004014BA" w:rsidP="00097FE6">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overflowPunct w:val="0"/>
        <w:autoSpaceDE w:val="0"/>
        <w:autoSpaceDN w:val="0"/>
        <w:adjustRightInd w:val="0"/>
        <w:jc w:val="both"/>
        <w:textAlignment w:val="baseline"/>
      </w:pPr>
    </w:p>
    <w:p w14:paraId="6202FD3D" w14:textId="77777777" w:rsidR="004014BA" w:rsidRPr="002A6DF2" w:rsidRDefault="004014BA" w:rsidP="00097FE6">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overflowPunct w:val="0"/>
        <w:autoSpaceDE w:val="0"/>
        <w:autoSpaceDN w:val="0"/>
        <w:adjustRightInd w:val="0"/>
        <w:jc w:val="both"/>
        <w:textAlignment w:val="baseline"/>
      </w:pPr>
    </w:p>
    <w:p w14:paraId="27B9E713" w14:textId="77777777" w:rsidR="00097FE6" w:rsidRPr="002A6DF2" w:rsidRDefault="00097FE6" w:rsidP="00097FE6">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overflowPunct w:val="0"/>
        <w:autoSpaceDE w:val="0"/>
        <w:autoSpaceDN w:val="0"/>
        <w:adjustRightInd w:val="0"/>
        <w:jc w:val="both"/>
        <w:textAlignment w:val="baseline"/>
      </w:pPr>
      <w:r w:rsidRPr="002A6DF2">
        <w:rPr>
          <w:b/>
        </w:rPr>
        <w:t xml:space="preserve">V. </w:t>
      </w:r>
      <w:r w:rsidRPr="002A6DF2">
        <w:rPr>
          <w:b/>
        </w:rPr>
        <w:tab/>
        <w:t>RADNO VRIJEME I RASPORED RADNOG</w:t>
      </w:r>
      <w:r w:rsidRPr="002A6DF2">
        <w:t xml:space="preserve"> </w:t>
      </w:r>
      <w:r w:rsidRPr="002A6DF2">
        <w:rPr>
          <w:b/>
        </w:rPr>
        <w:t>VREMENA</w:t>
      </w:r>
    </w:p>
    <w:p w14:paraId="21E29C8B" w14:textId="77777777" w:rsidR="00097FE6" w:rsidRPr="002A6DF2" w:rsidRDefault="00097FE6" w:rsidP="00097FE6">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overflowPunct w:val="0"/>
        <w:autoSpaceDE w:val="0"/>
        <w:autoSpaceDN w:val="0"/>
        <w:adjustRightInd w:val="0"/>
        <w:jc w:val="center"/>
        <w:textAlignment w:val="baseline"/>
      </w:pPr>
      <w:r w:rsidRPr="002A6DF2">
        <w:tab/>
      </w:r>
    </w:p>
    <w:p w14:paraId="0D9C55C5" w14:textId="77777777" w:rsidR="00097FE6" w:rsidRPr="002A6DF2" w:rsidRDefault="00097FE6" w:rsidP="00097FE6">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overflowPunct w:val="0"/>
        <w:autoSpaceDE w:val="0"/>
        <w:autoSpaceDN w:val="0"/>
        <w:adjustRightInd w:val="0"/>
        <w:jc w:val="center"/>
        <w:textAlignment w:val="baseline"/>
        <w:rPr>
          <w:b/>
        </w:rPr>
      </w:pPr>
      <w:r w:rsidRPr="002A6DF2">
        <w:rPr>
          <w:b/>
        </w:rPr>
        <w:t>Članak 27.</w:t>
      </w:r>
    </w:p>
    <w:p w14:paraId="41930ECE" w14:textId="77777777" w:rsidR="00097FE6" w:rsidRPr="002A6DF2" w:rsidRDefault="00097FE6" w:rsidP="00097FE6">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overflowPunct w:val="0"/>
        <w:autoSpaceDE w:val="0"/>
        <w:autoSpaceDN w:val="0"/>
        <w:adjustRightInd w:val="0"/>
        <w:jc w:val="center"/>
        <w:textAlignment w:val="baseline"/>
        <w:rPr>
          <w:b/>
        </w:rPr>
      </w:pPr>
    </w:p>
    <w:p w14:paraId="41ABBD11" w14:textId="77777777" w:rsidR="00097FE6" w:rsidRPr="002A6DF2" w:rsidRDefault="00097FE6" w:rsidP="00097FE6">
      <w:pPr>
        <w:overflowPunct w:val="0"/>
        <w:autoSpaceDE w:val="0"/>
        <w:autoSpaceDN w:val="0"/>
        <w:adjustRightInd w:val="0"/>
        <w:jc w:val="both"/>
        <w:textAlignment w:val="baseline"/>
      </w:pPr>
      <w:r w:rsidRPr="002A6DF2">
        <w:t xml:space="preserve">Radno vrijeme je vremensko razdoblje u kojem je radnik obvezan obavljati poslove prema uputama poslodavca, na mjestu gdje se njegovi poslovi obavljaju ili drugom mjestu koje odredi Poslodavac. </w:t>
      </w:r>
    </w:p>
    <w:p w14:paraId="748112E8" w14:textId="77777777" w:rsidR="00097FE6" w:rsidRPr="002A6DF2" w:rsidRDefault="00097FE6" w:rsidP="00097FE6">
      <w:pPr>
        <w:overflowPunct w:val="0"/>
        <w:autoSpaceDE w:val="0"/>
        <w:autoSpaceDN w:val="0"/>
        <w:adjustRightInd w:val="0"/>
        <w:jc w:val="both"/>
        <w:textAlignment w:val="baseline"/>
      </w:pPr>
    </w:p>
    <w:p w14:paraId="16BF5767" w14:textId="77777777" w:rsidR="00097FE6" w:rsidRPr="002A6DF2" w:rsidRDefault="00097FE6" w:rsidP="00097FE6">
      <w:pPr>
        <w:overflowPunct w:val="0"/>
        <w:autoSpaceDE w:val="0"/>
        <w:autoSpaceDN w:val="0"/>
        <w:adjustRightInd w:val="0"/>
        <w:jc w:val="both"/>
        <w:textAlignment w:val="baseline"/>
        <w:rPr>
          <w:bCs/>
        </w:rPr>
      </w:pPr>
      <w:r w:rsidRPr="002A6DF2">
        <w:t xml:space="preserve">Poslodavac vodi evidenciju radnog vremena sukladno Pravilniku </w:t>
      </w:r>
      <w:r w:rsidRPr="002A6DF2">
        <w:rPr>
          <w:bCs/>
        </w:rPr>
        <w:t>o sadržaju i načinu vođenja evidencije o radnicima.</w:t>
      </w:r>
      <w:r w:rsidRPr="002A6DF2">
        <w:t xml:space="preserve"> </w:t>
      </w:r>
    </w:p>
    <w:p w14:paraId="4588CD7B" w14:textId="77777777" w:rsidR="00097FE6" w:rsidRPr="002A6DF2" w:rsidRDefault="00097FE6" w:rsidP="00097FE6">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overflowPunct w:val="0"/>
        <w:autoSpaceDE w:val="0"/>
        <w:autoSpaceDN w:val="0"/>
        <w:adjustRightInd w:val="0"/>
        <w:jc w:val="both"/>
        <w:textAlignment w:val="baseline"/>
      </w:pPr>
    </w:p>
    <w:p w14:paraId="2C3FB0F7" w14:textId="77777777" w:rsidR="00097FE6" w:rsidRPr="002A6DF2" w:rsidRDefault="00097FE6" w:rsidP="00097FE6">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overflowPunct w:val="0"/>
        <w:autoSpaceDE w:val="0"/>
        <w:autoSpaceDN w:val="0"/>
        <w:adjustRightInd w:val="0"/>
        <w:jc w:val="both"/>
        <w:textAlignment w:val="baseline"/>
      </w:pPr>
      <w:r w:rsidRPr="002A6DF2">
        <w:t>Poslodavac može posebnom odlukom utvrditi način evidentiranja prisutnosti radnika na radu, odnosno evidentiranja vremena dolaska na posao i odlaska s posla, koju odluku su radnici dužni poštivati.</w:t>
      </w:r>
    </w:p>
    <w:p w14:paraId="2274BFEF" w14:textId="77777777" w:rsidR="00097FE6" w:rsidRPr="002A6DF2" w:rsidRDefault="00097FE6" w:rsidP="00097FE6">
      <w:pPr>
        <w:overflowPunct w:val="0"/>
        <w:autoSpaceDE w:val="0"/>
        <w:autoSpaceDN w:val="0"/>
        <w:adjustRightInd w:val="0"/>
        <w:spacing w:before="120"/>
        <w:textAlignment w:val="baseline"/>
        <w:outlineLvl w:val="1"/>
        <w:rPr>
          <w:b/>
          <w:u w:val="single"/>
        </w:rPr>
      </w:pPr>
    </w:p>
    <w:p w14:paraId="73F4033F" w14:textId="77777777" w:rsidR="00097FE6" w:rsidRPr="002A6DF2" w:rsidRDefault="00097FE6" w:rsidP="00097FE6">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overflowPunct w:val="0"/>
        <w:autoSpaceDE w:val="0"/>
        <w:autoSpaceDN w:val="0"/>
        <w:adjustRightInd w:val="0"/>
        <w:jc w:val="both"/>
        <w:textAlignment w:val="baseline"/>
        <w:rPr>
          <w:b/>
          <w:u w:val="single"/>
        </w:rPr>
      </w:pPr>
      <w:r w:rsidRPr="002A6DF2">
        <w:rPr>
          <w:b/>
          <w:u w:val="single"/>
        </w:rPr>
        <w:t>Puno radno vrijeme</w:t>
      </w:r>
    </w:p>
    <w:p w14:paraId="732D7667" w14:textId="77777777" w:rsidR="00097FE6" w:rsidRPr="002A6DF2" w:rsidRDefault="00097FE6" w:rsidP="00097FE6">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overflowPunct w:val="0"/>
        <w:autoSpaceDE w:val="0"/>
        <w:autoSpaceDN w:val="0"/>
        <w:adjustRightInd w:val="0"/>
        <w:jc w:val="both"/>
        <w:textAlignment w:val="baseline"/>
        <w:rPr>
          <w:b/>
          <w:u w:val="single"/>
        </w:rPr>
      </w:pPr>
    </w:p>
    <w:p w14:paraId="32244AA0" w14:textId="77777777" w:rsidR="00097FE6" w:rsidRPr="002A6DF2" w:rsidRDefault="00097FE6" w:rsidP="00097FE6">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overflowPunct w:val="0"/>
        <w:autoSpaceDE w:val="0"/>
        <w:autoSpaceDN w:val="0"/>
        <w:adjustRightInd w:val="0"/>
        <w:jc w:val="center"/>
        <w:textAlignment w:val="baseline"/>
        <w:rPr>
          <w:b/>
        </w:rPr>
      </w:pPr>
      <w:r w:rsidRPr="002A6DF2">
        <w:rPr>
          <w:b/>
        </w:rPr>
        <w:t>Članak 28.</w:t>
      </w:r>
    </w:p>
    <w:p w14:paraId="354FA3AF" w14:textId="77777777" w:rsidR="00097FE6" w:rsidRPr="002A6DF2" w:rsidRDefault="00097FE6" w:rsidP="00097FE6">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overflowPunct w:val="0"/>
        <w:autoSpaceDE w:val="0"/>
        <w:autoSpaceDN w:val="0"/>
        <w:adjustRightInd w:val="0"/>
        <w:jc w:val="center"/>
        <w:textAlignment w:val="baseline"/>
        <w:rPr>
          <w:b/>
        </w:rPr>
      </w:pPr>
    </w:p>
    <w:p w14:paraId="4B4735F5" w14:textId="77777777" w:rsidR="00097FE6" w:rsidRPr="002A6DF2" w:rsidRDefault="00097FE6" w:rsidP="00097FE6">
      <w:pPr>
        <w:overflowPunct w:val="0"/>
        <w:autoSpaceDE w:val="0"/>
        <w:autoSpaceDN w:val="0"/>
        <w:adjustRightInd w:val="0"/>
        <w:jc w:val="both"/>
        <w:textAlignment w:val="baseline"/>
      </w:pPr>
      <w:r w:rsidRPr="002A6DF2">
        <w:t>Puno radno vrijeme ne može biti duže od 40 sati tjedno.</w:t>
      </w:r>
    </w:p>
    <w:p w14:paraId="05EDD97D" w14:textId="77777777" w:rsidR="00097FE6" w:rsidRPr="002A6DF2" w:rsidRDefault="00097FE6" w:rsidP="00097FE6">
      <w:pPr>
        <w:overflowPunct w:val="0"/>
        <w:autoSpaceDE w:val="0"/>
        <w:autoSpaceDN w:val="0"/>
        <w:adjustRightInd w:val="0"/>
        <w:jc w:val="both"/>
        <w:textAlignment w:val="baseline"/>
      </w:pPr>
    </w:p>
    <w:p w14:paraId="10BD4FF4" w14:textId="77777777" w:rsidR="00097FE6" w:rsidRPr="002A6DF2" w:rsidRDefault="00097FE6" w:rsidP="00097FE6">
      <w:pPr>
        <w:overflowPunct w:val="0"/>
        <w:autoSpaceDE w:val="0"/>
        <w:autoSpaceDN w:val="0"/>
        <w:adjustRightInd w:val="0"/>
        <w:jc w:val="both"/>
        <w:textAlignment w:val="baseline"/>
      </w:pPr>
      <w:r w:rsidRPr="002A6DF2">
        <w:t>Početak i završetak radnog vremena te raspored radnog vremena Poslodavac utvrđuje</w:t>
      </w:r>
      <w:r w:rsidR="0003138C">
        <w:t xml:space="preserve"> godišnjim planom i programom rada i</w:t>
      </w:r>
      <w:r w:rsidRPr="002A6DF2">
        <w:t xml:space="preserve"> odlukom sukladno članku 32. ovog Pravilnika o radu.</w:t>
      </w:r>
    </w:p>
    <w:p w14:paraId="49B0F851" w14:textId="77777777" w:rsidR="00097FE6" w:rsidRPr="002A6DF2" w:rsidRDefault="00097FE6" w:rsidP="00097FE6">
      <w:pPr>
        <w:overflowPunct w:val="0"/>
        <w:autoSpaceDE w:val="0"/>
        <w:autoSpaceDN w:val="0"/>
        <w:adjustRightInd w:val="0"/>
        <w:jc w:val="both"/>
        <w:textAlignment w:val="baseline"/>
      </w:pPr>
    </w:p>
    <w:p w14:paraId="25330981" w14:textId="77777777" w:rsidR="00097FE6" w:rsidRPr="002A6DF2" w:rsidRDefault="00097FE6" w:rsidP="00097FE6">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overflowPunct w:val="0"/>
        <w:autoSpaceDE w:val="0"/>
        <w:autoSpaceDN w:val="0"/>
        <w:adjustRightInd w:val="0"/>
        <w:jc w:val="both"/>
        <w:textAlignment w:val="baseline"/>
        <w:rPr>
          <w:b/>
          <w:u w:val="single"/>
        </w:rPr>
      </w:pPr>
    </w:p>
    <w:p w14:paraId="320057AE" w14:textId="77777777" w:rsidR="00097FE6" w:rsidRPr="002A6DF2" w:rsidRDefault="00097FE6" w:rsidP="00097FE6">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overflowPunct w:val="0"/>
        <w:autoSpaceDE w:val="0"/>
        <w:autoSpaceDN w:val="0"/>
        <w:adjustRightInd w:val="0"/>
        <w:jc w:val="both"/>
        <w:textAlignment w:val="baseline"/>
        <w:rPr>
          <w:b/>
          <w:u w:val="single"/>
        </w:rPr>
      </w:pPr>
      <w:r w:rsidRPr="002A6DF2">
        <w:rPr>
          <w:b/>
          <w:u w:val="single"/>
        </w:rPr>
        <w:t>Nepuno radno vrijeme</w:t>
      </w:r>
    </w:p>
    <w:p w14:paraId="5230826E" w14:textId="77777777" w:rsidR="00097FE6" w:rsidRPr="002A6DF2" w:rsidRDefault="00097FE6" w:rsidP="00097FE6">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overflowPunct w:val="0"/>
        <w:autoSpaceDE w:val="0"/>
        <w:autoSpaceDN w:val="0"/>
        <w:adjustRightInd w:val="0"/>
        <w:jc w:val="both"/>
        <w:textAlignment w:val="baseline"/>
        <w:rPr>
          <w:b/>
          <w:u w:val="single"/>
        </w:rPr>
      </w:pPr>
    </w:p>
    <w:p w14:paraId="2A089618" w14:textId="77777777" w:rsidR="00097FE6" w:rsidRPr="002A6DF2" w:rsidRDefault="00097FE6" w:rsidP="00097FE6">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overflowPunct w:val="0"/>
        <w:autoSpaceDE w:val="0"/>
        <w:autoSpaceDN w:val="0"/>
        <w:adjustRightInd w:val="0"/>
        <w:jc w:val="center"/>
        <w:textAlignment w:val="baseline"/>
        <w:rPr>
          <w:b/>
        </w:rPr>
      </w:pPr>
      <w:r w:rsidRPr="002A6DF2">
        <w:rPr>
          <w:b/>
        </w:rPr>
        <w:t>Članak 29.</w:t>
      </w:r>
    </w:p>
    <w:p w14:paraId="2672F248" w14:textId="77777777" w:rsidR="00097FE6" w:rsidRPr="002A6DF2" w:rsidRDefault="00097FE6" w:rsidP="00097FE6">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overflowPunct w:val="0"/>
        <w:autoSpaceDE w:val="0"/>
        <w:autoSpaceDN w:val="0"/>
        <w:adjustRightInd w:val="0"/>
        <w:jc w:val="center"/>
        <w:textAlignment w:val="baseline"/>
        <w:rPr>
          <w:b/>
        </w:rPr>
      </w:pPr>
    </w:p>
    <w:p w14:paraId="22C58CA6" w14:textId="77777777" w:rsidR="00097FE6" w:rsidRPr="002A6DF2" w:rsidRDefault="00097FE6" w:rsidP="00097FE6">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overflowPunct w:val="0"/>
        <w:autoSpaceDE w:val="0"/>
        <w:autoSpaceDN w:val="0"/>
        <w:adjustRightInd w:val="0"/>
        <w:jc w:val="both"/>
        <w:textAlignment w:val="baseline"/>
      </w:pPr>
      <w:r w:rsidRPr="002A6DF2">
        <w:t>Nepuno radno vrijeme je svako radno vrijeme kraće od punog radnog vremena.</w:t>
      </w:r>
    </w:p>
    <w:p w14:paraId="0FB183A4" w14:textId="77777777" w:rsidR="00097FE6" w:rsidRPr="002A6DF2" w:rsidRDefault="00097FE6" w:rsidP="00097FE6">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overflowPunct w:val="0"/>
        <w:autoSpaceDE w:val="0"/>
        <w:autoSpaceDN w:val="0"/>
        <w:adjustRightInd w:val="0"/>
        <w:jc w:val="both"/>
        <w:textAlignment w:val="baseline"/>
      </w:pPr>
    </w:p>
    <w:p w14:paraId="2813DB0F" w14:textId="77777777" w:rsidR="00097FE6" w:rsidRPr="002A6DF2" w:rsidRDefault="00097FE6" w:rsidP="00097FE6">
      <w:pPr>
        <w:jc w:val="both"/>
        <w:rPr>
          <w:lang w:eastAsia="en-US"/>
        </w:rPr>
      </w:pPr>
      <w:r w:rsidRPr="002A6DF2">
        <w:rPr>
          <w:lang w:eastAsia="en-US"/>
        </w:rPr>
        <w:t>Rad u nepunom radnom vremenu može biti raspoređen u istom ili različitom trajanju tijekom tjedna, odnosno samo u neke dane u tjednu.</w:t>
      </w:r>
    </w:p>
    <w:p w14:paraId="1CC795EF" w14:textId="77777777" w:rsidR="00097FE6" w:rsidRPr="002A6DF2" w:rsidRDefault="00097FE6" w:rsidP="00097FE6">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overflowPunct w:val="0"/>
        <w:autoSpaceDE w:val="0"/>
        <w:autoSpaceDN w:val="0"/>
        <w:adjustRightInd w:val="0"/>
        <w:jc w:val="both"/>
        <w:textAlignment w:val="baseline"/>
      </w:pPr>
    </w:p>
    <w:p w14:paraId="2FCFB03E" w14:textId="77777777" w:rsidR="00097FE6" w:rsidRPr="002A6DF2" w:rsidRDefault="00097FE6" w:rsidP="00097FE6">
      <w:pPr>
        <w:overflowPunct w:val="0"/>
        <w:autoSpaceDE w:val="0"/>
        <w:autoSpaceDN w:val="0"/>
        <w:adjustRightInd w:val="0"/>
        <w:jc w:val="both"/>
        <w:textAlignment w:val="baseline"/>
      </w:pPr>
      <w:r w:rsidRPr="002A6DF2">
        <w:t>Ako je za stjecanje određenih prava važno prethodno trajanje radnog odnosa s istim poslodavcem, razdoblje rada u nepunom radnom vremenu smatrat će se radom u punom radnom vremenu.</w:t>
      </w:r>
    </w:p>
    <w:p w14:paraId="4DA8F9C3" w14:textId="77777777" w:rsidR="00097FE6" w:rsidRPr="002A6DF2" w:rsidRDefault="00097FE6" w:rsidP="00097FE6">
      <w:pPr>
        <w:overflowPunct w:val="0"/>
        <w:autoSpaceDE w:val="0"/>
        <w:autoSpaceDN w:val="0"/>
        <w:adjustRightInd w:val="0"/>
        <w:jc w:val="both"/>
        <w:textAlignment w:val="baseline"/>
      </w:pPr>
    </w:p>
    <w:p w14:paraId="6682935E" w14:textId="77777777" w:rsidR="00097FE6" w:rsidRPr="002A6DF2" w:rsidRDefault="00097FE6" w:rsidP="00097FE6">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overflowPunct w:val="0"/>
        <w:autoSpaceDE w:val="0"/>
        <w:autoSpaceDN w:val="0"/>
        <w:adjustRightInd w:val="0"/>
        <w:jc w:val="both"/>
        <w:textAlignment w:val="baseline"/>
      </w:pPr>
      <w:r w:rsidRPr="002A6DF2">
        <w:t xml:space="preserve">Plaća i druga materijalna prava radnika utvrđuju se i isplaćuju razmjerno ugovorenom radnom vremenu. </w:t>
      </w:r>
    </w:p>
    <w:p w14:paraId="3A5C5BB5" w14:textId="77777777" w:rsidR="00097FE6" w:rsidRDefault="00097FE6" w:rsidP="00097FE6">
      <w:pPr>
        <w:overflowPunct w:val="0"/>
        <w:autoSpaceDE w:val="0"/>
        <w:autoSpaceDN w:val="0"/>
        <w:adjustRightInd w:val="0"/>
        <w:textAlignment w:val="baseline"/>
      </w:pPr>
    </w:p>
    <w:p w14:paraId="04371170" w14:textId="77777777" w:rsidR="00CA6896" w:rsidRDefault="00CA6896" w:rsidP="00097FE6">
      <w:pPr>
        <w:overflowPunct w:val="0"/>
        <w:autoSpaceDE w:val="0"/>
        <w:autoSpaceDN w:val="0"/>
        <w:adjustRightInd w:val="0"/>
        <w:textAlignment w:val="baseline"/>
      </w:pPr>
    </w:p>
    <w:p w14:paraId="4FA4B1A1" w14:textId="77777777" w:rsidR="00CA6896" w:rsidRPr="002A6DF2" w:rsidRDefault="00CA6896" w:rsidP="00097FE6">
      <w:pPr>
        <w:overflowPunct w:val="0"/>
        <w:autoSpaceDE w:val="0"/>
        <w:autoSpaceDN w:val="0"/>
        <w:adjustRightInd w:val="0"/>
        <w:textAlignment w:val="baseline"/>
      </w:pPr>
    </w:p>
    <w:p w14:paraId="7C3F5350" w14:textId="77777777" w:rsidR="00097FE6" w:rsidRPr="002A6DF2" w:rsidRDefault="00097FE6" w:rsidP="00097FE6">
      <w:pPr>
        <w:jc w:val="both"/>
        <w:rPr>
          <w:b/>
          <w:iCs/>
          <w:u w:val="single"/>
          <w:lang w:eastAsia="en-US"/>
        </w:rPr>
      </w:pPr>
      <w:r w:rsidRPr="002A6DF2">
        <w:rPr>
          <w:b/>
          <w:iCs/>
          <w:u w:val="single"/>
          <w:lang w:eastAsia="en-US"/>
        </w:rPr>
        <w:t>Pripravnost</w:t>
      </w:r>
    </w:p>
    <w:p w14:paraId="246C1E7F" w14:textId="77777777" w:rsidR="00097FE6" w:rsidRPr="002A6DF2" w:rsidRDefault="00097FE6" w:rsidP="00097FE6">
      <w:pPr>
        <w:jc w:val="both"/>
        <w:rPr>
          <w:b/>
          <w:iCs/>
          <w:u w:val="single"/>
          <w:lang w:eastAsia="en-US"/>
        </w:rPr>
      </w:pPr>
    </w:p>
    <w:p w14:paraId="62DAC07B" w14:textId="77777777" w:rsidR="00097FE6" w:rsidRPr="002A6DF2" w:rsidRDefault="00097FE6" w:rsidP="00097FE6">
      <w:pPr>
        <w:jc w:val="center"/>
        <w:rPr>
          <w:b/>
          <w:iCs/>
          <w:lang w:eastAsia="en-US"/>
        </w:rPr>
      </w:pPr>
      <w:r w:rsidRPr="002A6DF2">
        <w:rPr>
          <w:b/>
          <w:iCs/>
          <w:lang w:eastAsia="en-US"/>
        </w:rPr>
        <w:t>Članak 30.</w:t>
      </w:r>
    </w:p>
    <w:p w14:paraId="7D17206C" w14:textId="77777777" w:rsidR="00097FE6" w:rsidRPr="002A6DF2" w:rsidRDefault="00097FE6" w:rsidP="00097FE6">
      <w:pPr>
        <w:jc w:val="center"/>
        <w:rPr>
          <w:b/>
          <w:iCs/>
          <w:lang w:eastAsia="en-US"/>
        </w:rPr>
      </w:pPr>
    </w:p>
    <w:p w14:paraId="7B43C518" w14:textId="77777777" w:rsidR="00097FE6" w:rsidRPr="002A6DF2" w:rsidRDefault="00097FE6" w:rsidP="00097FE6">
      <w:pPr>
        <w:jc w:val="both"/>
        <w:rPr>
          <w:iCs/>
          <w:lang w:eastAsia="en-US"/>
        </w:rPr>
      </w:pPr>
      <w:r w:rsidRPr="002A6DF2">
        <w:rPr>
          <w:iCs/>
          <w:lang w:eastAsia="en-US"/>
        </w:rPr>
        <w:t>Pripravnost (pasivno dežurstvo) je vrijeme u kojem je radnik pripravan odazvati se pozivu poslodavca za obavljanje poslova, ako se ukaže takva potreba, pri čemu se radnik ne nalazi na mjestu gdje se njegovi poslovi obavljaju, niti na drugom mjestu koje je odredio poslodavac. Vrijeme pripravnosti ne smatra se radnim vremenom.</w:t>
      </w:r>
    </w:p>
    <w:p w14:paraId="71ED1F47" w14:textId="77777777" w:rsidR="00097FE6" w:rsidRPr="002A6DF2" w:rsidRDefault="00097FE6" w:rsidP="00097FE6">
      <w:pPr>
        <w:jc w:val="both"/>
        <w:rPr>
          <w:iCs/>
          <w:lang w:eastAsia="en-US"/>
        </w:rPr>
      </w:pPr>
    </w:p>
    <w:p w14:paraId="30D5E6D9" w14:textId="77777777" w:rsidR="00097FE6" w:rsidRPr="002A6DF2" w:rsidRDefault="00097FE6" w:rsidP="00097FE6">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overflowPunct w:val="0"/>
        <w:autoSpaceDE w:val="0"/>
        <w:autoSpaceDN w:val="0"/>
        <w:adjustRightInd w:val="0"/>
        <w:jc w:val="both"/>
        <w:textAlignment w:val="baseline"/>
        <w:rPr>
          <w:b/>
          <w:u w:val="single"/>
        </w:rPr>
      </w:pPr>
      <w:r w:rsidRPr="002A6DF2">
        <w:rPr>
          <w:b/>
          <w:u w:val="single"/>
        </w:rPr>
        <w:t>Prekovremeni rad</w:t>
      </w:r>
    </w:p>
    <w:p w14:paraId="1905D6A5" w14:textId="77777777" w:rsidR="00097FE6" w:rsidRPr="002A6DF2" w:rsidRDefault="00097FE6" w:rsidP="00097FE6">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overflowPunct w:val="0"/>
        <w:autoSpaceDE w:val="0"/>
        <w:autoSpaceDN w:val="0"/>
        <w:adjustRightInd w:val="0"/>
        <w:jc w:val="both"/>
        <w:textAlignment w:val="baseline"/>
        <w:rPr>
          <w:u w:val="single"/>
        </w:rPr>
      </w:pPr>
    </w:p>
    <w:p w14:paraId="10083A2E" w14:textId="77777777" w:rsidR="00097FE6" w:rsidRPr="002A6DF2" w:rsidRDefault="00097FE6" w:rsidP="00097FE6">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overflowPunct w:val="0"/>
        <w:autoSpaceDE w:val="0"/>
        <w:autoSpaceDN w:val="0"/>
        <w:adjustRightInd w:val="0"/>
        <w:jc w:val="center"/>
        <w:textAlignment w:val="baseline"/>
        <w:rPr>
          <w:b/>
        </w:rPr>
      </w:pPr>
      <w:r w:rsidRPr="002A6DF2">
        <w:rPr>
          <w:b/>
        </w:rPr>
        <w:t>Članak 31.</w:t>
      </w:r>
    </w:p>
    <w:p w14:paraId="26ACC011" w14:textId="77777777" w:rsidR="00097FE6" w:rsidRPr="002A6DF2" w:rsidRDefault="00097FE6" w:rsidP="00097FE6">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overflowPunct w:val="0"/>
        <w:autoSpaceDE w:val="0"/>
        <w:autoSpaceDN w:val="0"/>
        <w:adjustRightInd w:val="0"/>
        <w:jc w:val="center"/>
        <w:textAlignment w:val="baseline"/>
        <w:rPr>
          <w:b/>
        </w:rPr>
      </w:pPr>
    </w:p>
    <w:p w14:paraId="4C511F59" w14:textId="77777777" w:rsidR="00097FE6" w:rsidRPr="002A6DF2" w:rsidRDefault="00097FE6" w:rsidP="00097FE6">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overflowPunct w:val="0"/>
        <w:autoSpaceDE w:val="0"/>
        <w:autoSpaceDN w:val="0"/>
        <w:adjustRightInd w:val="0"/>
        <w:jc w:val="both"/>
        <w:textAlignment w:val="baseline"/>
      </w:pPr>
      <w:r w:rsidRPr="002A6DF2">
        <w:t>Poslodavac ima pravo uvesti prekovremeni rad u slučaju više sile, izvanrednog povećanja opsega rada i u drugim slučajevima prijeke potrebe.</w:t>
      </w:r>
    </w:p>
    <w:p w14:paraId="5F2C64A2" w14:textId="77777777" w:rsidR="00097FE6" w:rsidRPr="002A6DF2" w:rsidRDefault="00097FE6" w:rsidP="00097FE6">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overflowPunct w:val="0"/>
        <w:autoSpaceDE w:val="0"/>
        <w:autoSpaceDN w:val="0"/>
        <w:adjustRightInd w:val="0"/>
        <w:jc w:val="both"/>
        <w:textAlignment w:val="baseline"/>
      </w:pPr>
    </w:p>
    <w:p w14:paraId="451D89BF" w14:textId="77777777" w:rsidR="00097FE6" w:rsidRPr="002A6DF2" w:rsidRDefault="00097FE6" w:rsidP="00097FE6">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overflowPunct w:val="0"/>
        <w:autoSpaceDE w:val="0"/>
        <w:autoSpaceDN w:val="0"/>
        <w:adjustRightInd w:val="0"/>
        <w:jc w:val="both"/>
        <w:textAlignment w:val="baseline"/>
      </w:pPr>
      <w:r w:rsidRPr="002A6DF2">
        <w:t xml:space="preserve">Radnik je dužan raditi prekovremeno na temelju pisanog zahtjeva poslodavca. </w:t>
      </w:r>
    </w:p>
    <w:p w14:paraId="193A37A2" w14:textId="77777777" w:rsidR="00097FE6" w:rsidRPr="002A6DF2" w:rsidRDefault="00097FE6" w:rsidP="00097FE6">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overflowPunct w:val="0"/>
        <w:autoSpaceDE w:val="0"/>
        <w:autoSpaceDN w:val="0"/>
        <w:adjustRightInd w:val="0"/>
        <w:jc w:val="both"/>
        <w:textAlignment w:val="baseline"/>
      </w:pPr>
    </w:p>
    <w:p w14:paraId="6975141F" w14:textId="77777777" w:rsidR="00097FE6" w:rsidRPr="002A6DF2" w:rsidRDefault="00097FE6" w:rsidP="00097FE6">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overflowPunct w:val="0"/>
        <w:autoSpaceDE w:val="0"/>
        <w:autoSpaceDN w:val="0"/>
        <w:adjustRightInd w:val="0"/>
        <w:jc w:val="both"/>
        <w:textAlignment w:val="baseline"/>
      </w:pPr>
      <w:r w:rsidRPr="002A6DF2">
        <w:t>Iznimno od prethodnog stavka ovog članka, ako priroda prijeke potrebe onemogućava poslodavca da prije početka prekovremenog rada uruči radniku pisani zahtjev, radnik je dužan raditi prekovremeno na temelju usmenog zahtjeva poslodavca, a poslodavac je dužan svoj usmeni zahtjev pisano potvrditi u roku od sedam dana od kada je prekovremeni rad naložen.</w:t>
      </w:r>
    </w:p>
    <w:p w14:paraId="4B91D409" w14:textId="77777777" w:rsidR="00097FE6" w:rsidRPr="002A6DF2" w:rsidRDefault="00097FE6" w:rsidP="00097FE6">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overflowPunct w:val="0"/>
        <w:autoSpaceDE w:val="0"/>
        <w:autoSpaceDN w:val="0"/>
        <w:adjustRightInd w:val="0"/>
        <w:jc w:val="both"/>
        <w:textAlignment w:val="baseline"/>
      </w:pPr>
    </w:p>
    <w:p w14:paraId="348030E4" w14:textId="77777777" w:rsidR="00097FE6" w:rsidRPr="002A6DF2" w:rsidRDefault="00097FE6" w:rsidP="00097FE6">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overflowPunct w:val="0"/>
        <w:autoSpaceDE w:val="0"/>
        <w:autoSpaceDN w:val="0"/>
        <w:adjustRightInd w:val="0"/>
        <w:jc w:val="both"/>
        <w:textAlignment w:val="baseline"/>
      </w:pPr>
      <w:r w:rsidRPr="002A6DF2">
        <w:t>Ako radnik radi prekovremeno, ukupno trajanje rada radnika ne smije biti duže od 50 sati tjedno, time da prekovremeni rad ne smije trajati duže od 180 sati godišnje, osim u slučajevima propisanim Zakonom o radu.</w:t>
      </w:r>
    </w:p>
    <w:p w14:paraId="34E06994" w14:textId="77777777" w:rsidR="00097FE6" w:rsidRPr="002A6DF2" w:rsidRDefault="00097FE6" w:rsidP="00097FE6">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overflowPunct w:val="0"/>
        <w:autoSpaceDE w:val="0"/>
        <w:autoSpaceDN w:val="0"/>
        <w:adjustRightInd w:val="0"/>
        <w:jc w:val="both"/>
        <w:textAlignment w:val="baseline"/>
      </w:pPr>
    </w:p>
    <w:p w14:paraId="203F28EF" w14:textId="77777777" w:rsidR="00097FE6" w:rsidRPr="002A6DF2" w:rsidRDefault="00097FE6" w:rsidP="00097FE6">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overflowPunct w:val="0"/>
        <w:autoSpaceDE w:val="0"/>
        <w:autoSpaceDN w:val="0"/>
        <w:adjustRightInd w:val="0"/>
        <w:jc w:val="both"/>
        <w:textAlignment w:val="baseline"/>
      </w:pPr>
      <w:r w:rsidRPr="002A6DF2">
        <w:t>Ako radnik samovoljno ostane raditi izvan redovitog radnog vremena bez pisanog zahtjeva poslodavca ili bez usmenog zahtjeva poslodavca koji je naknadno pisano potvrđen, takav rad ne smatra se prekovremenim radom, a radnik na temelju tako odrađenih sati ne ostvaruje pravo na plaću.</w:t>
      </w:r>
    </w:p>
    <w:p w14:paraId="32122E52" w14:textId="77777777" w:rsidR="00097FE6" w:rsidRPr="002A6DF2" w:rsidRDefault="00097FE6" w:rsidP="00097FE6">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overflowPunct w:val="0"/>
        <w:autoSpaceDE w:val="0"/>
        <w:autoSpaceDN w:val="0"/>
        <w:adjustRightInd w:val="0"/>
        <w:jc w:val="both"/>
        <w:textAlignment w:val="baseline"/>
      </w:pPr>
    </w:p>
    <w:p w14:paraId="7E87BCED" w14:textId="77777777" w:rsidR="00097FE6" w:rsidRPr="002A6DF2" w:rsidRDefault="00097FE6" w:rsidP="00097FE6">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overflowPunct w:val="0"/>
        <w:autoSpaceDE w:val="0"/>
        <w:autoSpaceDN w:val="0"/>
        <w:adjustRightInd w:val="0"/>
        <w:jc w:val="both"/>
        <w:textAlignment w:val="baseline"/>
      </w:pPr>
      <w:r w:rsidRPr="002A6DF2">
        <w:t>Zabranjen je prekovremeni rad malodobnih radnika.</w:t>
      </w:r>
    </w:p>
    <w:p w14:paraId="3867D8B1" w14:textId="77777777" w:rsidR="00097FE6" w:rsidRPr="002A6DF2" w:rsidRDefault="00097FE6" w:rsidP="00097FE6">
      <w:pPr>
        <w:tabs>
          <w:tab w:val="left" w:pos="720"/>
          <w:tab w:val="left" w:pos="1440"/>
          <w:tab w:val="left" w:pos="2160"/>
          <w:tab w:val="left" w:pos="2880"/>
          <w:tab w:val="left" w:pos="3600"/>
          <w:tab w:val="left" w:pos="4320"/>
          <w:tab w:val="left" w:pos="5040"/>
          <w:tab w:val="left" w:pos="5760"/>
          <w:tab w:val="left" w:pos="6480"/>
          <w:tab w:val="left" w:pos="7200"/>
          <w:tab w:val="left" w:pos="7920"/>
        </w:tabs>
        <w:overflowPunct w:val="0"/>
        <w:autoSpaceDE w:val="0"/>
        <w:autoSpaceDN w:val="0"/>
        <w:adjustRightInd w:val="0"/>
        <w:jc w:val="both"/>
        <w:textAlignment w:val="baseline"/>
      </w:pPr>
    </w:p>
    <w:p w14:paraId="02F0DD3D" w14:textId="77777777" w:rsidR="00097FE6" w:rsidRPr="002A6DF2" w:rsidRDefault="00097FE6" w:rsidP="00097FE6">
      <w:pPr>
        <w:tabs>
          <w:tab w:val="left" w:pos="720"/>
          <w:tab w:val="left" w:pos="1440"/>
          <w:tab w:val="left" w:pos="2160"/>
          <w:tab w:val="left" w:pos="2880"/>
          <w:tab w:val="left" w:pos="3600"/>
          <w:tab w:val="left" w:pos="4320"/>
          <w:tab w:val="left" w:pos="5040"/>
          <w:tab w:val="left" w:pos="5760"/>
          <w:tab w:val="left" w:pos="6480"/>
          <w:tab w:val="left" w:pos="7200"/>
          <w:tab w:val="left" w:pos="7920"/>
        </w:tabs>
        <w:overflowPunct w:val="0"/>
        <w:autoSpaceDE w:val="0"/>
        <w:autoSpaceDN w:val="0"/>
        <w:adjustRightInd w:val="0"/>
        <w:jc w:val="both"/>
        <w:textAlignment w:val="baseline"/>
      </w:pPr>
      <w:r w:rsidRPr="002A6DF2">
        <w:t>Trudnica, roditelj s djetetom do tri godine starosti, samohrani roditelj s djetetom do šest godina starosti, radnik koji radi u nepunom radnom vremenu kod više poslodavaca, te radnik iz čl. 61. st. 3. i čl. 62. st. 3. Zakona o radu, mogu raditi prekovremeno samo ako dostave poslodavcu pisanu izjavu o pristanku na takav rad, osim u slučaju vi</w:t>
      </w:r>
      <w:r w:rsidR="0003138C">
        <w:t>š</w:t>
      </w:r>
      <w:r w:rsidRPr="002A6DF2">
        <w:t>e sile.</w:t>
      </w:r>
    </w:p>
    <w:p w14:paraId="6D6425F4" w14:textId="77777777" w:rsidR="00097FE6" w:rsidRPr="002A6DF2" w:rsidRDefault="00097FE6" w:rsidP="00097FE6">
      <w:pPr>
        <w:overflowPunct w:val="0"/>
        <w:autoSpaceDE w:val="0"/>
        <w:autoSpaceDN w:val="0"/>
        <w:adjustRightInd w:val="0"/>
        <w:spacing w:before="120"/>
        <w:textAlignment w:val="baseline"/>
        <w:outlineLvl w:val="1"/>
        <w:rPr>
          <w:b/>
          <w:u w:val="single"/>
        </w:rPr>
      </w:pPr>
    </w:p>
    <w:p w14:paraId="3610F5B5" w14:textId="77777777" w:rsidR="00097FE6" w:rsidRPr="002A6DF2" w:rsidRDefault="00097FE6" w:rsidP="00097FE6">
      <w:pPr>
        <w:tabs>
          <w:tab w:val="left" w:pos="720"/>
          <w:tab w:val="left" w:pos="1440"/>
          <w:tab w:val="left" w:pos="2160"/>
          <w:tab w:val="left" w:pos="2880"/>
          <w:tab w:val="left" w:pos="3600"/>
          <w:tab w:val="left" w:pos="4320"/>
          <w:tab w:val="left" w:pos="5040"/>
          <w:tab w:val="left" w:pos="5760"/>
          <w:tab w:val="left" w:pos="6480"/>
          <w:tab w:val="left" w:pos="7200"/>
          <w:tab w:val="left" w:pos="7920"/>
        </w:tabs>
        <w:overflowPunct w:val="0"/>
        <w:autoSpaceDE w:val="0"/>
        <w:autoSpaceDN w:val="0"/>
        <w:adjustRightInd w:val="0"/>
        <w:textAlignment w:val="baseline"/>
      </w:pPr>
      <w:r w:rsidRPr="002A6DF2">
        <w:rPr>
          <w:b/>
          <w:u w:val="single"/>
        </w:rPr>
        <w:t>Raspored radnog vremena</w:t>
      </w:r>
    </w:p>
    <w:p w14:paraId="43AEF918" w14:textId="77777777" w:rsidR="00097FE6" w:rsidRPr="002A6DF2" w:rsidRDefault="00097FE6" w:rsidP="00097FE6">
      <w:pPr>
        <w:tabs>
          <w:tab w:val="left" w:pos="720"/>
          <w:tab w:val="left" w:pos="1440"/>
          <w:tab w:val="left" w:pos="2160"/>
          <w:tab w:val="left" w:pos="2880"/>
          <w:tab w:val="left" w:pos="3600"/>
          <w:tab w:val="left" w:pos="4320"/>
          <w:tab w:val="left" w:pos="5040"/>
          <w:tab w:val="left" w:pos="5760"/>
          <w:tab w:val="left" w:pos="6480"/>
          <w:tab w:val="left" w:pos="7200"/>
          <w:tab w:val="left" w:pos="7920"/>
        </w:tabs>
        <w:overflowPunct w:val="0"/>
        <w:autoSpaceDE w:val="0"/>
        <w:autoSpaceDN w:val="0"/>
        <w:adjustRightInd w:val="0"/>
        <w:textAlignment w:val="baseline"/>
      </w:pPr>
    </w:p>
    <w:p w14:paraId="2A96ED7B" w14:textId="77777777" w:rsidR="00097FE6" w:rsidRPr="002A6DF2" w:rsidRDefault="00097FE6" w:rsidP="00097FE6">
      <w:pPr>
        <w:tabs>
          <w:tab w:val="left" w:pos="720"/>
          <w:tab w:val="left" w:pos="1440"/>
          <w:tab w:val="left" w:pos="2160"/>
          <w:tab w:val="left" w:pos="2880"/>
          <w:tab w:val="left" w:pos="3600"/>
          <w:tab w:val="left" w:pos="4320"/>
          <w:tab w:val="left" w:pos="5040"/>
          <w:tab w:val="left" w:pos="5760"/>
          <w:tab w:val="left" w:pos="6480"/>
          <w:tab w:val="left" w:pos="7200"/>
          <w:tab w:val="left" w:pos="7920"/>
        </w:tabs>
        <w:overflowPunct w:val="0"/>
        <w:autoSpaceDE w:val="0"/>
        <w:autoSpaceDN w:val="0"/>
        <w:adjustRightInd w:val="0"/>
        <w:jc w:val="center"/>
        <w:textAlignment w:val="baseline"/>
        <w:rPr>
          <w:b/>
        </w:rPr>
      </w:pPr>
      <w:r w:rsidRPr="002A6DF2">
        <w:rPr>
          <w:b/>
        </w:rPr>
        <w:t>Članak 32.</w:t>
      </w:r>
    </w:p>
    <w:p w14:paraId="7B214067" w14:textId="77777777" w:rsidR="00097FE6" w:rsidRPr="002A6DF2" w:rsidRDefault="00097FE6" w:rsidP="00097FE6">
      <w:pPr>
        <w:tabs>
          <w:tab w:val="left" w:pos="720"/>
          <w:tab w:val="left" w:pos="1440"/>
          <w:tab w:val="left" w:pos="2160"/>
          <w:tab w:val="left" w:pos="2880"/>
          <w:tab w:val="left" w:pos="3600"/>
          <w:tab w:val="left" w:pos="4320"/>
          <w:tab w:val="left" w:pos="5040"/>
          <w:tab w:val="left" w:pos="5760"/>
          <w:tab w:val="left" w:pos="6480"/>
          <w:tab w:val="left" w:pos="7200"/>
          <w:tab w:val="left" w:pos="7920"/>
        </w:tabs>
        <w:overflowPunct w:val="0"/>
        <w:autoSpaceDE w:val="0"/>
        <w:autoSpaceDN w:val="0"/>
        <w:adjustRightInd w:val="0"/>
        <w:jc w:val="center"/>
        <w:textAlignment w:val="baseline"/>
        <w:rPr>
          <w:b/>
        </w:rPr>
      </w:pPr>
    </w:p>
    <w:p w14:paraId="45B09C83" w14:textId="77777777" w:rsidR="00097FE6" w:rsidRPr="002A6DF2" w:rsidRDefault="00097FE6" w:rsidP="00097FE6">
      <w:pPr>
        <w:tabs>
          <w:tab w:val="left" w:pos="720"/>
          <w:tab w:val="left" w:pos="1440"/>
          <w:tab w:val="left" w:pos="2160"/>
          <w:tab w:val="left" w:pos="2880"/>
          <w:tab w:val="left" w:pos="3600"/>
          <w:tab w:val="left" w:pos="4320"/>
          <w:tab w:val="left" w:pos="5040"/>
          <w:tab w:val="left" w:pos="5760"/>
          <w:tab w:val="left" w:pos="6480"/>
          <w:tab w:val="left" w:pos="7200"/>
          <w:tab w:val="left" w:pos="7920"/>
        </w:tabs>
        <w:overflowPunct w:val="0"/>
        <w:autoSpaceDE w:val="0"/>
        <w:autoSpaceDN w:val="0"/>
        <w:adjustRightInd w:val="0"/>
        <w:jc w:val="both"/>
        <w:textAlignment w:val="baseline"/>
      </w:pPr>
      <w:r w:rsidRPr="002A6DF2">
        <w:t>Radno vrijeme može se rasporediti u jednakom, odnosno nejednakom trajanju po danima, tjednima, odnosno mjesecima.</w:t>
      </w:r>
    </w:p>
    <w:p w14:paraId="2371396A" w14:textId="77777777" w:rsidR="00097FE6" w:rsidRPr="002A6DF2" w:rsidRDefault="00097FE6" w:rsidP="00097FE6">
      <w:pPr>
        <w:tabs>
          <w:tab w:val="left" w:pos="720"/>
          <w:tab w:val="left" w:pos="1440"/>
          <w:tab w:val="left" w:pos="2160"/>
          <w:tab w:val="left" w:pos="2880"/>
          <w:tab w:val="left" w:pos="3600"/>
          <w:tab w:val="left" w:pos="4320"/>
          <w:tab w:val="left" w:pos="5040"/>
          <w:tab w:val="left" w:pos="5760"/>
          <w:tab w:val="left" w:pos="6480"/>
          <w:tab w:val="left" w:pos="7200"/>
          <w:tab w:val="left" w:pos="7920"/>
        </w:tabs>
        <w:overflowPunct w:val="0"/>
        <w:autoSpaceDE w:val="0"/>
        <w:autoSpaceDN w:val="0"/>
        <w:adjustRightInd w:val="0"/>
        <w:jc w:val="both"/>
        <w:textAlignment w:val="baseline"/>
      </w:pPr>
    </w:p>
    <w:p w14:paraId="49B45998" w14:textId="77777777" w:rsidR="00097FE6" w:rsidRPr="002A6DF2" w:rsidRDefault="00097FE6" w:rsidP="00097FE6">
      <w:pPr>
        <w:tabs>
          <w:tab w:val="left" w:pos="720"/>
          <w:tab w:val="left" w:pos="1440"/>
          <w:tab w:val="left" w:pos="2160"/>
          <w:tab w:val="left" w:pos="2880"/>
          <w:tab w:val="left" w:pos="3600"/>
          <w:tab w:val="left" w:pos="4320"/>
          <w:tab w:val="left" w:pos="5040"/>
          <w:tab w:val="left" w:pos="5760"/>
          <w:tab w:val="left" w:pos="6480"/>
          <w:tab w:val="left" w:pos="7200"/>
          <w:tab w:val="left" w:pos="7920"/>
        </w:tabs>
        <w:overflowPunct w:val="0"/>
        <w:autoSpaceDE w:val="0"/>
        <w:autoSpaceDN w:val="0"/>
        <w:adjustRightInd w:val="0"/>
        <w:jc w:val="both"/>
        <w:textAlignment w:val="baseline"/>
      </w:pPr>
      <w:r w:rsidRPr="002A6DF2">
        <w:t>Raspored radnog vremena utvrđuje se odlukom poslodavca, o čemu je poslodavac dužan obavijestiti radnike najmanje tjedan dana unaprijed, osim u slučaju prijeke potrebe za radom radnika. Odluka o rasporedu radnog vremena objavljuje se na oglasnoj ploči poslodavca, te se dan stavljanja odluke na oglasnoj ploči smatra danom obavještavanja radnika o rasporedu radnog vremena.</w:t>
      </w:r>
    </w:p>
    <w:p w14:paraId="26DDFE01" w14:textId="77777777" w:rsidR="00097FE6" w:rsidRPr="002A6DF2" w:rsidRDefault="00097FE6" w:rsidP="00097FE6">
      <w:pPr>
        <w:tabs>
          <w:tab w:val="left" w:pos="720"/>
          <w:tab w:val="left" w:pos="1440"/>
          <w:tab w:val="left" w:pos="2160"/>
          <w:tab w:val="left" w:pos="2880"/>
          <w:tab w:val="left" w:pos="3600"/>
          <w:tab w:val="left" w:pos="4320"/>
          <w:tab w:val="left" w:pos="5040"/>
          <w:tab w:val="left" w:pos="5760"/>
          <w:tab w:val="left" w:pos="6480"/>
          <w:tab w:val="left" w:pos="7200"/>
          <w:tab w:val="left" w:pos="7920"/>
        </w:tabs>
        <w:overflowPunct w:val="0"/>
        <w:autoSpaceDE w:val="0"/>
        <w:autoSpaceDN w:val="0"/>
        <w:adjustRightInd w:val="0"/>
        <w:jc w:val="both"/>
        <w:textAlignment w:val="baseline"/>
      </w:pPr>
    </w:p>
    <w:p w14:paraId="2D66216A" w14:textId="77777777" w:rsidR="00097FE6" w:rsidRPr="002A6DF2" w:rsidRDefault="00097FE6" w:rsidP="00097FE6">
      <w:pPr>
        <w:tabs>
          <w:tab w:val="left" w:pos="720"/>
          <w:tab w:val="left" w:pos="1440"/>
          <w:tab w:val="left" w:pos="2160"/>
          <w:tab w:val="left" w:pos="2880"/>
          <w:tab w:val="left" w:pos="3600"/>
          <w:tab w:val="left" w:pos="4320"/>
          <w:tab w:val="left" w:pos="5040"/>
          <w:tab w:val="left" w:pos="5760"/>
          <w:tab w:val="left" w:pos="6480"/>
          <w:tab w:val="left" w:pos="7200"/>
          <w:tab w:val="left" w:pos="7920"/>
        </w:tabs>
        <w:overflowPunct w:val="0"/>
        <w:autoSpaceDE w:val="0"/>
        <w:autoSpaceDN w:val="0"/>
        <w:adjustRightInd w:val="0"/>
        <w:jc w:val="center"/>
        <w:textAlignment w:val="baseline"/>
        <w:rPr>
          <w:b/>
        </w:rPr>
      </w:pPr>
      <w:r w:rsidRPr="002A6DF2">
        <w:rPr>
          <w:b/>
        </w:rPr>
        <w:t>Članak 33.</w:t>
      </w:r>
    </w:p>
    <w:p w14:paraId="421CAA10" w14:textId="77777777" w:rsidR="00097FE6" w:rsidRPr="002A6DF2" w:rsidRDefault="00097FE6" w:rsidP="00097FE6">
      <w:pPr>
        <w:tabs>
          <w:tab w:val="left" w:pos="720"/>
          <w:tab w:val="left" w:pos="1440"/>
          <w:tab w:val="left" w:pos="2160"/>
          <w:tab w:val="left" w:pos="2880"/>
          <w:tab w:val="left" w:pos="3600"/>
          <w:tab w:val="left" w:pos="4320"/>
          <w:tab w:val="left" w:pos="5040"/>
          <w:tab w:val="left" w:pos="5760"/>
          <w:tab w:val="left" w:pos="6480"/>
          <w:tab w:val="left" w:pos="7200"/>
          <w:tab w:val="left" w:pos="7920"/>
        </w:tabs>
        <w:overflowPunct w:val="0"/>
        <w:autoSpaceDE w:val="0"/>
        <w:autoSpaceDN w:val="0"/>
        <w:adjustRightInd w:val="0"/>
        <w:jc w:val="center"/>
        <w:textAlignment w:val="baseline"/>
        <w:rPr>
          <w:b/>
        </w:rPr>
      </w:pPr>
    </w:p>
    <w:p w14:paraId="60B4F762" w14:textId="77777777" w:rsidR="00097FE6" w:rsidRPr="002A6DF2" w:rsidRDefault="00097FE6" w:rsidP="00097FE6">
      <w:pPr>
        <w:tabs>
          <w:tab w:val="left" w:pos="720"/>
          <w:tab w:val="left" w:pos="1440"/>
          <w:tab w:val="left" w:pos="2160"/>
          <w:tab w:val="left" w:pos="2880"/>
          <w:tab w:val="left" w:pos="3600"/>
          <w:tab w:val="left" w:pos="4320"/>
          <w:tab w:val="left" w:pos="5040"/>
          <w:tab w:val="left" w:pos="5760"/>
          <w:tab w:val="left" w:pos="6480"/>
          <w:tab w:val="left" w:pos="7200"/>
          <w:tab w:val="left" w:pos="7920"/>
        </w:tabs>
        <w:overflowPunct w:val="0"/>
        <w:autoSpaceDE w:val="0"/>
        <w:autoSpaceDN w:val="0"/>
        <w:adjustRightInd w:val="0"/>
        <w:jc w:val="both"/>
        <w:textAlignment w:val="baseline"/>
      </w:pPr>
      <w:r w:rsidRPr="002A6DF2">
        <w:t xml:space="preserve">Ako je radno vrijeme radnika raspoređeno u nejednakom trajanju, ono tijekom jednog razdoblja može trajati duže, a tijekom drugog razdoblja kraće od punog, odnosno nepunog radnog vremena. </w:t>
      </w:r>
    </w:p>
    <w:p w14:paraId="1983670F" w14:textId="77777777" w:rsidR="00097FE6" w:rsidRPr="002A6DF2" w:rsidRDefault="00097FE6" w:rsidP="00097FE6">
      <w:pPr>
        <w:tabs>
          <w:tab w:val="left" w:pos="720"/>
          <w:tab w:val="left" w:pos="1440"/>
          <w:tab w:val="left" w:pos="2160"/>
          <w:tab w:val="left" w:pos="2880"/>
          <w:tab w:val="left" w:pos="3600"/>
          <w:tab w:val="left" w:pos="4320"/>
          <w:tab w:val="left" w:pos="5040"/>
          <w:tab w:val="left" w:pos="5760"/>
          <w:tab w:val="left" w:pos="6480"/>
          <w:tab w:val="left" w:pos="7200"/>
          <w:tab w:val="left" w:pos="7920"/>
        </w:tabs>
        <w:overflowPunct w:val="0"/>
        <w:autoSpaceDE w:val="0"/>
        <w:autoSpaceDN w:val="0"/>
        <w:adjustRightInd w:val="0"/>
        <w:jc w:val="both"/>
        <w:textAlignment w:val="baseline"/>
      </w:pPr>
    </w:p>
    <w:p w14:paraId="611578F9" w14:textId="77777777" w:rsidR="00097FE6" w:rsidRPr="002A6DF2" w:rsidRDefault="00097FE6" w:rsidP="00097FE6">
      <w:pPr>
        <w:tabs>
          <w:tab w:val="left" w:pos="720"/>
          <w:tab w:val="left" w:pos="1440"/>
          <w:tab w:val="left" w:pos="2160"/>
          <w:tab w:val="left" w:pos="2880"/>
          <w:tab w:val="left" w:pos="3600"/>
          <w:tab w:val="left" w:pos="4320"/>
          <w:tab w:val="left" w:pos="5040"/>
          <w:tab w:val="left" w:pos="5760"/>
          <w:tab w:val="left" w:pos="6480"/>
          <w:tab w:val="left" w:pos="7200"/>
          <w:tab w:val="left" w:pos="7920"/>
        </w:tabs>
        <w:overflowPunct w:val="0"/>
        <w:autoSpaceDE w:val="0"/>
        <w:autoSpaceDN w:val="0"/>
        <w:adjustRightInd w:val="0"/>
        <w:jc w:val="both"/>
        <w:textAlignment w:val="baseline"/>
      </w:pPr>
      <w:r w:rsidRPr="002A6DF2">
        <w:t>Razdoblje nejednakog rasporeda radnog vremena ne može biti kraće od jednog mjeseca, niti duže od jedne godine, te tijekom tako utvrđenog rasporeda, radno vrijeme mora odgovarati radnikovom ugovorenom punom ili nepunom radnom vremenu.</w:t>
      </w:r>
    </w:p>
    <w:p w14:paraId="0FCED016" w14:textId="77777777" w:rsidR="00097FE6" w:rsidRPr="002A6DF2" w:rsidRDefault="00097FE6" w:rsidP="00097FE6">
      <w:pPr>
        <w:tabs>
          <w:tab w:val="left" w:pos="720"/>
          <w:tab w:val="left" w:pos="1440"/>
          <w:tab w:val="left" w:pos="2160"/>
          <w:tab w:val="left" w:pos="2880"/>
          <w:tab w:val="left" w:pos="3600"/>
          <w:tab w:val="left" w:pos="4320"/>
          <w:tab w:val="left" w:pos="5040"/>
          <w:tab w:val="left" w:pos="5760"/>
          <w:tab w:val="left" w:pos="6480"/>
          <w:tab w:val="left" w:pos="7200"/>
          <w:tab w:val="left" w:pos="7920"/>
        </w:tabs>
        <w:overflowPunct w:val="0"/>
        <w:autoSpaceDE w:val="0"/>
        <w:autoSpaceDN w:val="0"/>
        <w:adjustRightInd w:val="0"/>
        <w:jc w:val="both"/>
        <w:textAlignment w:val="baseline"/>
      </w:pPr>
    </w:p>
    <w:p w14:paraId="0C11977D" w14:textId="77777777" w:rsidR="00097FE6" w:rsidRPr="002A6DF2" w:rsidRDefault="00097FE6" w:rsidP="00097FE6">
      <w:pPr>
        <w:tabs>
          <w:tab w:val="left" w:pos="720"/>
          <w:tab w:val="left" w:pos="1440"/>
          <w:tab w:val="left" w:pos="2160"/>
          <w:tab w:val="left" w:pos="2880"/>
          <w:tab w:val="left" w:pos="3600"/>
          <w:tab w:val="left" w:pos="4320"/>
          <w:tab w:val="left" w:pos="5040"/>
          <w:tab w:val="left" w:pos="5760"/>
          <w:tab w:val="left" w:pos="6480"/>
          <w:tab w:val="left" w:pos="7200"/>
          <w:tab w:val="left" w:pos="7920"/>
        </w:tabs>
        <w:overflowPunct w:val="0"/>
        <w:autoSpaceDE w:val="0"/>
        <w:autoSpaceDN w:val="0"/>
        <w:adjustRightInd w:val="0"/>
        <w:jc w:val="both"/>
        <w:textAlignment w:val="baseline"/>
      </w:pPr>
      <w:r w:rsidRPr="002A6DF2">
        <w:t>U slučaju rasporeda radnog vremena u nejednakom trajanju, radnik može raditi najviše do pedes</w:t>
      </w:r>
      <w:r w:rsidR="00F813F8">
        <w:t>e</w:t>
      </w:r>
      <w:r w:rsidRPr="002A6DF2">
        <w:t>t sati tjedno uključujući i prekovremeni rad, osim u slučajevima propisanim Zakonom o radu.</w:t>
      </w:r>
    </w:p>
    <w:p w14:paraId="19ED526E" w14:textId="77777777" w:rsidR="00097FE6" w:rsidRPr="002A6DF2" w:rsidRDefault="00097FE6" w:rsidP="00097FE6">
      <w:pPr>
        <w:tabs>
          <w:tab w:val="left" w:pos="720"/>
          <w:tab w:val="left" w:pos="1440"/>
          <w:tab w:val="left" w:pos="2160"/>
          <w:tab w:val="left" w:pos="2880"/>
          <w:tab w:val="left" w:pos="3600"/>
          <w:tab w:val="left" w:pos="4320"/>
          <w:tab w:val="left" w:pos="5040"/>
          <w:tab w:val="left" w:pos="5760"/>
          <w:tab w:val="left" w:pos="6480"/>
          <w:tab w:val="left" w:pos="7200"/>
          <w:tab w:val="left" w:pos="7920"/>
        </w:tabs>
        <w:overflowPunct w:val="0"/>
        <w:autoSpaceDE w:val="0"/>
        <w:autoSpaceDN w:val="0"/>
        <w:adjustRightInd w:val="0"/>
        <w:jc w:val="both"/>
        <w:textAlignment w:val="baseline"/>
      </w:pPr>
    </w:p>
    <w:p w14:paraId="40800C65" w14:textId="77777777" w:rsidR="00097FE6" w:rsidRPr="002A6DF2" w:rsidRDefault="00097FE6" w:rsidP="00097FE6">
      <w:pPr>
        <w:tabs>
          <w:tab w:val="left" w:pos="720"/>
          <w:tab w:val="left" w:pos="1440"/>
          <w:tab w:val="left" w:pos="2160"/>
          <w:tab w:val="left" w:pos="2880"/>
          <w:tab w:val="left" w:pos="3600"/>
          <w:tab w:val="left" w:pos="4320"/>
          <w:tab w:val="left" w:pos="5040"/>
          <w:tab w:val="left" w:pos="5760"/>
          <w:tab w:val="left" w:pos="6480"/>
          <w:tab w:val="left" w:pos="7200"/>
          <w:tab w:val="left" w:pos="7920"/>
        </w:tabs>
        <w:overflowPunct w:val="0"/>
        <w:autoSpaceDE w:val="0"/>
        <w:autoSpaceDN w:val="0"/>
        <w:adjustRightInd w:val="0"/>
        <w:jc w:val="both"/>
        <w:textAlignment w:val="baseline"/>
      </w:pPr>
      <w:r w:rsidRPr="002A6DF2">
        <w:t>Ako je radno vrijeme radnika nejednako raspoređeno, radnik u svakom razdoblju od četiri uzastopna mjeseca ne smije raditi duže od prosječno 48 sati tjedno, uključujući i prekovremeni rad.</w:t>
      </w:r>
    </w:p>
    <w:p w14:paraId="0B684EA5" w14:textId="77777777" w:rsidR="00097FE6" w:rsidRPr="002A6DF2" w:rsidRDefault="00097FE6" w:rsidP="00097FE6">
      <w:pPr>
        <w:overflowPunct w:val="0"/>
        <w:autoSpaceDE w:val="0"/>
        <w:autoSpaceDN w:val="0"/>
        <w:adjustRightInd w:val="0"/>
        <w:spacing w:before="120"/>
        <w:textAlignment w:val="baseline"/>
        <w:outlineLvl w:val="1"/>
        <w:rPr>
          <w:b/>
          <w:u w:val="single"/>
        </w:rPr>
      </w:pPr>
    </w:p>
    <w:p w14:paraId="3B9DBC26" w14:textId="77777777" w:rsidR="00097FE6" w:rsidRPr="002A6DF2" w:rsidRDefault="00097FE6" w:rsidP="00097FE6">
      <w:pPr>
        <w:tabs>
          <w:tab w:val="left" w:pos="720"/>
          <w:tab w:val="left" w:pos="1440"/>
          <w:tab w:val="left" w:pos="2160"/>
          <w:tab w:val="left" w:pos="2880"/>
          <w:tab w:val="left" w:pos="3600"/>
          <w:tab w:val="left" w:pos="4320"/>
          <w:tab w:val="left" w:pos="5040"/>
          <w:tab w:val="left" w:pos="5760"/>
          <w:tab w:val="left" w:pos="6480"/>
          <w:tab w:val="left" w:pos="7200"/>
          <w:tab w:val="left" w:pos="7920"/>
        </w:tabs>
        <w:overflowPunct w:val="0"/>
        <w:autoSpaceDE w:val="0"/>
        <w:autoSpaceDN w:val="0"/>
        <w:adjustRightInd w:val="0"/>
        <w:jc w:val="both"/>
        <w:textAlignment w:val="baseline"/>
        <w:rPr>
          <w:b/>
          <w:u w:val="single"/>
        </w:rPr>
      </w:pPr>
      <w:r w:rsidRPr="002A6DF2">
        <w:rPr>
          <w:b/>
          <w:u w:val="single"/>
        </w:rPr>
        <w:t>Preraspodjela radnog vremena</w:t>
      </w:r>
    </w:p>
    <w:p w14:paraId="2D47DE17" w14:textId="77777777" w:rsidR="00097FE6" w:rsidRPr="002A6DF2" w:rsidRDefault="00097FE6" w:rsidP="00097FE6">
      <w:pPr>
        <w:tabs>
          <w:tab w:val="left" w:pos="720"/>
          <w:tab w:val="left" w:pos="1440"/>
          <w:tab w:val="left" w:pos="2160"/>
          <w:tab w:val="left" w:pos="2880"/>
          <w:tab w:val="left" w:pos="3600"/>
          <w:tab w:val="left" w:pos="4320"/>
          <w:tab w:val="left" w:pos="5040"/>
          <w:tab w:val="left" w:pos="5760"/>
          <w:tab w:val="left" w:pos="6480"/>
          <w:tab w:val="left" w:pos="7200"/>
          <w:tab w:val="left" w:pos="7920"/>
        </w:tabs>
        <w:overflowPunct w:val="0"/>
        <w:autoSpaceDE w:val="0"/>
        <w:autoSpaceDN w:val="0"/>
        <w:adjustRightInd w:val="0"/>
        <w:jc w:val="both"/>
        <w:textAlignment w:val="baseline"/>
        <w:rPr>
          <w:b/>
          <w:u w:val="single"/>
        </w:rPr>
      </w:pPr>
    </w:p>
    <w:p w14:paraId="391FDB7E" w14:textId="77777777" w:rsidR="00097FE6" w:rsidRPr="002A6DF2" w:rsidRDefault="00097FE6" w:rsidP="00097FE6">
      <w:pPr>
        <w:tabs>
          <w:tab w:val="left" w:pos="720"/>
          <w:tab w:val="left" w:pos="1440"/>
          <w:tab w:val="left" w:pos="2160"/>
          <w:tab w:val="left" w:pos="2880"/>
          <w:tab w:val="left" w:pos="3600"/>
          <w:tab w:val="left" w:pos="4320"/>
          <w:tab w:val="left" w:pos="5040"/>
          <w:tab w:val="left" w:pos="5760"/>
          <w:tab w:val="left" w:pos="6480"/>
          <w:tab w:val="left" w:pos="7200"/>
          <w:tab w:val="left" w:pos="7920"/>
        </w:tabs>
        <w:overflowPunct w:val="0"/>
        <w:autoSpaceDE w:val="0"/>
        <w:autoSpaceDN w:val="0"/>
        <w:adjustRightInd w:val="0"/>
        <w:jc w:val="center"/>
        <w:textAlignment w:val="baseline"/>
        <w:rPr>
          <w:b/>
        </w:rPr>
      </w:pPr>
      <w:r w:rsidRPr="002A6DF2">
        <w:rPr>
          <w:b/>
        </w:rPr>
        <w:t>Članak 34.</w:t>
      </w:r>
    </w:p>
    <w:p w14:paraId="16344106" w14:textId="77777777" w:rsidR="00097FE6" w:rsidRPr="002A6DF2" w:rsidRDefault="00097FE6" w:rsidP="00097FE6">
      <w:pPr>
        <w:tabs>
          <w:tab w:val="left" w:pos="720"/>
          <w:tab w:val="left" w:pos="1440"/>
          <w:tab w:val="left" w:pos="2160"/>
          <w:tab w:val="left" w:pos="2880"/>
          <w:tab w:val="left" w:pos="3600"/>
          <w:tab w:val="left" w:pos="4320"/>
          <w:tab w:val="left" w:pos="5040"/>
          <w:tab w:val="left" w:pos="5760"/>
          <w:tab w:val="left" w:pos="6480"/>
          <w:tab w:val="left" w:pos="7200"/>
          <w:tab w:val="left" w:pos="7920"/>
        </w:tabs>
        <w:overflowPunct w:val="0"/>
        <w:autoSpaceDE w:val="0"/>
        <w:autoSpaceDN w:val="0"/>
        <w:adjustRightInd w:val="0"/>
        <w:jc w:val="center"/>
        <w:textAlignment w:val="baseline"/>
        <w:rPr>
          <w:b/>
        </w:rPr>
      </w:pPr>
    </w:p>
    <w:p w14:paraId="6DAF4B42" w14:textId="77777777" w:rsidR="00097FE6" w:rsidRPr="002A6DF2" w:rsidRDefault="00097FE6" w:rsidP="00097FE6">
      <w:pPr>
        <w:tabs>
          <w:tab w:val="left" w:pos="720"/>
          <w:tab w:val="left" w:pos="1440"/>
          <w:tab w:val="left" w:pos="2160"/>
          <w:tab w:val="left" w:pos="2880"/>
          <w:tab w:val="left" w:pos="3600"/>
          <w:tab w:val="left" w:pos="4320"/>
          <w:tab w:val="left" w:pos="5040"/>
          <w:tab w:val="left" w:pos="5760"/>
          <w:tab w:val="left" w:pos="6480"/>
          <w:tab w:val="left" w:pos="7200"/>
          <w:tab w:val="left" w:pos="7920"/>
        </w:tabs>
        <w:overflowPunct w:val="0"/>
        <w:autoSpaceDE w:val="0"/>
        <w:autoSpaceDN w:val="0"/>
        <w:adjustRightInd w:val="0"/>
        <w:jc w:val="both"/>
        <w:textAlignment w:val="baseline"/>
      </w:pPr>
      <w:r w:rsidRPr="002A6DF2">
        <w:t>Ako narav posla to zahtjeva, puno ili nepuno radno vrijeme može se preraspod</w:t>
      </w:r>
      <w:r w:rsidR="00F813F8">
        <w:t>i</w:t>
      </w:r>
      <w:r w:rsidRPr="002A6DF2">
        <w:t>jeliti tako da tijekom razdoblja koje ne može biti duže od dvanaest neprekidnih mjeseci, u jednom razdoblju traje duže, a u drugom razdoblju kraće od punog ili nepunog radnog vremena, time da prosječno radno vrijeme tijekom trajanja preraspodjele ne smije biti duže od punog ili nepunog radnog vremena.</w:t>
      </w:r>
    </w:p>
    <w:p w14:paraId="78E71923" w14:textId="77777777" w:rsidR="00097FE6" w:rsidRPr="002A6DF2" w:rsidRDefault="00097FE6" w:rsidP="00097FE6">
      <w:pPr>
        <w:tabs>
          <w:tab w:val="left" w:pos="720"/>
          <w:tab w:val="left" w:pos="1440"/>
          <w:tab w:val="left" w:pos="2160"/>
          <w:tab w:val="left" w:pos="2880"/>
          <w:tab w:val="left" w:pos="3600"/>
          <w:tab w:val="left" w:pos="4320"/>
          <w:tab w:val="left" w:pos="5040"/>
          <w:tab w:val="left" w:pos="5760"/>
          <w:tab w:val="left" w:pos="6480"/>
          <w:tab w:val="left" w:pos="7200"/>
          <w:tab w:val="left" w:pos="7920"/>
        </w:tabs>
        <w:overflowPunct w:val="0"/>
        <w:autoSpaceDE w:val="0"/>
        <w:autoSpaceDN w:val="0"/>
        <w:adjustRightInd w:val="0"/>
        <w:jc w:val="both"/>
        <w:textAlignment w:val="baseline"/>
      </w:pPr>
    </w:p>
    <w:p w14:paraId="54BC3EC9" w14:textId="77777777" w:rsidR="00097FE6" w:rsidRPr="002A6DF2" w:rsidRDefault="00097FE6" w:rsidP="00097FE6">
      <w:pPr>
        <w:tabs>
          <w:tab w:val="left" w:pos="720"/>
          <w:tab w:val="left" w:pos="1440"/>
          <w:tab w:val="left" w:pos="2160"/>
          <w:tab w:val="left" w:pos="2880"/>
          <w:tab w:val="left" w:pos="3600"/>
          <w:tab w:val="left" w:pos="4320"/>
          <w:tab w:val="left" w:pos="5040"/>
          <w:tab w:val="left" w:pos="5760"/>
          <w:tab w:val="left" w:pos="6480"/>
          <w:tab w:val="left" w:pos="7200"/>
          <w:tab w:val="left" w:pos="7920"/>
        </w:tabs>
        <w:overflowPunct w:val="0"/>
        <w:autoSpaceDE w:val="0"/>
        <w:autoSpaceDN w:val="0"/>
        <w:adjustRightInd w:val="0"/>
        <w:jc w:val="both"/>
        <w:textAlignment w:val="baseline"/>
      </w:pPr>
      <w:r w:rsidRPr="002A6DF2">
        <w:t>Preraspod</w:t>
      </w:r>
      <w:r w:rsidR="00F813F8">
        <w:t>i</w:t>
      </w:r>
      <w:r w:rsidRPr="002A6DF2">
        <w:t>jeljeno radno vrijeme tijekom razdoblja u kojem traje duže od punog ili nepunog radnog vremena, ne smije biti duže od 48 sati tjedno, uključujući i prekovremeni rad, niti trajati duže od 4 mjeseca, osim u slučajevima propisanim Zakonom o radu.</w:t>
      </w:r>
    </w:p>
    <w:p w14:paraId="54C19496" w14:textId="77777777" w:rsidR="00097FE6" w:rsidRPr="002A6DF2" w:rsidRDefault="00097FE6" w:rsidP="00097FE6">
      <w:pPr>
        <w:tabs>
          <w:tab w:val="left" w:pos="720"/>
          <w:tab w:val="left" w:pos="1440"/>
          <w:tab w:val="left" w:pos="2160"/>
          <w:tab w:val="left" w:pos="2880"/>
          <w:tab w:val="left" w:pos="3600"/>
          <w:tab w:val="left" w:pos="4320"/>
          <w:tab w:val="left" w:pos="5040"/>
          <w:tab w:val="left" w:pos="5760"/>
          <w:tab w:val="left" w:pos="6480"/>
          <w:tab w:val="left" w:pos="7200"/>
          <w:tab w:val="left" w:pos="7920"/>
        </w:tabs>
        <w:overflowPunct w:val="0"/>
        <w:autoSpaceDE w:val="0"/>
        <w:autoSpaceDN w:val="0"/>
        <w:adjustRightInd w:val="0"/>
        <w:jc w:val="both"/>
        <w:textAlignment w:val="baseline"/>
      </w:pPr>
    </w:p>
    <w:p w14:paraId="216E2A17" w14:textId="77777777" w:rsidR="00097FE6" w:rsidRPr="002A6DF2" w:rsidRDefault="00097FE6" w:rsidP="00097FE6">
      <w:pPr>
        <w:tabs>
          <w:tab w:val="left" w:pos="720"/>
          <w:tab w:val="left" w:pos="1440"/>
          <w:tab w:val="left" w:pos="2160"/>
          <w:tab w:val="left" w:pos="2880"/>
          <w:tab w:val="left" w:pos="3600"/>
          <w:tab w:val="left" w:pos="4320"/>
          <w:tab w:val="left" w:pos="5040"/>
          <w:tab w:val="left" w:pos="5760"/>
          <w:tab w:val="left" w:pos="6480"/>
          <w:tab w:val="left" w:pos="7200"/>
          <w:tab w:val="left" w:pos="7920"/>
        </w:tabs>
        <w:overflowPunct w:val="0"/>
        <w:autoSpaceDE w:val="0"/>
        <w:autoSpaceDN w:val="0"/>
        <w:adjustRightInd w:val="0"/>
        <w:jc w:val="both"/>
        <w:textAlignment w:val="baseline"/>
      </w:pPr>
      <w:r w:rsidRPr="002A6DF2">
        <w:t>Preraspod</w:t>
      </w:r>
      <w:r w:rsidR="00F813F8">
        <w:t>i</w:t>
      </w:r>
      <w:r w:rsidRPr="002A6DF2">
        <w:t>jeljeno vrijeme ne smatra se prekovremenim radom.</w:t>
      </w:r>
    </w:p>
    <w:p w14:paraId="1A5187E7" w14:textId="77777777" w:rsidR="00097FE6" w:rsidRPr="002A6DF2" w:rsidRDefault="00097FE6" w:rsidP="00097FE6">
      <w:pPr>
        <w:tabs>
          <w:tab w:val="left" w:pos="720"/>
          <w:tab w:val="left" w:pos="1440"/>
          <w:tab w:val="left" w:pos="2160"/>
          <w:tab w:val="left" w:pos="2880"/>
          <w:tab w:val="left" w:pos="3600"/>
          <w:tab w:val="left" w:pos="4320"/>
          <w:tab w:val="left" w:pos="5040"/>
          <w:tab w:val="left" w:pos="5760"/>
          <w:tab w:val="left" w:pos="6480"/>
          <w:tab w:val="left" w:pos="7200"/>
          <w:tab w:val="left" w:pos="7920"/>
        </w:tabs>
        <w:overflowPunct w:val="0"/>
        <w:autoSpaceDE w:val="0"/>
        <w:autoSpaceDN w:val="0"/>
        <w:adjustRightInd w:val="0"/>
        <w:jc w:val="both"/>
        <w:textAlignment w:val="baseline"/>
      </w:pPr>
    </w:p>
    <w:p w14:paraId="44D770B3" w14:textId="77777777" w:rsidR="00097FE6" w:rsidRPr="002A6DF2" w:rsidRDefault="00097FE6" w:rsidP="00097FE6">
      <w:pPr>
        <w:tabs>
          <w:tab w:val="left" w:pos="720"/>
          <w:tab w:val="left" w:pos="1440"/>
          <w:tab w:val="left" w:pos="2160"/>
          <w:tab w:val="left" w:pos="2880"/>
          <w:tab w:val="left" w:pos="3600"/>
          <w:tab w:val="left" w:pos="4320"/>
          <w:tab w:val="left" w:pos="5040"/>
          <w:tab w:val="left" w:pos="5760"/>
          <w:tab w:val="left" w:pos="6480"/>
          <w:tab w:val="left" w:pos="7200"/>
          <w:tab w:val="left" w:pos="7920"/>
        </w:tabs>
        <w:overflowPunct w:val="0"/>
        <w:autoSpaceDE w:val="0"/>
        <w:autoSpaceDN w:val="0"/>
        <w:adjustRightInd w:val="0"/>
        <w:jc w:val="both"/>
        <w:textAlignment w:val="baseline"/>
      </w:pPr>
      <w:r w:rsidRPr="002A6DF2">
        <w:t xml:space="preserve">O preraspodjeli poslodavac odlučuje posebnom odlukom, kojom će utvrditi plan </w:t>
      </w:r>
      <w:proofErr w:type="spellStart"/>
      <w:r w:rsidRPr="002A6DF2">
        <w:t>preraspodjeljenog</w:t>
      </w:r>
      <w:proofErr w:type="spellEnd"/>
      <w:r w:rsidRPr="002A6DF2">
        <w:t xml:space="preserve"> radnog vremena s naznakom poslova i broja radnika uključenih u preraspod</w:t>
      </w:r>
      <w:r w:rsidR="00F813F8">
        <w:t>i</w:t>
      </w:r>
      <w:r w:rsidRPr="002A6DF2">
        <w:t>jeljeno radno vrijeme.</w:t>
      </w:r>
    </w:p>
    <w:p w14:paraId="180B5D52" w14:textId="77777777" w:rsidR="00097FE6" w:rsidRPr="002A6DF2" w:rsidRDefault="00097FE6" w:rsidP="00097FE6">
      <w:pPr>
        <w:tabs>
          <w:tab w:val="left" w:pos="720"/>
          <w:tab w:val="left" w:pos="1440"/>
          <w:tab w:val="left" w:pos="2160"/>
          <w:tab w:val="left" w:pos="2880"/>
          <w:tab w:val="left" w:pos="3600"/>
          <w:tab w:val="left" w:pos="4320"/>
          <w:tab w:val="left" w:pos="5040"/>
          <w:tab w:val="left" w:pos="5760"/>
          <w:tab w:val="left" w:pos="6480"/>
          <w:tab w:val="left" w:pos="7200"/>
          <w:tab w:val="left" w:pos="7920"/>
        </w:tabs>
        <w:overflowPunct w:val="0"/>
        <w:autoSpaceDE w:val="0"/>
        <w:autoSpaceDN w:val="0"/>
        <w:adjustRightInd w:val="0"/>
        <w:jc w:val="both"/>
        <w:textAlignment w:val="baseline"/>
      </w:pPr>
    </w:p>
    <w:p w14:paraId="0707C18C" w14:textId="77777777" w:rsidR="00097FE6" w:rsidRPr="002A6DF2" w:rsidRDefault="00097FE6" w:rsidP="00097FE6">
      <w:pPr>
        <w:tabs>
          <w:tab w:val="left" w:pos="720"/>
          <w:tab w:val="left" w:pos="1440"/>
          <w:tab w:val="left" w:pos="2160"/>
          <w:tab w:val="left" w:pos="2880"/>
          <w:tab w:val="left" w:pos="3600"/>
          <w:tab w:val="left" w:pos="4320"/>
          <w:tab w:val="left" w:pos="5040"/>
          <w:tab w:val="left" w:pos="5760"/>
          <w:tab w:val="left" w:pos="6480"/>
          <w:tab w:val="left" w:pos="7200"/>
          <w:tab w:val="left" w:pos="7920"/>
        </w:tabs>
        <w:overflowPunct w:val="0"/>
        <w:autoSpaceDE w:val="0"/>
        <w:autoSpaceDN w:val="0"/>
        <w:adjustRightInd w:val="0"/>
        <w:jc w:val="both"/>
        <w:textAlignment w:val="baseline"/>
      </w:pPr>
      <w:r w:rsidRPr="002A6DF2">
        <w:t>Odluku, odnosno plan iz prethodnog stavka ovog članka, poslodavac je dužan prethodno dostaviti inspektoru rada.</w:t>
      </w:r>
    </w:p>
    <w:p w14:paraId="4F98D886" w14:textId="77777777" w:rsidR="00097FE6" w:rsidRPr="002A6DF2" w:rsidRDefault="00097FE6" w:rsidP="00097FE6">
      <w:pPr>
        <w:tabs>
          <w:tab w:val="left" w:pos="720"/>
          <w:tab w:val="left" w:pos="1440"/>
          <w:tab w:val="left" w:pos="2160"/>
          <w:tab w:val="left" w:pos="2880"/>
          <w:tab w:val="left" w:pos="3600"/>
          <w:tab w:val="left" w:pos="4320"/>
          <w:tab w:val="left" w:pos="5040"/>
          <w:tab w:val="left" w:pos="5760"/>
          <w:tab w:val="left" w:pos="6480"/>
          <w:tab w:val="left" w:pos="7200"/>
          <w:tab w:val="left" w:pos="7920"/>
        </w:tabs>
        <w:overflowPunct w:val="0"/>
        <w:autoSpaceDE w:val="0"/>
        <w:autoSpaceDN w:val="0"/>
        <w:adjustRightInd w:val="0"/>
        <w:jc w:val="both"/>
        <w:textAlignment w:val="baseline"/>
        <w:rPr>
          <w:b/>
          <w:u w:val="single"/>
        </w:rPr>
      </w:pPr>
    </w:p>
    <w:p w14:paraId="35B75D27" w14:textId="77777777" w:rsidR="0026070C" w:rsidRDefault="0026070C" w:rsidP="00097FE6">
      <w:pPr>
        <w:tabs>
          <w:tab w:val="left" w:pos="720"/>
          <w:tab w:val="left" w:pos="1440"/>
          <w:tab w:val="left" w:pos="2160"/>
          <w:tab w:val="left" w:pos="2880"/>
          <w:tab w:val="left" w:pos="3600"/>
          <w:tab w:val="left" w:pos="4320"/>
          <w:tab w:val="left" w:pos="5040"/>
          <w:tab w:val="left" w:pos="5760"/>
          <w:tab w:val="left" w:pos="6480"/>
          <w:tab w:val="left" w:pos="7200"/>
          <w:tab w:val="left" w:pos="7920"/>
        </w:tabs>
        <w:overflowPunct w:val="0"/>
        <w:autoSpaceDE w:val="0"/>
        <w:autoSpaceDN w:val="0"/>
        <w:adjustRightInd w:val="0"/>
        <w:jc w:val="both"/>
        <w:textAlignment w:val="baseline"/>
      </w:pPr>
    </w:p>
    <w:p w14:paraId="567D7E27" w14:textId="77777777" w:rsidR="00CA6896" w:rsidRDefault="00CA6896" w:rsidP="00097FE6">
      <w:pPr>
        <w:tabs>
          <w:tab w:val="left" w:pos="720"/>
          <w:tab w:val="left" w:pos="1440"/>
          <w:tab w:val="left" w:pos="2160"/>
          <w:tab w:val="left" w:pos="2880"/>
          <w:tab w:val="left" w:pos="3600"/>
          <w:tab w:val="left" w:pos="4320"/>
          <w:tab w:val="left" w:pos="5040"/>
          <w:tab w:val="left" w:pos="5760"/>
          <w:tab w:val="left" w:pos="6480"/>
          <w:tab w:val="left" w:pos="7200"/>
          <w:tab w:val="left" w:pos="7920"/>
        </w:tabs>
        <w:overflowPunct w:val="0"/>
        <w:autoSpaceDE w:val="0"/>
        <w:autoSpaceDN w:val="0"/>
        <w:adjustRightInd w:val="0"/>
        <w:jc w:val="both"/>
        <w:textAlignment w:val="baseline"/>
      </w:pPr>
    </w:p>
    <w:p w14:paraId="275D87F8" w14:textId="77777777" w:rsidR="00CA6896" w:rsidRDefault="00CA6896" w:rsidP="00097FE6">
      <w:pPr>
        <w:tabs>
          <w:tab w:val="left" w:pos="720"/>
          <w:tab w:val="left" w:pos="1440"/>
          <w:tab w:val="left" w:pos="2160"/>
          <w:tab w:val="left" w:pos="2880"/>
          <w:tab w:val="left" w:pos="3600"/>
          <w:tab w:val="left" w:pos="4320"/>
          <w:tab w:val="left" w:pos="5040"/>
          <w:tab w:val="left" w:pos="5760"/>
          <w:tab w:val="left" w:pos="6480"/>
          <w:tab w:val="left" w:pos="7200"/>
          <w:tab w:val="left" w:pos="7920"/>
        </w:tabs>
        <w:overflowPunct w:val="0"/>
        <w:autoSpaceDE w:val="0"/>
        <w:autoSpaceDN w:val="0"/>
        <w:adjustRightInd w:val="0"/>
        <w:jc w:val="both"/>
        <w:textAlignment w:val="baseline"/>
      </w:pPr>
    </w:p>
    <w:p w14:paraId="4A35FADA" w14:textId="77777777" w:rsidR="00CA6896" w:rsidRDefault="00CA6896" w:rsidP="00097FE6">
      <w:pPr>
        <w:tabs>
          <w:tab w:val="left" w:pos="720"/>
          <w:tab w:val="left" w:pos="1440"/>
          <w:tab w:val="left" w:pos="2160"/>
          <w:tab w:val="left" w:pos="2880"/>
          <w:tab w:val="left" w:pos="3600"/>
          <w:tab w:val="left" w:pos="4320"/>
          <w:tab w:val="left" w:pos="5040"/>
          <w:tab w:val="left" w:pos="5760"/>
          <w:tab w:val="left" w:pos="6480"/>
          <w:tab w:val="left" w:pos="7200"/>
          <w:tab w:val="left" w:pos="7920"/>
        </w:tabs>
        <w:overflowPunct w:val="0"/>
        <w:autoSpaceDE w:val="0"/>
        <w:autoSpaceDN w:val="0"/>
        <w:adjustRightInd w:val="0"/>
        <w:jc w:val="both"/>
        <w:textAlignment w:val="baseline"/>
      </w:pPr>
    </w:p>
    <w:p w14:paraId="13E55B29" w14:textId="77777777" w:rsidR="00CA6896" w:rsidRDefault="00CA6896" w:rsidP="00097FE6">
      <w:pPr>
        <w:tabs>
          <w:tab w:val="left" w:pos="720"/>
          <w:tab w:val="left" w:pos="1440"/>
          <w:tab w:val="left" w:pos="2160"/>
          <w:tab w:val="left" w:pos="2880"/>
          <w:tab w:val="left" w:pos="3600"/>
          <w:tab w:val="left" w:pos="4320"/>
          <w:tab w:val="left" w:pos="5040"/>
          <w:tab w:val="left" w:pos="5760"/>
          <w:tab w:val="left" w:pos="6480"/>
          <w:tab w:val="left" w:pos="7200"/>
          <w:tab w:val="left" w:pos="7920"/>
        </w:tabs>
        <w:overflowPunct w:val="0"/>
        <w:autoSpaceDE w:val="0"/>
        <w:autoSpaceDN w:val="0"/>
        <w:adjustRightInd w:val="0"/>
        <w:jc w:val="both"/>
        <w:textAlignment w:val="baseline"/>
      </w:pPr>
    </w:p>
    <w:p w14:paraId="60E6DED4" w14:textId="77777777" w:rsidR="00CA6896" w:rsidRPr="002A6DF2" w:rsidRDefault="00CA6896" w:rsidP="00097FE6">
      <w:pPr>
        <w:tabs>
          <w:tab w:val="left" w:pos="720"/>
          <w:tab w:val="left" w:pos="1440"/>
          <w:tab w:val="left" w:pos="2160"/>
          <w:tab w:val="left" w:pos="2880"/>
          <w:tab w:val="left" w:pos="3600"/>
          <w:tab w:val="left" w:pos="4320"/>
          <w:tab w:val="left" w:pos="5040"/>
          <w:tab w:val="left" w:pos="5760"/>
          <w:tab w:val="left" w:pos="6480"/>
          <w:tab w:val="left" w:pos="7200"/>
          <w:tab w:val="left" w:pos="7920"/>
        </w:tabs>
        <w:overflowPunct w:val="0"/>
        <w:autoSpaceDE w:val="0"/>
        <w:autoSpaceDN w:val="0"/>
        <w:adjustRightInd w:val="0"/>
        <w:jc w:val="both"/>
        <w:textAlignment w:val="baseline"/>
      </w:pPr>
    </w:p>
    <w:p w14:paraId="13FF47EE" w14:textId="77777777" w:rsidR="00097FE6" w:rsidRPr="002A6DF2" w:rsidRDefault="00097FE6" w:rsidP="00097FE6">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overflowPunct w:val="0"/>
        <w:autoSpaceDE w:val="0"/>
        <w:autoSpaceDN w:val="0"/>
        <w:adjustRightInd w:val="0"/>
        <w:jc w:val="both"/>
        <w:textAlignment w:val="baseline"/>
        <w:rPr>
          <w:b/>
        </w:rPr>
      </w:pPr>
      <w:r w:rsidRPr="002A6DF2">
        <w:rPr>
          <w:b/>
        </w:rPr>
        <w:t xml:space="preserve">VI. </w:t>
      </w:r>
      <w:r w:rsidRPr="002A6DF2">
        <w:rPr>
          <w:b/>
        </w:rPr>
        <w:tab/>
        <w:t>ODMORI I DOPUSTI</w:t>
      </w:r>
    </w:p>
    <w:p w14:paraId="437731EE" w14:textId="77777777" w:rsidR="00097FE6" w:rsidRPr="002A6DF2" w:rsidRDefault="00097FE6" w:rsidP="00097FE6">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overflowPunct w:val="0"/>
        <w:autoSpaceDE w:val="0"/>
        <w:autoSpaceDN w:val="0"/>
        <w:adjustRightInd w:val="0"/>
        <w:textAlignment w:val="baseline"/>
      </w:pPr>
    </w:p>
    <w:p w14:paraId="4EC34157" w14:textId="77777777" w:rsidR="00097FE6" w:rsidRPr="002A6DF2" w:rsidRDefault="00097FE6" w:rsidP="00097FE6">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overflowPunct w:val="0"/>
        <w:autoSpaceDE w:val="0"/>
        <w:autoSpaceDN w:val="0"/>
        <w:adjustRightInd w:val="0"/>
        <w:textAlignment w:val="baseline"/>
        <w:rPr>
          <w:b/>
          <w:u w:val="single"/>
        </w:rPr>
      </w:pPr>
      <w:r w:rsidRPr="002A6DF2">
        <w:rPr>
          <w:b/>
          <w:u w:val="single"/>
        </w:rPr>
        <w:t>Stanka, dnevni i tjedni odmor</w:t>
      </w:r>
    </w:p>
    <w:p w14:paraId="33AE8431" w14:textId="77777777" w:rsidR="00097FE6" w:rsidRPr="002A6DF2" w:rsidRDefault="00097FE6" w:rsidP="00097FE6">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overflowPunct w:val="0"/>
        <w:autoSpaceDE w:val="0"/>
        <w:autoSpaceDN w:val="0"/>
        <w:adjustRightInd w:val="0"/>
        <w:textAlignment w:val="baseline"/>
        <w:rPr>
          <w:b/>
          <w:u w:val="single"/>
        </w:rPr>
      </w:pPr>
    </w:p>
    <w:p w14:paraId="4912209F" w14:textId="77777777" w:rsidR="00097FE6" w:rsidRPr="002A6DF2" w:rsidRDefault="00097FE6" w:rsidP="00097FE6">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overflowPunct w:val="0"/>
        <w:autoSpaceDE w:val="0"/>
        <w:autoSpaceDN w:val="0"/>
        <w:adjustRightInd w:val="0"/>
        <w:jc w:val="center"/>
        <w:textAlignment w:val="baseline"/>
        <w:rPr>
          <w:b/>
        </w:rPr>
      </w:pPr>
      <w:r w:rsidRPr="002A6DF2">
        <w:rPr>
          <w:b/>
        </w:rPr>
        <w:t>Članak 3</w:t>
      </w:r>
      <w:r w:rsidR="0026070C">
        <w:rPr>
          <w:b/>
        </w:rPr>
        <w:t>5</w:t>
      </w:r>
      <w:r w:rsidRPr="002A6DF2">
        <w:rPr>
          <w:b/>
        </w:rPr>
        <w:t>.</w:t>
      </w:r>
    </w:p>
    <w:p w14:paraId="577A3EEA" w14:textId="77777777" w:rsidR="00097FE6" w:rsidRPr="002A6DF2" w:rsidRDefault="00097FE6" w:rsidP="00097FE6">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overflowPunct w:val="0"/>
        <w:autoSpaceDE w:val="0"/>
        <w:autoSpaceDN w:val="0"/>
        <w:adjustRightInd w:val="0"/>
        <w:jc w:val="center"/>
        <w:textAlignment w:val="baseline"/>
        <w:rPr>
          <w:b/>
        </w:rPr>
      </w:pPr>
    </w:p>
    <w:p w14:paraId="07CC77F8" w14:textId="77777777" w:rsidR="00097FE6" w:rsidRPr="002A6DF2" w:rsidRDefault="00097FE6" w:rsidP="00097FE6">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overflowPunct w:val="0"/>
        <w:autoSpaceDE w:val="0"/>
        <w:autoSpaceDN w:val="0"/>
        <w:adjustRightInd w:val="0"/>
        <w:jc w:val="both"/>
        <w:textAlignment w:val="baseline"/>
      </w:pPr>
      <w:r w:rsidRPr="002A6DF2">
        <w:t>Radnik koji radi najmanje šest sati dnevno ima pravo u toku radnog vremena na dnevni odmor (stanku), u trajanju od 30 minuta, time da vrijeme korištenja stanke određuje poslodavac.</w:t>
      </w:r>
    </w:p>
    <w:p w14:paraId="4A231A38" w14:textId="77777777" w:rsidR="00097FE6" w:rsidRPr="002A6DF2" w:rsidRDefault="00097FE6" w:rsidP="00097FE6">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overflowPunct w:val="0"/>
        <w:autoSpaceDE w:val="0"/>
        <w:autoSpaceDN w:val="0"/>
        <w:adjustRightInd w:val="0"/>
        <w:jc w:val="both"/>
        <w:textAlignment w:val="baseline"/>
      </w:pPr>
    </w:p>
    <w:p w14:paraId="3FB1A7DE" w14:textId="77777777" w:rsidR="00097FE6" w:rsidRPr="002A6DF2" w:rsidRDefault="00097FE6" w:rsidP="00097FE6">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overflowPunct w:val="0"/>
        <w:autoSpaceDE w:val="0"/>
        <w:autoSpaceDN w:val="0"/>
        <w:adjustRightInd w:val="0"/>
        <w:jc w:val="both"/>
        <w:textAlignment w:val="baseline"/>
      </w:pPr>
      <w:r w:rsidRPr="002A6DF2">
        <w:t>Tijekom vremenskog razdoblja od dvadeset četiri sata, radnik ima pravo na dnevni odmor u trajanju od najmanje 12 sati neprekidno.</w:t>
      </w:r>
    </w:p>
    <w:p w14:paraId="1D81BB1B" w14:textId="77777777" w:rsidR="00097FE6" w:rsidRPr="002A6DF2" w:rsidRDefault="00097FE6" w:rsidP="00097FE6">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overflowPunct w:val="0"/>
        <w:autoSpaceDE w:val="0"/>
        <w:autoSpaceDN w:val="0"/>
        <w:adjustRightInd w:val="0"/>
        <w:jc w:val="both"/>
        <w:textAlignment w:val="baseline"/>
      </w:pPr>
    </w:p>
    <w:p w14:paraId="14F3AAEA" w14:textId="77777777" w:rsidR="00097FE6" w:rsidRPr="002A6DF2" w:rsidRDefault="00097FE6" w:rsidP="00097FE6">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overflowPunct w:val="0"/>
        <w:autoSpaceDE w:val="0"/>
        <w:autoSpaceDN w:val="0"/>
        <w:adjustRightInd w:val="0"/>
        <w:jc w:val="both"/>
        <w:textAlignment w:val="baseline"/>
      </w:pPr>
      <w:r w:rsidRPr="002A6DF2">
        <w:t>Radnik ima pravo na tjedni odmor u trajanju od najmanje 24 sata neprekidno, kojem se pribraja dnevni odmor iz prethodnog stavka ovog članka. Tjedni odmor radnik koristi nedjeljom, te u dan koji nedjelji prethodi, odnosno iza nje slijedi.</w:t>
      </w:r>
    </w:p>
    <w:p w14:paraId="62F09E02" w14:textId="77777777" w:rsidR="00097FE6" w:rsidRPr="002A6DF2" w:rsidRDefault="00097FE6" w:rsidP="00097FE6">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overflowPunct w:val="0"/>
        <w:autoSpaceDE w:val="0"/>
        <w:autoSpaceDN w:val="0"/>
        <w:adjustRightInd w:val="0"/>
        <w:jc w:val="both"/>
        <w:textAlignment w:val="baseline"/>
      </w:pPr>
    </w:p>
    <w:p w14:paraId="43EAAC1C" w14:textId="77777777" w:rsidR="00097FE6" w:rsidRPr="002A6DF2" w:rsidRDefault="00097FE6" w:rsidP="00097FE6">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overflowPunct w:val="0"/>
        <w:autoSpaceDE w:val="0"/>
        <w:autoSpaceDN w:val="0"/>
        <w:adjustRightInd w:val="0"/>
        <w:jc w:val="both"/>
        <w:textAlignment w:val="baseline"/>
      </w:pPr>
      <w:r w:rsidRPr="002A6DF2">
        <w:t>Ako radnik zbog prirode posla mora raditi nedjeljom, poslodavac mu rasporedom tjednog radnog vremena mora odrediti drugi dan u tjednu kao dan tjednog odmora.</w:t>
      </w:r>
    </w:p>
    <w:p w14:paraId="1CD991E7" w14:textId="77777777" w:rsidR="00097FE6" w:rsidRPr="002A6DF2" w:rsidRDefault="00097FE6" w:rsidP="00097FE6">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overflowPunct w:val="0"/>
        <w:autoSpaceDE w:val="0"/>
        <w:autoSpaceDN w:val="0"/>
        <w:adjustRightInd w:val="0"/>
        <w:jc w:val="both"/>
        <w:textAlignment w:val="baseline"/>
      </w:pPr>
    </w:p>
    <w:p w14:paraId="61BF1BB0" w14:textId="77777777" w:rsidR="00097FE6" w:rsidRPr="002A6DF2" w:rsidRDefault="00097FE6" w:rsidP="00097FE6">
      <w:pPr>
        <w:overflowPunct w:val="0"/>
        <w:autoSpaceDE w:val="0"/>
        <w:autoSpaceDN w:val="0"/>
        <w:adjustRightInd w:val="0"/>
        <w:jc w:val="both"/>
        <w:textAlignment w:val="baseline"/>
      </w:pPr>
      <w:r w:rsidRPr="002A6DF2">
        <w:t>Ako radnik ne može koristiti odmor na način propisan ovim člankom, mora mu se za svaki radni tjedan omogućiti korištenje zamjenskog tjednog odmora odmah po okončanju razdoblja koje je proveo na radu, zbog kojeg tjedni odmor nije koristio ili ga je koristio u kraćem trajanju. a najkasnije u razdoblju koje ne može biti dulje od dva tjedna.</w:t>
      </w:r>
    </w:p>
    <w:p w14:paraId="7B9627CB" w14:textId="77777777" w:rsidR="00097FE6" w:rsidRPr="002A6DF2" w:rsidRDefault="00097FE6" w:rsidP="00097FE6">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overflowPunct w:val="0"/>
        <w:autoSpaceDE w:val="0"/>
        <w:autoSpaceDN w:val="0"/>
        <w:adjustRightInd w:val="0"/>
        <w:jc w:val="both"/>
        <w:textAlignment w:val="baseline"/>
        <w:rPr>
          <w:b/>
          <w:u w:val="single"/>
        </w:rPr>
      </w:pPr>
    </w:p>
    <w:p w14:paraId="4A81966C" w14:textId="77777777" w:rsidR="00097FE6" w:rsidRPr="002A6DF2" w:rsidRDefault="00097FE6" w:rsidP="00097FE6">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overflowPunct w:val="0"/>
        <w:autoSpaceDE w:val="0"/>
        <w:autoSpaceDN w:val="0"/>
        <w:adjustRightInd w:val="0"/>
        <w:jc w:val="both"/>
        <w:textAlignment w:val="baseline"/>
        <w:rPr>
          <w:b/>
          <w:u w:val="single"/>
        </w:rPr>
      </w:pPr>
    </w:p>
    <w:p w14:paraId="68749ADA" w14:textId="77777777" w:rsidR="00097FE6" w:rsidRPr="002A6DF2" w:rsidRDefault="00097FE6" w:rsidP="00097FE6">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overflowPunct w:val="0"/>
        <w:autoSpaceDE w:val="0"/>
        <w:autoSpaceDN w:val="0"/>
        <w:adjustRightInd w:val="0"/>
        <w:jc w:val="both"/>
        <w:textAlignment w:val="baseline"/>
        <w:rPr>
          <w:b/>
          <w:u w:val="single"/>
        </w:rPr>
      </w:pPr>
      <w:r w:rsidRPr="002A6DF2">
        <w:rPr>
          <w:b/>
          <w:u w:val="single"/>
        </w:rPr>
        <w:t>Godišnji odmor</w:t>
      </w:r>
    </w:p>
    <w:p w14:paraId="5C65936E" w14:textId="77777777" w:rsidR="00097FE6" w:rsidRPr="002A6DF2" w:rsidRDefault="00097FE6" w:rsidP="00097FE6">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overflowPunct w:val="0"/>
        <w:autoSpaceDE w:val="0"/>
        <w:autoSpaceDN w:val="0"/>
        <w:adjustRightInd w:val="0"/>
        <w:jc w:val="both"/>
        <w:textAlignment w:val="baseline"/>
        <w:rPr>
          <w:u w:val="single"/>
        </w:rPr>
      </w:pPr>
    </w:p>
    <w:p w14:paraId="3FD5D4ED" w14:textId="77777777" w:rsidR="00097FE6" w:rsidRPr="002A6DF2" w:rsidRDefault="00097FE6" w:rsidP="00097FE6">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overflowPunct w:val="0"/>
        <w:autoSpaceDE w:val="0"/>
        <w:autoSpaceDN w:val="0"/>
        <w:adjustRightInd w:val="0"/>
        <w:jc w:val="center"/>
        <w:textAlignment w:val="baseline"/>
        <w:rPr>
          <w:b/>
        </w:rPr>
      </w:pPr>
      <w:r w:rsidRPr="002A6DF2">
        <w:rPr>
          <w:b/>
        </w:rPr>
        <w:t>Članak 3</w:t>
      </w:r>
      <w:r w:rsidR="0026070C">
        <w:rPr>
          <w:b/>
        </w:rPr>
        <w:t>6</w:t>
      </w:r>
      <w:r w:rsidRPr="002A6DF2">
        <w:rPr>
          <w:b/>
        </w:rPr>
        <w:t>.</w:t>
      </w:r>
    </w:p>
    <w:p w14:paraId="09566C81" w14:textId="77777777" w:rsidR="00097FE6" w:rsidRPr="002A6DF2" w:rsidRDefault="00097FE6" w:rsidP="00097FE6">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overflowPunct w:val="0"/>
        <w:autoSpaceDE w:val="0"/>
        <w:autoSpaceDN w:val="0"/>
        <w:adjustRightInd w:val="0"/>
        <w:jc w:val="both"/>
        <w:textAlignment w:val="baseline"/>
        <w:rPr>
          <w:b/>
        </w:rPr>
      </w:pPr>
    </w:p>
    <w:p w14:paraId="538D53A0" w14:textId="77777777" w:rsidR="00097FE6" w:rsidRPr="002A6DF2" w:rsidRDefault="00097FE6" w:rsidP="00097FE6">
      <w:pPr>
        <w:jc w:val="both"/>
      </w:pPr>
      <w:r w:rsidRPr="002A6DF2">
        <w:t>Radnik ima pravo u svakoj kalendarskoj godini na godišnji odmor u trajanju od četiri tjedna, u koji je uračunat broj radnih dana ovisno o radnikovom tjednom rasporedu radnog vremena.</w:t>
      </w:r>
    </w:p>
    <w:p w14:paraId="6FCDF4E4" w14:textId="77777777" w:rsidR="00097FE6" w:rsidRPr="002A6DF2" w:rsidRDefault="00097FE6" w:rsidP="00097FE6">
      <w:pPr>
        <w:jc w:val="both"/>
      </w:pPr>
    </w:p>
    <w:p w14:paraId="4B38D1E1" w14:textId="77777777" w:rsidR="00097FE6" w:rsidRPr="002A6DF2" w:rsidRDefault="00097FE6" w:rsidP="00097FE6">
      <w:pPr>
        <w:jc w:val="both"/>
      </w:pPr>
      <w:r w:rsidRPr="002A6DF2">
        <w:t>Godišnji odmor duži od minimalnog iz stavka 1. ovog članka, utvrđuje se tako da se na početnu osnovicu od 20 radnih dana pribrajaju dani godišnjeg odmora prema sljedećim kriterijima:</w:t>
      </w:r>
    </w:p>
    <w:p w14:paraId="5DD872BD" w14:textId="77777777" w:rsidR="00097FE6" w:rsidRPr="002A6DF2" w:rsidRDefault="00097FE6" w:rsidP="00D16D95">
      <w:pPr>
        <w:pBdr>
          <w:top w:val="single" w:sz="4" w:space="1" w:color="auto"/>
        </w:pBdr>
        <w:jc w:val="both"/>
      </w:pPr>
    </w:p>
    <w:p w14:paraId="53B699DF" w14:textId="77777777" w:rsidR="00097FE6" w:rsidRPr="0026070C" w:rsidRDefault="00097FE6" w:rsidP="00097FE6">
      <w:pPr>
        <w:tabs>
          <w:tab w:val="left" w:pos="567"/>
        </w:tabs>
        <w:overflowPunct w:val="0"/>
        <w:autoSpaceDE w:val="0"/>
        <w:autoSpaceDN w:val="0"/>
        <w:adjustRightInd w:val="0"/>
        <w:jc w:val="both"/>
        <w:textAlignment w:val="baseline"/>
        <w:rPr>
          <w:u w:val="single"/>
        </w:rPr>
      </w:pPr>
      <w:r w:rsidRPr="002A6DF2">
        <w:t>1.</w:t>
      </w:r>
      <w:r w:rsidRPr="002A6DF2">
        <w:tab/>
      </w:r>
      <w:r w:rsidR="008C3E0B">
        <w:rPr>
          <w:u w:val="single"/>
        </w:rPr>
        <w:t>Složenost poslova</w:t>
      </w:r>
      <w:r w:rsidRPr="0026070C">
        <w:rPr>
          <w:u w:val="single"/>
        </w:rPr>
        <w:t>:</w:t>
      </w:r>
    </w:p>
    <w:p w14:paraId="1F39D85B" w14:textId="77777777" w:rsidR="00097FE6" w:rsidRPr="002A6DF2" w:rsidRDefault="00097FE6" w:rsidP="00097FE6">
      <w:pPr>
        <w:overflowPunct w:val="0"/>
        <w:autoSpaceDE w:val="0"/>
        <w:autoSpaceDN w:val="0"/>
        <w:adjustRightInd w:val="0"/>
        <w:jc w:val="both"/>
        <w:textAlignment w:val="baseline"/>
      </w:pPr>
      <w:r w:rsidRPr="002A6DF2">
        <w:t xml:space="preserve">- niža stručna sprema </w:t>
      </w:r>
      <w:r w:rsidR="008078D7">
        <w:t>OŠ, NSS</w:t>
      </w:r>
      <w:r w:rsidRPr="002A6DF2">
        <w:tab/>
      </w:r>
      <w:r w:rsidRPr="002A6DF2">
        <w:tab/>
      </w:r>
      <w:r w:rsidRPr="002A6DF2">
        <w:tab/>
      </w:r>
      <w:r w:rsidRPr="002A6DF2">
        <w:tab/>
      </w:r>
      <w:r w:rsidRPr="002A6DF2">
        <w:tab/>
      </w:r>
      <w:r w:rsidR="008078D7">
        <w:t xml:space="preserve">      </w:t>
      </w:r>
      <w:r w:rsidRPr="002A6DF2">
        <w:t xml:space="preserve"> 2 radna dana</w:t>
      </w:r>
    </w:p>
    <w:p w14:paraId="092DD475" w14:textId="77777777" w:rsidR="00097FE6" w:rsidRPr="002A6DF2" w:rsidRDefault="00097FE6" w:rsidP="00097FE6">
      <w:pPr>
        <w:overflowPunct w:val="0"/>
        <w:autoSpaceDE w:val="0"/>
        <w:autoSpaceDN w:val="0"/>
        <w:adjustRightInd w:val="0"/>
        <w:jc w:val="both"/>
        <w:textAlignment w:val="baseline"/>
      </w:pPr>
      <w:r w:rsidRPr="002A6DF2">
        <w:t xml:space="preserve">- srednja stručna sprema </w:t>
      </w:r>
      <w:r w:rsidR="008078D7">
        <w:t>SSS, VKV ili KV</w:t>
      </w:r>
      <w:r w:rsidR="008078D7">
        <w:tab/>
      </w:r>
      <w:r w:rsidR="008078D7">
        <w:tab/>
      </w:r>
      <w:r w:rsidR="008078D7">
        <w:tab/>
      </w:r>
      <w:r w:rsidR="008078D7">
        <w:tab/>
      </w:r>
      <w:r w:rsidRPr="002A6DF2">
        <w:t xml:space="preserve">       3 radna dana</w:t>
      </w:r>
    </w:p>
    <w:p w14:paraId="3E3C453A" w14:textId="77777777" w:rsidR="00097FE6" w:rsidRPr="002A6DF2" w:rsidRDefault="00097FE6" w:rsidP="00097FE6">
      <w:pPr>
        <w:overflowPunct w:val="0"/>
        <w:autoSpaceDE w:val="0"/>
        <w:autoSpaceDN w:val="0"/>
        <w:adjustRightInd w:val="0"/>
        <w:jc w:val="both"/>
        <w:textAlignment w:val="baseline"/>
      </w:pPr>
      <w:r w:rsidRPr="002A6DF2">
        <w:t xml:space="preserve">- viša stručna sprema </w:t>
      </w:r>
      <w:r w:rsidRPr="002A6DF2">
        <w:tab/>
      </w:r>
      <w:r w:rsidR="008078D7">
        <w:t xml:space="preserve">VŠS         </w:t>
      </w:r>
      <w:r w:rsidRPr="002A6DF2">
        <w:tab/>
      </w:r>
      <w:r w:rsidRPr="002A6DF2">
        <w:tab/>
      </w:r>
      <w:r w:rsidRPr="002A6DF2">
        <w:tab/>
      </w:r>
      <w:r w:rsidRPr="002A6DF2">
        <w:tab/>
      </w:r>
      <w:r w:rsidRPr="002A6DF2">
        <w:tab/>
        <w:t xml:space="preserve">       4 radna dana</w:t>
      </w:r>
    </w:p>
    <w:p w14:paraId="293888CE" w14:textId="77777777" w:rsidR="00097FE6" w:rsidRPr="002A6DF2" w:rsidRDefault="00097FE6" w:rsidP="00097FE6">
      <w:pPr>
        <w:overflowPunct w:val="0"/>
        <w:autoSpaceDE w:val="0"/>
        <w:autoSpaceDN w:val="0"/>
        <w:adjustRightInd w:val="0"/>
        <w:jc w:val="both"/>
        <w:textAlignment w:val="baseline"/>
      </w:pPr>
      <w:r w:rsidRPr="002A6DF2">
        <w:t xml:space="preserve">- visoka stručna sprema </w:t>
      </w:r>
      <w:r w:rsidR="008078D7">
        <w:t>VSS</w:t>
      </w:r>
      <w:r w:rsidR="008078D7">
        <w:tab/>
        <w:t xml:space="preserve">             </w:t>
      </w:r>
      <w:r w:rsidRPr="002A6DF2">
        <w:tab/>
      </w:r>
      <w:r w:rsidRPr="002A6DF2">
        <w:tab/>
      </w:r>
      <w:r w:rsidRPr="002A6DF2">
        <w:tab/>
        <w:t xml:space="preserve">                   5 radnih dana</w:t>
      </w:r>
    </w:p>
    <w:p w14:paraId="78E50C4B" w14:textId="77777777" w:rsidR="00097FE6" w:rsidRPr="002A6DF2" w:rsidRDefault="00097FE6" w:rsidP="00097FE6">
      <w:pPr>
        <w:overflowPunct w:val="0"/>
        <w:autoSpaceDE w:val="0"/>
        <w:autoSpaceDN w:val="0"/>
        <w:adjustRightInd w:val="0"/>
        <w:jc w:val="both"/>
        <w:textAlignment w:val="baseline"/>
      </w:pPr>
    </w:p>
    <w:p w14:paraId="061581B3" w14:textId="77777777" w:rsidR="00097FE6" w:rsidRPr="008078D7" w:rsidRDefault="00097FE6" w:rsidP="00097FE6">
      <w:pPr>
        <w:tabs>
          <w:tab w:val="left" w:pos="567"/>
        </w:tabs>
        <w:overflowPunct w:val="0"/>
        <w:autoSpaceDE w:val="0"/>
        <w:autoSpaceDN w:val="0"/>
        <w:adjustRightInd w:val="0"/>
        <w:ind w:hanging="360"/>
        <w:jc w:val="both"/>
        <w:textAlignment w:val="baseline"/>
        <w:rPr>
          <w:u w:val="single"/>
        </w:rPr>
      </w:pPr>
      <w:r w:rsidRPr="002A6DF2">
        <w:tab/>
        <w:t xml:space="preserve">2. </w:t>
      </w:r>
      <w:r w:rsidRPr="002A6DF2">
        <w:tab/>
      </w:r>
      <w:r w:rsidRPr="008078D7">
        <w:rPr>
          <w:u w:val="single"/>
        </w:rPr>
        <w:t>Dužina radnog staža:</w:t>
      </w:r>
    </w:p>
    <w:p w14:paraId="021D6B99" w14:textId="77777777" w:rsidR="00097FE6" w:rsidRPr="002A6DF2" w:rsidRDefault="00097FE6" w:rsidP="00097FE6">
      <w:pPr>
        <w:overflowPunct w:val="0"/>
        <w:autoSpaceDE w:val="0"/>
        <w:autoSpaceDN w:val="0"/>
        <w:adjustRightInd w:val="0"/>
        <w:jc w:val="both"/>
        <w:textAlignment w:val="baseline"/>
      </w:pPr>
      <w:r w:rsidRPr="002A6DF2">
        <w:t xml:space="preserve">- </w:t>
      </w:r>
      <w:r w:rsidR="008078D7">
        <w:t>do</w:t>
      </w:r>
      <w:r w:rsidRPr="002A6DF2">
        <w:t xml:space="preserve"> </w:t>
      </w:r>
      <w:r w:rsidR="008078D7">
        <w:t xml:space="preserve">   </w:t>
      </w:r>
      <w:r w:rsidRPr="002A6DF2">
        <w:t>5 godina</w:t>
      </w:r>
      <w:r w:rsidRPr="002A6DF2">
        <w:tab/>
      </w:r>
      <w:r w:rsidRPr="002A6DF2">
        <w:tab/>
      </w:r>
      <w:r w:rsidRPr="002A6DF2">
        <w:tab/>
      </w:r>
      <w:r w:rsidRPr="002A6DF2">
        <w:tab/>
      </w:r>
      <w:r w:rsidRPr="002A6DF2">
        <w:tab/>
      </w:r>
      <w:r w:rsidRPr="002A6DF2">
        <w:tab/>
      </w:r>
      <w:r w:rsidRPr="002A6DF2">
        <w:tab/>
        <w:t xml:space="preserve">        1 radni dan</w:t>
      </w:r>
    </w:p>
    <w:p w14:paraId="3DB58F92" w14:textId="77777777" w:rsidR="00097FE6" w:rsidRPr="002A6DF2" w:rsidRDefault="00097FE6" w:rsidP="00097FE6">
      <w:pPr>
        <w:overflowPunct w:val="0"/>
        <w:autoSpaceDE w:val="0"/>
        <w:autoSpaceDN w:val="0"/>
        <w:adjustRightInd w:val="0"/>
        <w:jc w:val="both"/>
        <w:textAlignment w:val="baseline"/>
      </w:pPr>
      <w:r w:rsidRPr="002A6DF2">
        <w:t xml:space="preserve">- od </w:t>
      </w:r>
      <w:r w:rsidR="008078D7">
        <w:t>5</w:t>
      </w:r>
      <w:r w:rsidRPr="002A6DF2">
        <w:t>-10 godina</w:t>
      </w:r>
      <w:r w:rsidRPr="002A6DF2">
        <w:tab/>
      </w:r>
      <w:r w:rsidRPr="002A6DF2">
        <w:tab/>
      </w:r>
      <w:r w:rsidRPr="002A6DF2">
        <w:tab/>
      </w:r>
      <w:r w:rsidRPr="002A6DF2">
        <w:tab/>
      </w:r>
      <w:r w:rsidRPr="002A6DF2">
        <w:tab/>
      </w:r>
      <w:r w:rsidRPr="002A6DF2">
        <w:tab/>
      </w:r>
      <w:r w:rsidRPr="002A6DF2">
        <w:tab/>
        <w:t xml:space="preserve">        </w:t>
      </w:r>
      <w:r w:rsidR="008078D7">
        <w:t>3</w:t>
      </w:r>
      <w:r w:rsidRPr="002A6DF2">
        <w:t xml:space="preserve"> radna dana</w:t>
      </w:r>
    </w:p>
    <w:p w14:paraId="7951965A" w14:textId="77777777" w:rsidR="00097FE6" w:rsidRPr="002A6DF2" w:rsidRDefault="00097FE6" w:rsidP="00097FE6">
      <w:pPr>
        <w:overflowPunct w:val="0"/>
        <w:autoSpaceDE w:val="0"/>
        <w:autoSpaceDN w:val="0"/>
        <w:adjustRightInd w:val="0"/>
        <w:jc w:val="both"/>
        <w:textAlignment w:val="baseline"/>
      </w:pPr>
      <w:r w:rsidRPr="002A6DF2">
        <w:t>- od 11-15 godina</w:t>
      </w:r>
      <w:r w:rsidRPr="002A6DF2">
        <w:tab/>
      </w:r>
      <w:r w:rsidRPr="002A6DF2">
        <w:tab/>
      </w:r>
      <w:r w:rsidRPr="002A6DF2">
        <w:tab/>
      </w:r>
      <w:r w:rsidRPr="002A6DF2">
        <w:tab/>
      </w:r>
      <w:r w:rsidRPr="002A6DF2">
        <w:tab/>
      </w:r>
      <w:r w:rsidRPr="002A6DF2">
        <w:tab/>
      </w:r>
      <w:r w:rsidRPr="002A6DF2">
        <w:tab/>
        <w:t xml:space="preserve">        </w:t>
      </w:r>
      <w:r w:rsidR="008078D7">
        <w:t>4</w:t>
      </w:r>
      <w:r w:rsidRPr="002A6DF2">
        <w:t xml:space="preserve"> radna dana</w:t>
      </w:r>
    </w:p>
    <w:p w14:paraId="4A01E205" w14:textId="77777777" w:rsidR="00097FE6" w:rsidRPr="002A6DF2" w:rsidRDefault="00097FE6" w:rsidP="00097FE6">
      <w:pPr>
        <w:overflowPunct w:val="0"/>
        <w:autoSpaceDE w:val="0"/>
        <w:autoSpaceDN w:val="0"/>
        <w:adjustRightInd w:val="0"/>
        <w:jc w:val="both"/>
        <w:textAlignment w:val="baseline"/>
      </w:pPr>
      <w:r w:rsidRPr="002A6DF2">
        <w:t>- od 16-20 godina</w:t>
      </w:r>
      <w:r w:rsidRPr="002A6DF2">
        <w:tab/>
      </w:r>
      <w:r w:rsidRPr="002A6DF2">
        <w:tab/>
      </w:r>
      <w:r w:rsidRPr="002A6DF2">
        <w:tab/>
      </w:r>
      <w:r w:rsidRPr="002A6DF2">
        <w:tab/>
      </w:r>
      <w:r w:rsidRPr="002A6DF2">
        <w:tab/>
      </w:r>
      <w:r w:rsidRPr="002A6DF2">
        <w:tab/>
      </w:r>
      <w:r w:rsidRPr="002A6DF2">
        <w:tab/>
        <w:t xml:space="preserve">        </w:t>
      </w:r>
      <w:r w:rsidR="008078D7">
        <w:t>6</w:t>
      </w:r>
      <w:r w:rsidRPr="002A6DF2">
        <w:t xml:space="preserve"> radna dana</w:t>
      </w:r>
    </w:p>
    <w:p w14:paraId="4548C63D" w14:textId="77777777" w:rsidR="00097FE6" w:rsidRPr="002A6DF2" w:rsidRDefault="00097FE6" w:rsidP="00097FE6">
      <w:pPr>
        <w:overflowPunct w:val="0"/>
        <w:autoSpaceDE w:val="0"/>
        <w:autoSpaceDN w:val="0"/>
        <w:adjustRightInd w:val="0"/>
        <w:jc w:val="both"/>
        <w:textAlignment w:val="baseline"/>
      </w:pPr>
      <w:r w:rsidRPr="002A6DF2">
        <w:t>- od 21-25 godina</w:t>
      </w:r>
      <w:r w:rsidRPr="002A6DF2">
        <w:tab/>
      </w:r>
      <w:r w:rsidRPr="002A6DF2">
        <w:tab/>
      </w:r>
      <w:r w:rsidRPr="002A6DF2">
        <w:tab/>
      </w:r>
      <w:r w:rsidRPr="002A6DF2">
        <w:tab/>
      </w:r>
      <w:r w:rsidRPr="002A6DF2">
        <w:tab/>
      </w:r>
      <w:r w:rsidRPr="002A6DF2">
        <w:tab/>
      </w:r>
      <w:r w:rsidRPr="002A6DF2">
        <w:tab/>
        <w:t xml:space="preserve">        </w:t>
      </w:r>
      <w:r w:rsidR="008078D7">
        <w:t>8</w:t>
      </w:r>
      <w:r w:rsidRPr="002A6DF2">
        <w:t xml:space="preserve"> radnih dana</w:t>
      </w:r>
    </w:p>
    <w:p w14:paraId="13E9E5A2" w14:textId="77777777" w:rsidR="00097FE6" w:rsidRPr="002A6DF2" w:rsidRDefault="00097FE6" w:rsidP="00097FE6">
      <w:pPr>
        <w:overflowPunct w:val="0"/>
        <w:autoSpaceDE w:val="0"/>
        <w:autoSpaceDN w:val="0"/>
        <w:adjustRightInd w:val="0"/>
        <w:jc w:val="both"/>
        <w:textAlignment w:val="baseline"/>
      </w:pPr>
      <w:r w:rsidRPr="002A6DF2">
        <w:t>- od 26-30 godina</w:t>
      </w:r>
      <w:r w:rsidRPr="002A6DF2">
        <w:tab/>
      </w:r>
      <w:r w:rsidRPr="002A6DF2">
        <w:tab/>
      </w:r>
      <w:r w:rsidRPr="002A6DF2">
        <w:tab/>
      </w:r>
      <w:r w:rsidRPr="002A6DF2">
        <w:tab/>
      </w:r>
      <w:r w:rsidRPr="002A6DF2">
        <w:tab/>
      </w:r>
      <w:r w:rsidRPr="002A6DF2">
        <w:tab/>
      </w:r>
      <w:r w:rsidRPr="002A6DF2">
        <w:tab/>
        <w:t xml:space="preserve">       </w:t>
      </w:r>
      <w:r w:rsidR="008078D7">
        <w:t xml:space="preserve"> 10</w:t>
      </w:r>
      <w:r w:rsidRPr="002A6DF2">
        <w:t xml:space="preserve"> radnih dana</w:t>
      </w:r>
    </w:p>
    <w:p w14:paraId="0F1B38AB" w14:textId="77777777" w:rsidR="00097FE6" w:rsidRDefault="00097FE6" w:rsidP="00097FE6">
      <w:pPr>
        <w:overflowPunct w:val="0"/>
        <w:autoSpaceDE w:val="0"/>
        <w:autoSpaceDN w:val="0"/>
        <w:adjustRightInd w:val="0"/>
        <w:jc w:val="both"/>
        <w:textAlignment w:val="baseline"/>
      </w:pPr>
      <w:r w:rsidRPr="002A6DF2">
        <w:t xml:space="preserve">- </w:t>
      </w:r>
      <w:r w:rsidR="008078D7">
        <w:t>od 31-</w:t>
      </w:r>
      <w:r w:rsidRPr="002A6DF2">
        <w:t>3</w:t>
      </w:r>
      <w:r w:rsidR="008078D7">
        <w:t>5</w:t>
      </w:r>
      <w:r w:rsidRPr="002A6DF2">
        <w:t xml:space="preserve"> godina</w:t>
      </w:r>
      <w:r w:rsidRPr="002A6DF2">
        <w:tab/>
      </w:r>
      <w:r w:rsidRPr="002A6DF2">
        <w:tab/>
      </w:r>
      <w:r w:rsidRPr="002A6DF2">
        <w:tab/>
      </w:r>
      <w:r w:rsidRPr="002A6DF2">
        <w:tab/>
      </w:r>
      <w:r w:rsidRPr="002A6DF2">
        <w:tab/>
      </w:r>
      <w:r w:rsidRPr="002A6DF2">
        <w:tab/>
      </w:r>
      <w:r w:rsidRPr="002A6DF2">
        <w:tab/>
        <w:t xml:space="preserve">        </w:t>
      </w:r>
      <w:r w:rsidR="008078D7">
        <w:t>12</w:t>
      </w:r>
      <w:r w:rsidRPr="002A6DF2">
        <w:t xml:space="preserve"> radnih dana</w:t>
      </w:r>
    </w:p>
    <w:p w14:paraId="2259B02B" w14:textId="77777777" w:rsidR="008078D7" w:rsidRPr="002A6DF2" w:rsidRDefault="008078D7" w:rsidP="00097FE6">
      <w:pPr>
        <w:overflowPunct w:val="0"/>
        <w:autoSpaceDE w:val="0"/>
        <w:autoSpaceDN w:val="0"/>
        <w:adjustRightInd w:val="0"/>
        <w:jc w:val="both"/>
        <w:textAlignment w:val="baseline"/>
      </w:pPr>
      <w:r>
        <w:t>- od 35 i više godina radnog staža</w:t>
      </w:r>
      <w:r>
        <w:tab/>
      </w:r>
      <w:r>
        <w:tab/>
      </w:r>
      <w:r>
        <w:tab/>
      </w:r>
      <w:r>
        <w:tab/>
      </w:r>
      <w:r>
        <w:tab/>
        <w:t xml:space="preserve">        14 radnih dana</w:t>
      </w:r>
    </w:p>
    <w:p w14:paraId="65C8365D" w14:textId="77777777" w:rsidR="00097FE6" w:rsidRPr="002A6DF2" w:rsidRDefault="00097FE6" w:rsidP="00097FE6">
      <w:pPr>
        <w:tabs>
          <w:tab w:val="left" w:pos="567"/>
        </w:tabs>
        <w:overflowPunct w:val="0"/>
        <w:autoSpaceDE w:val="0"/>
        <w:autoSpaceDN w:val="0"/>
        <w:adjustRightInd w:val="0"/>
        <w:ind w:hanging="360"/>
        <w:jc w:val="both"/>
        <w:textAlignment w:val="baseline"/>
        <w:rPr>
          <w:strike/>
        </w:rPr>
      </w:pPr>
    </w:p>
    <w:p w14:paraId="4CDA7855" w14:textId="77777777" w:rsidR="00097FE6" w:rsidRPr="008078D7" w:rsidRDefault="00097FE6" w:rsidP="00097FE6">
      <w:pPr>
        <w:tabs>
          <w:tab w:val="left" w:pos="567"/>
        </w:tabs>
        <w:overflowPunct w:val="0"/>
        <w:autoSpaceDE w:val="0"/>
        <w:autoSpaceDN w:val="0"/>
        <w:adjustRightInd w:val="0"/>
        <w:ind w:hanging="360"/>
        <w:jc w:val="both"/>
        <w:textAlignment w:val="baseline"/>
        <w:rPr>
          <w:u w:val="single"/>
        </w:rPr>
      </w:pPr>
      <w:r w:rsidRPr="002A6DF2">
        <w:tab/>
        <w:t xml:space="preserve">3. </w:t>
      </w:r>
      <w:r w:rsidRPr="002A6DF2">
        <w:tab/>
      </w:r>
      <w:r w:rsidRPr="008078D7">
        <w:rPr>
          <w:u w:val="single"/>
        </w:rPr>
        <w:t>Socijalne prilike:</w:t>
      </w:r>
    </w:p>
    <w:p w14:paraId="744739F4" w14:textId="77777777" w:rsidR="00097FE6" w:rsidRPr="002A6DF2" w:rsidRDefault="00097FE6" w:rsidP="00097FE6">
      <w:pPr>
        <w:tabs>
          <w:tab w:val="left" w:pos="0"/>
        </w:tabs>
        <w:overflowPunct w:val="0"/>
        <w:autoSpaceDE w:val="0"/>
        <w:autoSpaceDN w:val="0"/>
        <w:adjustRightInd w:val="0"/>
        <w:jc w:val="both"/>
        <w:textAlignment w:val="baseline"/>
      </w:pPr>
      <w:r w:rsidRPr="002A6DF2">
        <w:t xml:space="preserve">- roditelju, </w:t>
      </w:r>
      <w:proofErr w:type="spellStart"/>
      <w:r w:rsidRPr="002A6DF2">
        <w:t>posvojitelju</w:t>
      </w:r>
      <w:proofErr w:type="spellEnd"/>
      <w:r w:rsidRPr="002A6DF2">
        <w:t xml:space="preserve"> i</w:t>
      </w:r>
      <w:r w:rsidR="008078D7">
        <w:t>li skrbniku</w:t>
      </w:r>
      <w:r w:rsidRPr="002A6DF2">
        <w:t xml:space="preserve"> s jednim malodobnim djetetom</w:t>
      </w:r>
      <w:r w:rsidR="008078D7">
        <w:t xml:space="preserve">        </w:t>
      </w:r>
      <w:r w:rsidRPr="002A6DF2">
        <w:t>2 radna dana</w:t>
      </w:r>
    </w:p>
    <w:p w14:paraId="6B87471D" w14:textId="77777777" w:rsidR="00097FE6" w:rsidRPr="002A6DF2" w:rsidRDefault="00097FE6" w:rsidP="00097FE6">
      <w:pPr>
        <w:overflowPunct w:val="0"/>
        <w:autoSpaceDE w:val="0"/>
        <w:autoSpaceDN w:val="0"/>
        <w:adjustRightInd w:val="0"/>
        <w:jc w:val="both"/>
        <w:textAlignment w:val="baseline"/>
      </w:pPr>
      <w:r w:rsidRPr="002A6DF2">
        <w:t>- roditelju,</w:t>
      </w:r>
      <w:r w:rsidR="008078D7">
        <w:t xml:space="preserve"> </w:t>
      </w:r>
      <w:proofErr w:type="spellStart"/>
      <w:r w:rsidRPr="002A6DF2">
        <w:t>posvojitelju</w:t>
      </w:r>
      <w:proofErr w:type="spellEnd"/>
      <w:r w:rsidRPr="002A6DF2">
        <w:t xml:space="preserve"> ili s</w:t>
      </w:r>
      <w:r w:rsidR="008078D7">
        <w:t>krbniku</w:t>
      </w:r>
      <w:r w:rsidRPr="002A6DF2">
        <w:t xml:space="preserve"> za svako daljnje malodobno dijete   1 radni  dan</w:t>
      </w:r>
    </w:p>
    <w:p w14:paraId="3FC01EF1" w14:textId="77777777" w:rsidR="00097FE6" w:rsidRPr="002A6DF2" w:rsidRDefault="00097FE6" w:rsidP="00097FE6">
      <w:pPr>
        <w:overflowPunct w:val="0"/>
        <w:autoSpaceDE w:val="0"/>
        <w:autoSpaceDN w:val="0"/>
        <w:adjustRightInd w:val="0"/>
        <w:jc w:val="both"/>
        <w:textAlignment w:val="baseline"/>
      </w:pPr>
      <w:r w:rsidRPr="002A6DF2">
        <w:t xml:space="preserve">- roditelju, </w:t>
      </w:r>
      <w:proofErr w:type="spellStart"/>
      <w:r w:rsidRPr="002A6DF2">
        <w:t>posvojitelju</w:t>
      </w:r>
      <w:proofErr w:type="spellEnd"/>
      <w:r w:rsidRPr="002A6DF2">
        <w:t xml:space="preserve"> i</w:t>
      </w:r>
      <w:r w:rsidR="008078D7">
        <w:t>li skrbniku</w:t>
      </w:r>
      <w:r w:rsidRPr="002A6DF2">
        <w:t xml:space="preserve"> djeteta s teškoćama </w:t>
      </w:r>
    </w:p>
    <w:p w14:paraId="486FE3AF" w14:textId="77777777" w:rsidR="00097FE6" w:rsidRPr="002A6DF2" w:rsidRDefault="00053296" w:rsidP="00097FE6">
      <w:pPr>
        <w:overflowPunct w:val="0"/>
        <w:autoSpaceDE w:val="0"/>
        <w:autoSpaceDN w:val="0"/>
        <w:adjustRightInd w:val="0"/>
        <w:jc w:val="both"/>
        <w:textAlignment w:val="baseline"/>
      </w:pPr>
      <w:r>
        <w:t xml:space="preserve">   </w:t>
      </w:r>
      <w:r w:rsidR="00097FE6" w:rsidRPr="002A6DF2">
        <w:t>u razvoju, bez obzira na drugu djecu</w:t>
      </w:r>
      <w:r w:rsidR="00097FE6" w:rsidRPr="002A6DF2">
        <w:tab/>
      </w:r>
      <w:r w:rsidR="00097FE6" w:rsidRPr="002A6DF2">
        <w:tab/>
      </w:r>
      <w:r w:rsidR="00097FE6" w:rsidRPr="002A6DF2">
        <w:tab/>
      </w:r>
      <w:r w:rsidR="00097FE6" w:rsidRPr="002A6DF2">
        <w:tab/>
      </w:r>
      <w:r>
        <w:t xml:space="preserve">        </w:t>
      </w:r>
      <w:r w:rsidR="00097FE6" w:rsidRPr="002A6DF2">
        <w:t xml:space="preserve"> 3 radna dana</w:t>
      </w:r>
    </w:p>
    <w:p w14:paraId="077E8C24" w14:textId="77777777" w:rsidR="00097FE6" w:rsidRDefault="00097FE6" w:rsidP="00097FE6">
      <w:pPr>
        <w:overflowPunct w:val="0"/>
        <w:autoSpaceDE w:val="0"/>
        <w:autoSpaceDN w:val="0"/>
        <w:adjustRightInd w:val="0"/>
        <w:jc w:val="both"/>
        <w:textAlignment w:val="baseline"/>
      </w:pPr>
      <w:r w:rsidRPr="002A6DF2">
        <w:t xml:space="preserve">- </w:t>
      </w:r>
      <w:r w:rsidR="00053296">
        <w:t>osobi s invaliditetom                                                                               2 radna dana</w:t>
      </w:r>
    </w:p>
    <w:p w14:paraId="1CD2F335" w14:textId="77777777" w:rsidR="008C3E0B" w:rsidRDefault="008C3E0B" w:rsidP="00097FE6">
      <w:pPr>
        <w:overflowPunct w:val="0"/>
        <w:autoSpaceDE w:val="0"/>
        <w:autoSpaceDN w:val="0"/>
        <w:adjustRightInd w:val="0"/>
        <w:jc w:val="both"/>
        <w:textAlignment w:val="baseline"/>
      </w:pPr>
    </w:p>
    <w:p w14:paraId="63C8FF95" w14:textId="77777777" w:rsidR="008C3E0B" w:rsidRDefault="008C3E0B" w:rsidP="00097FE6">
      <w:pPr>
        <w:overflowPunct w:val="0"/>
        <w:autoSpaceDE w:val="0"/>
        <w:autoSpaceDN w:val="0"/>
        <w:adjustRightInd w:val="0"/>
        <w:jc w:val="both"/>
        <w:textAlignment w:val="baseline"/>
        <w:rPr>
          <w:u w:val="single"/>
        </w:rPr>
      </w:pPr>
      <w:r>
        <w:t xml:space="preserve">4.  </w:t>
      </w:r>
      <w:r w:rsidRPr="008C3E0B">
        <w:rPr>
          <w:u w:val="single"/>
        </w:rPr>
        <w:t>Uvjeti rada :</w:t>
      </w:r>
    </w:p>
    <w:p w14:paraId="3101F456" w14:textId="77777777" w:rsidR="000E7D1D" w:rsidRDefault="000E7D1D" w:rsidP="00097FE6">
      <w:pPr>
        <w:overflowPunct w:val="0"/>
        <w:autoSpaceDE w:val="0"/>
        <w:autoSpaceDN w:val="0"/>
        <w:adjustRightInd w:val="0"/>
        <w:jc w:val="both"/>
        <w:textAlignment w:val="baseline"/>
      </w:pPr>
      <w:r w:rsidRPr="00D16D95">
        <w:t xml:space="preserve">- </w:t>
      </w:r>
      <w:r w:rsidR="00D16D95">
        <w:t>poslovi čije je obavljanje vezano uz buku, neujednačenu</w:t>
      </w:r>
    </w:p>
    <w:p w14:paraId="33074EBA" w14:textId="77777777" w:rsidR="00D16D95" w:rsidRDefault="00D16D95" w:rsidP="00097FE6">
      <w:pPr>
        <w:overflowPunct w:val="0"/>
        <w:autoSpaceDE w:val="0"/>
        <w:autoSpaceDN w:val="0"/>
        <w:adjustRightInd w:val="0"/>
        <w:jc w:val="both"/>
        <w:textAlignment w:val="baseline"/>
      </w:pPr>
      <w:r>
        <w:t xml:space="preserve">   temperaturu, vlagu ( spremačica, pralja-švelja, kuharice</w:t>
      </w:r>
    </w:p>
    <w:p w14:paraId="3A63F3FC" w14:textId="77777777" w:rsidR="00D16D95" w:rsidRDefault="00D16D95" w:rsidP="00097FE6">
      <w:pPr>
        <w:overflowPunct w:val="0"/>
        <w:autoSpaceDE w:val="0"/>
        <w:autoSpaceDN w:val="0"/>
        <w:adjustRightInd w:val="0"/>
        <w:jc w:val="both"/>
        <w:textAlignment w:val="baseline"/>
      </w:pPr>
      <w:r>
        <w:t xml:space="preserve">   ekonom, vozač, domar )</w:t>
      </w:r>
      <w:r>
        <w:tab/>
      </w:r>
      <w:r>
        <w:tab/>
      </w:r>
      <w:r>
        <w:tab/>
      </w:r>
      <w:r>
        <w:tab/>
      </w:r>
      <w:r>
        <w:tab/>
      </w:r>
      <w:r>
        <w:tab/>
      </w:r>
      <w:r>
        <w:tab/>
        <w:t>2 radna dana</w:t>
      </w:r>
    </w:p>
    <w:p w14:paraId="2793F027" w14:textId="77777777" w:rsidR="00D16D95" w:rsidRDefault="008C25AA" w:rsidP="008C25AA">
      <w:pPr>
        <w:pStyle w:val="Odlomakpopisa"/>
        <w:overflowPunct w:val="0"/>
        <w:autoSpaceDE w:val="0"/>
        <w:autoSpaceDN w:val="0"/>
        <w:adjustRightInd w:val="0"/>
        <w:ind w:left="0"/>
        <w:jc w:val="both"/>
        <w:textAlignment w:val="baseline"/>
      </w:pPr>
      <w:r>
        <w:t xml:space="preserve">- </w:t>
      </w:r>
      <w:r w:rsidR="00D16D95">
        <w:t>obavljanje poslova koji su vezani uz stalan kontakt</w:t>
      </w:r>
    </w:p>
    <w:p w14:paraId="7170C754" w14:textId="77777777" w:rsidR="00D16D95" w:rsidRDefault="008C25AA" w:rsidP="008C25AA">
      <w:pPr>
        <w:overflowPunct w:val="0"/>
        <w:autoSpaceDE w:val="0"/>
        <w:autoSpaceDN w:val="0"/>
        <w:adjustRightInd w:val="0"/>
        <w:jc w:val="both"/>
        <w:textAlignment w:val="baseline"/>
      </w:pPr>
      <w:r>
        <w:t xml:space="preserve">   </w:t>
      </w:r>
      <w:r w:rsidR="00D16D95">
        <w:t>s djecom, roditeljima i strankama ( odgojitelj, stručni</w:t>
      </w:r>
    </w:p>
    <w:p w14:paraId="0E9BE671" w14:textId="77777777" w:rsidR="00D16D95" w:rsidRDefault="008C25AA" w:rsidP="008C25AA">
      <w:pPr>
        <w:overflowPunct w:val="0"/>
        <w:autoSpaceDE w:val="0"/>
        <w:autoSpaceDN w:val="0"/>
        <w:adjustRightInd w:val="0"/>
        <w:jc w:val="both"/>
        <w:textAlignment w:val="baseline"/>
      </w:pPr>
      <w:r>
        <w:t xml:space="preserve">   </w:t>
      </w:r>
      <w:r w:rsidR="00D16D95">
        <w:t>suradnik, tajnik, voditelj računovodstva, administrativno-</w:t>
      </w:r>
    </w:p>
    <w:p w14:paraId="0DE43985" w14:textId="77777777" w:rsidR="00D16D95" w:rsidRDefault="008C25AA" w:rsidP="008C25AA">
      <w:pPr>
        <w:overflowPunct w:val="0"/>
        <w:autoSpaceDE w:val="0"/>
        <w:autoSpaceDN w:val="0"/>
        <w:adjustRightInd w:val="0"/>
        <w:jc w:val="both"/>
        <w:textAlignment w:val="baseline"/>
      </w:pPr>
      <w:r>
        <w:t xml:space="preserve">   </w:t>
      </w:r>
      <w:r w:rsidR="00D16D95">
        <w:t>računovodstveni djelatnik, ravnatelj )</w:t>
      </w:r>
      <w:r w:rsidR="00D16D95">
        <w:tab/>
      </w:r>
      <w:r w:rsidR="00D16D95">
        <w:tab/>
      </w:r>
      <w:r w:rsidR="00D16D95">
        <w:tab/>
      </w:r>
      <w:r w:rsidR="00D16D95">
        <w:tab/>
      </w:r>
      <w:r w:rsidR="00D16D95">
        <w:tab/>
        <w:t>2 radna dana</w:t>
      </w:r>
    </w:p>
    <w:p w14:paraId="077F6D33" w14:textId="77777777" w:rsidR="00D16D95" w:rsidRDefault="00D16D95" w:rsidP="00D16D95">
      <w:pPr>
        <w:pStyle w:val="Odlomakpopisa"/>
        <w:overflowPunct w:val="0"/>
        <w:autoSpaceDE w:val="0"/>
        <w:autoSpaceDN w:val="0"/>
        <w:adjustRightInd w:val="0"/>
        <w:jc w:val="both"/>
        <w:textAlignment w:val="baseline"/>
      </w:pPr>
    </w:p>
    <w:p w14:paraId="3E8CF4C0" w14:textId="77777777" w:rsidR="00D16D95" w:rsidRDefault="00D16D95" w:rsidP="00D16D95">
      <w:pPr>
        <w:pStyle w:val="Odlomakpopisa"/>
        <w:overflowPunct w:val="0"/>
        <w:autoSpaceDE w:val="0"/>
        <w:autoSpaceDN w:val="0"/>
        <w:adjustRightInd w:val="0"/>
        <w:ind w:hanging="720"/>
        <w:jc w:val="both"/>
        <w:textAlignment w:val="baseline"/>
        <w:rPr>
          <w:u w:val="single"/>
        </w:rPr>
      </w:pPr>
      <w:r>
        <w:t xml:space="preserve">5.  </w:t>
      </w:r>
      <w:r>
        <w:rPr>
          <w:u w:val="single"/>
        </w:rPr>
        <w:t>Ostvareni rezultati rada</w:t>
      </w:r>
    </w:p>
    <w:p w14:paraId="40963E92" w14:textId="77777777" w:rsidR="00D16D95" w:rsidRPr="00D16D95" w:rsidRDefault="00D16D95" w:rsidP="00D16D95">
      <w:pPr>
        <w:pStyle w:val="Odlomakpopisa"/>
        <w:pBdr>
          <w:bottom w:val="single" w:sz="4" w:space="1" w:color="auto"/>
        </w:pBdr>
        <w:overflowPunct w:val="0"/>
        <w:autoSpaceDE w:val="0"/>
        <w:autoSpaceDN w:val="0"/>
        <w:adjustRightInd w:val="0"/>
        <w:ind w:left="709" w:hanging="720"/>
        <w:jc w:val="both"/>
        <w:textAlignment w:val="baseline"/>
      </w:pPr>
      <w:r>
        <w:t xml:space="preserve">- </w:t>
      </w:r>
      <w:r>
        <w:tab/>
        <w:t>prema ocjeni ravnatelja</w:t>
      </w:r>
      <w:r>
        <w:tab/>
      </w:r>
      <w:r>
        <w:tab/>
      </w:r>
      <w:r>
        <w:tab/>
      </w:r>
      <w:r>
        <w:tab/>
      </w:r>
      <w:r>
        <w:tab/>
      </w:r>
      <w:r>
        <w:tab/>
        <w:t>1 do 3 radna dana</w:t>
      </w:r>
      <w:r>
        <w:tab/>
      </w:r>
    </w:p>
    <w:p w14:paraId="5EEB3231" w14:textId="77777777" w:rsidR="00053296" w:rsidRPr="008C3E0B" w:rsidRDefault="00053296" w:rsidP="00097FE6">
      <w:pPr>
        <w:overflowPunct w:val="0"/>
        <w:autoSpaceDE w:val="0"/>
        <w:autoSpaceDN w:val="0"/>
        <w:adjustRightInd w:val="0"/>
        <w:jc w:val="both"/>
        <w:textAlignment w:val="baseline"/>
        <w:rPr>
          <w:u w:val="single"/>
        </w:rPr>
      </w:pPr>
    </w:p>
    <w:p w14:paraId="7FF162C1" w14:textId="77777777" w:rsidR="00097FE6" w:rsidRPr="002A6DF2" w:rsidRDefault="00097FE6" w:rsidP="00097FE6">
      <w:pPr>
        <w:overflowPunct w:val="0"/>
        <w:autoSpaceDE w:val="0"/>
        <w:autoSpaceDN w:val="0"/>
        <w:adjustRightInd w:val="0"/>
        <w:jc w:val="both"/>
        <w:textAlignment w:val="baseline"/>
      </w:pPr>
      <w:r w:rsidRPr="002A6DF2">
        <w:tab/>
      </w:r>
      <w:r w:rsidRPr="002A6DF2">
        <w:tab/>
      </w:r>
      <w:r w:rsidRPr="002A6DF2">
        <w:tab/>
      </w:r>
    </w:p>
    <w:p w14:paraId="6A6687F6" w14:textId="77777777" w:rsidR="00097FE6" w:rsidRPr="002A6DF2" w:rsidRDefault="00097FE6" w:rsidP="00097FE6">
      <w:pPr>
        <w:overflowPunct w:val="0"/>
        <w:autoSpaceDE w:val="0"/>
        <w:autoSpaceDN w:val="0"/>
        <w:adjustRightInd w:val="0"/>
        <w:jc w:val="both"/>
        <w:textAlignment w:val="baseline"/>
      </w:pPr>
      <w:r w:rsidRPr="002A6DF2">
        <w:t>Radnici koji po kriterijima iz stavka 1. ovog članka ostvare veći broj dana godišnjeg odmora od 30 radnih dana, mogu koristiti najviše 30 radnih dana godišnjeg odmora.</w:t>
      </w:r>
    </w:p>
    <w:p w14:paraId="7A7AE053" w14:textId="77777777" w:rsidR="00097FE6" w:rsidRPr="002A6DF2" w:rsidRDefault="00097FE6" w:rsidP="00097FE6">
      <w:pPr>
        <w:jc w:val="both"/>
      </w:pPr>
    </w:p>
    <w:p w14:paraId="56FCC8F0" w14:textId="77777777" w:rsidR="00097FE6" w:rsidRPr="002A6DF2" w:rsidRDefault="00097FE6" w:rsidP="00097FE6">
      <w:pPr>
        <w:overflowPunct w:val="0"/>
        <w:autoSpaceDE w:val="0"/>
        <w:autoSpaceDN w:val="0"/>
        <w:adjustRightInd w:val="0"/>
        <w:jc w:val="both"/>
        <w:textAlignment w:val="baseline"/>
      </w:pPr>
      <w:r w:rsidRPr="002A6DF2">
        <w:t>U trajanje godišnjeg odmora ne uračunavaju se blagdani i neradni dani određeni zakonom i razdoblje privremene nesposobnosti za rad koje je utvrdio ovlašteni liječnik te dani plaćenog dopusta.</w:t>
      </w:r>
    </w:p>
    <w:p w14:paraId="3AB57189" w14:textId="77777777" w:rsidR="00097FE6" w:rsidRPr="002A6DF2" w:rsidRDefault="00097FE6" w:rsidP="00097FE6">
      <w:pPr>
        <w:overflowPunct w:val="0"/>
        <w:autoSpaceDE w:val="0"/>
        <w:autoSpaceDN w:val="0"/>
        <w:adjustRightInd w:val="0"/>
        <w:jc w:val="both"/>
        <w:textAlignment w:val="baseline"/>
      </w:pPr>
    </w:p>
    <w:p w14:paraId="5DD16025" w14:textId="77777777" w:rsidR="00097FE6" w:rsidRPr="002A6DF2" w:rsidRDefault="00097FE6" w:rsidP="00097FE6">
      <w:pPr>
        <w:overflowPunct w:val="0"/>
        <w:autoSpaceDE w:val="0"/>
        <w:autoSpaceDN w:val="0"/>
        <w:adjustRightInd w:val="0"/>
        <w:jc w:val="both"/>
        <w:textAlignment w:val="baseline"/>
      </w:pPr>
      <w:proofErr w:type="spellStart"/>
      <w:r w:rsidRPr="002A6DF2">
        <w:t>Ništetan</w:t>
      </w:r>
      <w:proofErr w:type="spellEnd"/>
      <w:r w:rsidRPr="002A6DF2">
        <w:t xml:space="preserve"> je sporazum o odricanju od prava na godišnji odmor, odnosno o isplati naknade umjesto korištenja godišnjeg odmora.</w:t>
      </w:r>
    </w:p>
    <w:p w14:paraId="4462614E" w14:textId="77777777" w:rsidR="00097FE6" w:rsidRPr="002A6DF2" w:rsidRDefault="00097FE6" w:rsidP="00097FE6">
      <w:pPr>
        <w:overflowPunct w:val="0"/>
        <w:autoSpaceDE w:val="0"/>
        <w:autoSpaceDN w:val="0"/>
        <w:adjustRightInd w:val="0"/>
        <w:jc w:val="both"/>
        <w:textAlignment w:val="baseline"/>
      </w:pPr>
    </w:p>
    <w:p w14:paraId="0D3BBC77" w14:textId="77777777" w:rsidR="00097FE6" w:rsidRPr="002A6DF2" w:rsidRDefault="00097FE6" w:rsidP="00097FE6">
      <w:pPr>
        <w:overflowPunct w:val="0"/>
        <w:autoSpaceDE w:val="0"/>
        <w:autoSpaceDN w:val="0"/>
        <w:adjustRightInd w:val="0"/>
        <w:jc w:val="both"/>
        <w:textAlignment w:val="baseline"/>
      </w:pPr>
      <w:r w:rsidRPr="002A6DF2">
        <w:t>Radnik koji se prvi put zaposli ili koji ima prekid rada između dva radna odnosa duži od osam dana, stječe pravo na godišnji odmor nakon šest mjeseci neprekidnog radnog odnosa kod poslodavca.</w:t>
      </w:r>
    </w:p>
    <w:p w14:paraId="47B9CD83" w14:textId="77777777" w:rsidR="00097FE6" w:rsidRPr="002A6DF2" w:rsidRDefault="00097FE6" w:rsidP="00097FE6">
      <w:pPr>
        <w:overflowPunct w:val="0"/>
        <w:autoSpaceDE w:val="0"/>
        <w:autoSpaceDN w:val="0"/>
        <w:adjustRightInd w:val="0"/>
        <w:jc w:val="both"/>
        <w:textAlignment w:val="baseline"/>
      </w:pPr>
    </w:p>
    <w:p w14:paraId="3E0E01D7" w14:textId="77777777" w:rsidR="00097FE6" w:rsidRPr="002A6DF2" w:rsidRDefault="00097FE6" w:rsidP="00097FE6">
      <w:pPr>
        <w:overflowPunct w:val="0"/>
        <w:autoSpaceDE w:val="0"/>
        <w:autoSpaceDN w:val="0"/>
        <w:adjustRightInd w:val="0"/>
        <w:jc w:val="both"/>
        <w:textAlignment w:val="baseline"/>
      </w:pPr>
      <w:r w:rsidRPr="002A6DF2">
        <w:t>Ako radnik odlazi u mirovinu prije 1. srpnja ima pravo na puni godišnji odmor.</w:t>
      </w:r>
    </w:p>
    <w:p w14:paraId="3A697A7C" w14:textId="77777777" w:rsidR="00097FE6" w:rsidRPr="002A6DF2" w:rsidRDefault="00097FE6" w:rsidP="00097FE6">
      <w:pPr>
        <w:overflowPunct w:val="0"/>
        <w:autoSpaceDE w:val="0"/>
        <w:autoSpaceDN w:val="0"/>
        <w:adjustRightInd w:val="0"/>
        <w:jc w:val="both"/>
        <w:textAlignment w:val="baseline"/>
      </w:pPr>
    </w:p>
    <w:p w14:paraId="7B8CB7AB" w14:textId="77777777" w:rsidR="00097FE6" w:rsidRDefault="00097FE6" w:rsidP="00097FE6">
      <w:pPr>
        <w:overflowPunct w:val="0"/>
        <w:autoSpaceDE w:val="0"/>
        <w:autoSpaceDN w:val="0"/>
        <w:adjustRightInd w:val="0"/>
        <w:jc w:val="both"/>
        <w:textAlignment w:val="baseline"/>
      </w:pPr>
      <w:r w:rsidRPr="002A6DF2">
        <w:t>Pravo na razmjerni dio godišnjeg odmora radnik ostvaruje temeljem</w:t>
      </w:r>
      <w:r w:rsidR="00CA582B">
        <w:t xml:space="preserve"> važećeg</w:t>
      </w:r>
      <w:r w:rsidRPr="002A6DF2">
        <w:t xml:space="preserve"> Zakona o radu.</w:t>
      </w:r>
    </w:p>
    <w:p w14:paraId="606F060B" w14:textId="77777777" w:rsidR="00C11CED" w:rsidRPr="002A6DF2" w:rsidRDefault="00C11CED" w:rsidP="00097FE6">
      <w:pPr>
        <w:overflowPunct w:val="0"/>
        <w:autoSpaceDE w:val="0"/>
        <w:autoSpaceDN w:val="0"/>
        <w:adjustRightInd w:val="0"/>
        <w:jc w:val="both"/>
        <w:textAlignment w:val="baseline"/>
      </w:pPr>
    </w:p>
    <w:p w14:paraId="1E47B5A1" w14:textId="77777777" w:rsidR="00097FE6" w:rsidRPr="002A6DF2" w:rsidRDefault="00097FE6" w:rsidP="00097FE6">
      <w:pPr>
        <w:overflowPunct w:val="0"/>
        <w:autoSpaceDE w:val="0"/>
        <w:autoSpaceDN w:val="0"/>
        <w:adjustRightInd w:val="0"/>
        <w:jc w:val="center"/>
        <w:textAlignment w:val="baseline"/>
        <w:rPr>
          <w:b/>
        </w:rPr>
      </w:pPr>
      <w:r w:rsidRPr="002A6DF2">
        <w:rPr>
          <w:b/>
        </w:rPr>
        <w:t>Članak 3</w:t>
      </w:r>
      <w:r w:rsidR="008C25AA">
        <w:rPr>
          <w:b/>
        </w:rPr>
        <w:t>7</w:t>
      </w:r>
      <w:r w:rsidRPr="002A6DF2">
        <w:rPr>
          <w:b/>
        </w:rPr>
        <w:t>.</w:t>
      </w:r>
    </w:p>
    <w:p w14:paraId="400FAEF7" w14:textId="77777777" w:rsidR="00097FE6" w:rsidRPr="002A6DF2" w:rsidRDefault="00097FE6" w:rsidP="00097FE6">
      <w:pPr>
        <w:overflowPunct w:val="0"/>
        <w:autoSpaceDE w:val="0"/>
        <w:autoSpaceDN w:val="0"/>
        <w:adjustRightInd w:val="0"/>
        <w:jc w:val="both"/>
        <w:textAlignment w:val="baseline"/>
      </w:pPr>
    </w:p>
    <w:p w14:paraId="34B80C87" w14:textId="77777777" w:rsidR="00097FE6" w:rsidRPr="002A6DF2" w:rsidRDefault="00097FE6" w:rsidP="00097FE6">
      <w:pPr>
        <w:overflowPunct w:val="0"/>
        <w:autoSpaceDE w:val="0"/>
        <w:autoSpaceDN w:val="0"/>
        <w:adjustRightInd w:val="0"/>
        <w:jc w:val="both"/>
        <w:textAlignment w:val="baseline"/>
      </w:pPr>
      <w:r w:rsidRPr="002A6DF2">
        <w:t>Radnik ima pravo koristiti godišnji odmor u dva dijela, osim ako se s poslodavcem drugačije ne dogovori.</w:t>
      </w:r>
    </w:p>
    <w:p w14:paraId="13C565DF" w14:textId="77777777" w:rsidR="00097FE6" w:rsidRPr="002A6DF2" w:rsidRDefault="00097FE6" w:rsidP="00097FE6">
      <w:pPr>
        <w:overflowPunct w:val="0"/>
        <w:autoSpaceDE w:val="0"/>
        <w:autoSpaceDN w:val="0"/>
        <w:adjustRightInd w:val="0"/>
        <w:jc w:val="both"/>
        <w:textAlignment w:val="baseline"/>
      </w:pPr>
    </w:p>
    <w:p w14:paraId="16E1D2CA" w14:textId="77777777" w:rsidR="00097FE6" w:rsidRPr="002A6DF2" w:rsidRDefault="00097FE6" w:rsidP="00097FE6">
      <w:pPr>
        <w:overflowPunct w:val="0"/>
        <w:autoSpaceDE w:val="0"/>
        <w:autoSpaceDN w:val="0"/>
        <w:adjustRightInd w:val="0"/>
        <w:jc w:val="both"/>
        <w:textAlignment w:val="baseline"/>
      </w:pPr>
      <w:r w:rsidRPr="002A6DF2">
        <w:t>Ako radnik koristi godišnji odmor u dijelovima, mora tijekom kalendarske godine za koju ostvaruje pravo na godišnji odmor, iskoristiti najmanje dva tjedna u neprekidnom trajanju, pod uvjetom da je ostvario pravo na godišnji odmor u trajanju dužem od dva tjedna.</w:t>
      </w:r>
    </w:p>
    <w:p w14:paraId="70603A64" w14:textId="77777777" w:rsidR="00097FE6" w:rsidRPr="002A6DF2" w:rsidRDefault="00097FE6" w:rsidP="00097FE6">
      <w:pPr>
        <w:overflowPunct w:val="0"/>
        <w:autoSpaceDE w:val="0"/>
        <w:autoSpaceDN w:val="0"/>
        <w:adjustRightInd w:val="0"/>
        <w:jc w:val="both"/>
        <w:textAlignment w:val="baseline"/>
      </w:pPr>
    </w:p>
    <w:p w14:paraId="36ACF235" w14:textId="77777777" w:rsidR="00097FE6" w:rsidRPr="002A6DF2" w:rsidRDefault="00097FE6" w:rsidP="00097FE6">
      <w:pPr>
        <w:overflowPunct w:val="0"/>
        <w:autoSpaceDE w:val="0"/>
        <w:autoSpaceDN w:val="0"/>
        <w:adjustRightInd w:val="0"/>
        <w:jc w:val="both"/>
        <w:textAlignment w:val="baseline"/>
      </w:pPr>
      <w:r w:rsidRPr="002A6DF2">
        <w:t>Drugi dio godišnjeg odmora mora koristiti najkasnije do 30. lipnja iduće godine.</w:t>
      </w:r>
    </w:p>
    <w:p w14:paraId="23D4BA0A" w14:textId="77777777" w:rsidR="00097FE6" w:rsidRPr="002A6DF2" w:rsidRDefault="00097FE6" w:rsidP="00097FE6">
      <w:pPr>
        <w:overflowPunct w:val="0"/>
        <w:autoSpaceDE w:val="0"/>
        <w:autoSpaceDN w:val="0"/>
        <w:adjustRightInd w:val="0"/>
        <w:jc w:val="both"/>
        <w:textAlignment w:val="baseline"/>
      </w:pPr>
    </w:p>
    <w:p w14:paraId="32F1E2DB" w14:textId="77777777" w:rsidR="00097FE6" w:rsidRPr="002A6DF2" w:rsidRDefault="00097FE6" w:rsidP="00097FE6">
      <w:pPr>
        <w:overflowPunct w:val="0"/>
        <w:autoSpaceDE w:val="0"/>
        <w:autoSpaceDN w:val="0"/>
        <w:adjustRightInd w:val="0"/>
        <w:jc w:val="both"/>
        <w:textAlignment w:val="baseline"/>
      </w:pPr>
      <w:r w:rsidRPr="002A6DF2">
        <w:t xml:space="preserve">Radnik ima pravo koristiti dva puta po </w:t>
      </w:r>
      <w:r w:rsidR="00CA582B">
        <w:t>dva</w:t>
      </w:r>
      <w:r w:rsidRPr="002A6DF2">
        <w:t xml:space="preserve"> dan</w:t>
      </w:r>
      <w:r w:rsidR="00CA582B">
        <w:t>a</w:t>
      </w:r>
      <w:r w:rsidRPr="002A6DF2">
        <w:t xml:space="preserve"> godišnjeg odmora prema svom zahtjevu i u vrijeme koje sam odredi, osim ako posebno opravdani razlozi na st</w:t>
      </w:r>
      <w:r w:rsidR="00CA582B">
        <w:t>r</w:t>
      </w:r>
      <w:r w:rsidRPr="002A6DF2">
        <w:t xml:space="preserve">ani Poslodavca to onemogućuju. O korištenju ovog prava radnik je dužan obavijestiti neposrednog rukovoditelja najmanje </w:t>
      </w:r>
      <w:r w:rsidR="008C25AA">
        <w:t>jedan</w:t>
      </w:r>
      <w:r w:rsidRPr="002A6DF2">
        <w:t xml:space="preserve">  dan prije njegova korištenja.</w:t>
      </w:r>
    </w:p>
    <w:p w14:paraId="0498C181" w14:textId="77777777" w:rsidR="00097FE6" w:rsidRPr="002A6DF2" w:rsidRDefault="00097FE6" w:rsidP="00097FE6">
      <w:pPr>
        <w:overflowPunct w:val="0"/>
        <w:autoSpaceDE w:val="0"/>
        <w:autoSpaceDN w:val="0"/>
        <w:adjustRightInd w:val="0"/>
        <w:jc w:val="both"/>
        <w:textAlignment w:val="baseline"/>
      </w:pPr>
    </w:p>
    <w:p w14:paraId="73443273" w14:textId="77777777" w:rsidR="00097FE6" w:rsidRPr="002A6DF2" w:rsidRDefault="00097FE6" w:rsidP="00097FE6">
      <w:pPr>
        <w:overflowPunct w:val="0"/>
        <w:autoSpaceDE w:val="0"/>
        <w:autoSpaceDN w:val="0"/>
        <w:adjustRightInd w:val="0"/>
        <w:jc w:val="both"/>
        <w:textAlignment w:val="baseline"/>
      </w:pPr>
      <w:r w:rsidRPr="002A6DF2">
        <w:t xml:space="preserve">U iznimnim slučajevima može se odstupiti od utvrđenog plana korištenja godišnjeg odmora zbog hitnih intervencija u radnom procesu, neodgodivog obavljanja hitnih i značajnih poslova te u drugim opravdanim slučajevima. Ako radnik koristi godišnji odmor a dođe do nekog od opisanih slučajeva, radnik je dužan prekinuti započeti godišnji odmor, s time da ga ima pravo nastaviti čim prestane slučaj zbog kojeg je odmor prekinut. Zbog prekida korištenja godišnjeg odmora radnik ima pravo na naknadu opravdanih troškova koje je imao (troškovi  prijevoza, hotela i sl.) uz prilaganje dokaza.  </w:t>
      </w:r>
    </w:p>
    <w:p w14:paraId="1A5055A6" w14:textId="77777777" w:rsidR="00097FE6" w:rsidRPr="002A6DF2" w:rsidRDefault="00097FE6" w:rsidP="00097FE6">
      <w:pPr>
        <w:overflowPunct w:val="0"/>
        <w:autoSpaceDE w:val="0"/>
        <w:autoSpaceDN w:val="0"/>
        <w:adjustRightInd w:val="0"/>
        <w:jc w:val="both"/>
        <w:textAlignment w:val="baseline"/>
      </w:pPr>
    </w:p>
    <w:p w14:paraId="16F27C20" w14:textId="77777777" w:rsidR="00097FE6" w:rsidRPr="002A6DF2" w:rsidRDefault="00097FE6" w:rsidP="00097FE6">
      <w:pPr>
        <w:overflowPunct w:val="0"/>
        <w:autoSpaceDE w:val="0"/>
        <w:autoSpaceDN w:val="0"/>
        <w:adjustRightInd w:val="0"/>
        <w:jc w:val="center"/>
        <w:textAlignment w:val="baseline"/>
        <w:rPr>
          <w:b/>
        </w:rPr>
      </w:pPr>
      <w:r w:rsidRPr="002A6DF2">
        <w:rPr>
          <w:b/>
        </w:rPr>
        <w:t xml:space="preserve">Članak </w:t>
      </w:r>
      <w:r w:rsidR="008C25AA">
        <w:rPr>
          <w:b/>
        </w:rPr>
        <w:t>38</w:t>
      </w:r>
      <w:r w:rsidRPr="002A6DF2">
        <w:rPr>
          <w:b/>
        </w:rPr>
        <w:t>.</w:t>
      </w:r>
    </w:p>
    <w:p w14:paraId="6F90A1A7" w14:textId="77777777" w:rsidR="00097FE6" w:rsidRPr="002A6DF2" w:rsidRDefault="00097FE6" w:rsidP="00097FE6">
      <w:pPr>
        <w:overflowPunct w:val="0"/>
        <w:autoSpaceDE w:val="0"/>
        <w:autoSpaceDN w:val="0"/>
        <w:adjustRightInd w:val="0"/>
        <w:jc w:val="both"/>
        <w:textAlignment w:val="baseline"/>
      </w:pPr>
    </w:p>
    <w:p w14:paraId="1A966F31" w14:textId="77777777" w:rsidR="00097FE6" w:rsidRPr="002A6DF2" w:rsidRDefault="00097FE6" w:rsidP="00097FE6">
      <w:pPr>
        <w:overflowPunct w:val="0"/>
        <w:autoSpaceDE w:val="0"/>
        <w:autoSpaceDN w:val="0"/>
        <w:adjustRightInd w:val="0"/>
        <w:jc w:val="both"/>
        <w:textAlignment w:val="baseline"/>
      </w:pPr>
      <w:r w:rsidRPr="002A6DF2">
        <w:t>Raspored (plan korištenja godišnjeg odmora) utvrđuje poslodavac, polazeći od potrebe organizacije rada i mogućnosti obavljanja predviđenih poslova te mogućnosti za odmor raspoložive radnicima.</w:t>
      </w:r>
    </w:p>
    <w:p w14:paraId="18347775" w14:textId="77777777" w:rsidR="00097FE6" w:rsidRPr="002A6DF2" w:rsidRDefault="00097FE6" w:rsidP="00097FE6">
      <w:pPr>
        <w:overflowPunct w:val="0"/>
        <w:autoSpaceDE w:val="0"/>
        <w:autoSpaceDN w:val="0"/>
        <w:adjustRightInd w:val="0"/>
        <w:jc w:val="both"/>
        <w:textAlignment w:val="baseline"/>
      </w:pPr>
    </w:p>
    <w:p w14:paraId="2FD77003" w14:textId="77777777" w:rsidR="00097FE6" w:rsidRPr="002A6DF2" w:rsidRDefault="00097FE6" w:rsidP="00097FE6">
      <w:pPr>
        <w:overflowPunct w:val="0"/>
        <w:autoSpaceDE w:val="0"/>
        <w:autoSpaceDN w:val="0"/>
        <w:adjustRightInd w:val="0"/>
        <w:jc w:val="both"/>
        <w:textAlignment w:val="baseline"/>
      </w:pPr>
      <w:r w:rsidRPr="002A6DF2">
        <w:t xml:space="preserve">Raspored (plan korištenja godišnjeg odmora) donosi poslodavac najkasnije do 30. lipnja tekuće godine, uz prethodno savjetovanje sa </w:t>
      </w:r>
      <w:r w:rsidR="00CA582B">
        <w:t>sindikalnom povjerenicom</w:t>
      </w:r>
      <w:r w:rsidRPr="002A6DF2">
        <w:t xml:space="preserve"> te o istom obavještava radnike.</w:t>
      </w:r>
    </w:p>
    <w:p w14:paraId="76F0F8E1" w14:textId="77777777" w:rsidR="00097FE6" w:rsidRPr="002A6DF2" w:rsidRDefault="00097FE6" w:rsidP="00097FE6">
      <w:pPr>
        <w:overflowPunct w:val="0"/>
        <w:autoSpaceDE w:val="0"/>
        <w:autoSpaceDN w:val="0"/>
        <w:adjustRightInd w:val="0"/>
        <w:jc w:val="both"/>
        <w:textAlignment w:val="baseline"/>
      </w:pPr>
    </w:p>
    <w:p w14:paraId="1588CF1F" w14:textId="77777777" w:rsidR="00097FE6" w:rsidRPr="002A6DF2" w:rsidRDefault="00097FE6" w:rsidP="00097FE6">
      <w:pPr>
        <w:overflowPunct w:val="0"/>
        <w:autoSpaceDE w:val="0"/>
        <w:autoSpaceDN w:val="0"/>
        <w:adjustRightInd w:val="0"/>
        <w:jc w:val="both"/>
        <w:textAlignment w:val="baseline"/>
      </w:pPr>
      <w:r w:rsidRPr="002A6DF2">
        <w:t>O razdoblju korištenja i trajanju godišnjeg odmora, radnika se obavještava najmanje 15 dana prije korištenja godišnjeg odmora.</w:t>
      </w:r>
    </w:p>
    <w:p w14:paraId="3C7E83A5" w14:textId="77777777" w:rsidR="00097FE6" w:rsidRPr="002A6DF2" w:rsidRDefault="00097FE6" w:rsidP="00097FE6">
      <w:pPr>
        <w:overflowPunct w:val="0"/>
        <w:autoSpaceDE w:val="0"/>
        <w:autoSpaceDN w:val="0"/>
        <w:adjustRightInd w:val="0"/>
        <w:jc w:val="both"/>
        <w:textAlignment w:val="baseline"/>
      </w:pPr>
    </w:p>
    <w:p w14:paraId="5C8D314C" w14:textId="77777777" w:rsidR="00097FE6" w:rsidRPr="002A6DF2" w:rsidRDefault="00097FE6" w:rsidP="00097FE6">
      <w:pPr>
        <w:overflowPunct w:val="0"/>
        <w:autoSpaceDE w:val="0"/>
        <w:autoSpaceDN w:val="0"/>
        <w:adjustRightInd w:val="0"/>
        <w:jc w:val="both"/>
        <w:textAlignment w:val="baseline"/>
      </w:pPr>
      <w:r w:rsidRPr="002A6DF2">
        <w:t>Za vrijeme korištenja godišnjeg odmora radnik ima pravo na naknadu plaće u visini određenoj kolektivnim ugovorom, pravilnikom o radu ili ugovorom o radu, a najmanje u visini njegove prosječne mjesečne plaće u prethodna tri mjeseca (uračunavajući sva primanja u novcu i naravi koja predstavljaju naknadu za rad).</w:t>
      </w:r>
    </w:p>
    <w:p w14:paraId="2FA92114" w14:textId="77777777" w:rsidR="00097FE6" w:rsidRPr="002A6DF2" w:rsidRDefault="00097FE6" w:rsidP="00097FE6">
      <w:pPr>
        <w:overflowPunct w:val="0"/>
        <w:autoSpaceDE w:val="0"/>
        <w:autoSpaceDN w:val="0"/>
        <w:adjustRightInd w:val="0"/>
        <w:spacing w:before="120"/>
        <w:textAlignment w:val="baseline"/>
        <w:outlineLvl w:val="1"/>
        <w:rPr>
          <w:b/>
          <w:u w:val="single"/>
          <w:lang w:eastAsia="en-US"/>
        </w:rPr>
      </w:pPr>
    </w:p>
    <w:p w14:paraId="0666C866" w14:textId="77777777" w:rsidR="00097FE6" w:rsidRPr="002A6DF2" w:rsidRDefault="00097FE6" w:rsidP="00097FE6">
      <w:pPr>
        <w:numPr>
          <w:ilvl w:val="12"/>
          <w:numId w:val="0"/>
        </w:numPr>
        <w:tabs>
          <w:tab w:val="left" w:pos="720"/>
        </w:tabs>
        <w:overflowPunct w:val="0"/>
        <w:autoSpaceDE w:val="0"/>
        <w:autoSpaceDN w:val="0"/>
        <w:adjustRightInd w:val="0"/>
        <w:jc w:val="both"/>
        <w:textAlignment w:val="baseline"/>
        <w:rPr>
          <w:b/>
          <w:u w:val="single"/>
        </w:rPr>
      </w:pPr>
      <w:r w:rsidRPr="002A6DF2">
        <w:rPr>
          <w:b/>
          <w:u w:val="single"/>
        </w:rPr>
        <w:t>Plaćeni dopust</w:t>
      </w:r>
    </w:p>
    <w:p w14:paraId="30229326" w14:textId="77777777" w:rsidR="00097FE6" w:rsidRPr="002A6DF2" w:rsidRDefault="00097FE6" w:rsidP="00097FE6">
      <w:pPr>
        <w:numPr>
          <w:ilvl w:val="12"/>
          <w:numId w:val="0"/>
        </w:numPr>
        <w:tabs>
          <w:tab w:val="left" w:pos="720"/>
        </w:tabs>
        <w:overflowPunct w:val="0"/>
        <w:autoSpaceDE w:val="0"/>
        <w:autoSpaceDN w:val="0"/>
        <w:adjustRightInd w:val="0"/>
        <w:jc w:val="both"/>
        <w:textAlignment w:val="baseline"/>
      </w:pPr>
    </w:p>
    <w:p w14:paraId="3973E515" w14:textId="77777777" w:rsidR="00097FE6" w:rsidRPr="002A6DF2" w:rsidRDefault="00097FE6" w:rsidP="00097FE6">
      <w:pPr>
        <w:numPr>
          <w:ilvl w:val="12"/>
          <w:numId w:val="0"/>
        </w:numPr>
        <w:tabs>
          <w:tab w:val="left" w:pos="720"/>
        </w:tabs>
        <w:overflowPunct w:val="0"/>
        <w:autoSpaceDE w:val="0"/>
        <w:autoSpaceDN w:val="0"/>
        <w:adjustRightInd w:val="0"/>
        <w:jc w:val="center"/>
        <w:textAlignment w:val="baseline"/>
        <w:rPr>
          <w:b/>
        </w:rPr>
      </w:pPr>
      <w:r w:rsidRPr="002A6DF2">
        <w:rPr>
          <w:b/>
        </w:rPr>
        <w:t xml:space="preserve">Članak </w:t>
      </w:r>
      <w:r w:rsidR="008C25AA">
        <w:rPr>
          <w:b/>
        </w:rPr>
        <w:t>39</w:t>
      </w:r>
      <w:r w:rsidRPr="002A6DF2">
        <w:rPr>
          <w:b/>
        </w:rPr>
        <w:t>.</w:t>
      </w:r>
    </w:p>
    <w:p w14:paraId="2E282D06" w14:textId="77777777" w:rsidR="00097FE6" w:rsidRPr="002A6DF2" w:rsidRDefault="00097FE6" w:rsidP="00097FE6">
      <w:pPr>
        <w:numPr>
          <w:ilvl w:val="12"/>
          <w:numId w:val="0"/>
        </w:numPr>
        <w:tabs>
          <w:tab w:val="left" w:pos="720"/>
        </w:tabs>
        <w:overflowPunct w:val="0"/>
        <w:autoSpaceDE w:val="0"/>
        <w:autoSpaceDN w:val="0"/>
        <w:adjustRightInd w:val="0"/>
        <w:jc w:val="center"/>
        <w:textAlignment w:val="baseline"/>
        <w:rPr>
          <w:b/>
        </w:rPr>
      </w:pPr>
    </w:p>
    <w:p w14:paraId="56540337" w14:textId="77777777" w:rsidR="00097FE6" w:rsidRPr="002A6DF2" w:rsidRDefault="00097FE6" w:rsidP="00097FE6">
      <w:pPr>
        <w:rPr>
          <w:lang w:val="x-none" w:eastAsia="en-US"/>
        </w:rPr>
      </w:pPr>
      <w:r w:rsidRPr="002A6DF2">
        <w:rPr>
          <w:lang w:val="x-none" w:eastAsia="en-US"/>
        </w:rPr>
        <w:t xml:space="preserve">Radnik ima tijekom kalendarske godine pravo na plaćeni dopust </w:t>
      </w:r>
      <w:r w:rsidR="008C25AA">
        <w:rPr>
          <w:lang w:eastAsia="en-US"/>
        </w:rPr>
        <w:t xml:space="preserve">uz naknadu plaće </w:t>
      </w:r>
      <w:r w:rsidRPr="002A6DF2">
        <w:rPr>
          <w:lang w:val="x-none" w:eastAsia="en-US"/>
        </w:rPr>
        <w:t>do 8 radnih dana u slučaju:</w:t>
      </w:r>
    </w:p>
    <w:tbl>
      <w:tblPr>
        <w:tblpPr w:leftFromText="180" w:rightFromText="180" w:vertAnchor="text" w:tblpY="1"/>
        <w:tblOverlap w:val="never"/>
        <w:tblW w:w="0" w:type="auto"/>
        <w:tblLook w:val="04A0" w:firstRow="1" w:lastRow="0" w:firstColumn="1" w:lastColumn="0" w:noHBand="0" w:noVBand="1"/>
      </w:tblPr>
      <w:tblGrid>
        <w:gridCol w:w="6199"/>
        <w:gridCol w:w="2326"/>
      </w:tblGrid>
      <w:tr w:rsidR="00097FE6" w:rsidRPr="002A6DF2" w14:paraId="54BD75D7" w14:textId="77777777" w:rsidTr="00C83D1B">
        <w:tc>
          <w:tcPr>
            <w:tcW w:w="6199" w:type="dxa"/>
            <w:tcBorders>
              <w:top w:val="single" w:sz="12" w:space="0" w:color="auto"/>
              <w:left w:val="single" w:sz="12" w:space="0" w:color="auto"/>
              <w:bottom w:val="single" w:sz="12" w:space="0" w:color="auto"/>
              <w:right w:val="single" w:sz="12" w:space="0" w:color="auto"/>
            </w:tcBorders>
            <w:shd w:val="clear" w:color="auto" w:fill="auto"/>
          </w:tcPr>
          <w:p w14:paraId="700C2C1F" w14:textId="77777777" w:rsidR="00097FE6" w:rsidRPr="002A6DF2" w:rsidRDefault="00097FE6" w:rsidP="00C83D1B">
            <w:pPr>
              <w:numPr>
                <w:ilvl w:val="1"/>
                <w:numId w:val="36"/>
              </w:numPr>
              <w:tabs>
                <w:tab w:val="num" w:pos="720"/>
              </w:tabs>
              <w:overflowPunct w:val="0"/>
              <w:autoSpaceDE w:val="0"/>
              <w:autoSpaceDN w:val="0"/>
              <w:adjustRightInd w:val="0"/>
              <w:ind w:left="720"/>
              <w:jc w:val="both"/>
              <w:textAlignment w:val="baseline"/>
              <w:rPr>
                <w:lang w:eastAsia="en-US"/>
              </w:rPr>
            </w:pPr>
            <w:r w:rsidRPr="002A6DF2">
              <w:rPr>
                <w:lang w:eastAsia="en-US"/>
              </w:rPr>
              <w:t>sklapanja braka</w:t>
            </w:r>
          </w:p>
        </w:tc>
        <w:tc>
          <w:tcPr>
            <w:tcW w:w="2326" w:type="dxa"/>
            <w:tcBorders>
              <w:top w:val="single" w:sz="12" w:space="0" w:color="auto"/>
              <w:left w:val="single" w:sz="12" w:space="0" w:color="auto"/>
              <w:bottom w:val="single" w:sz="12" w:space="0" w:color="auto"/>
              <w:right w:val="single" w:sz="12" w:space="0" w:color="auto"/>
            </w:tcBorders>
            <w:shd w:val="clear" w:color="auto" w:fill="auto"/>
          </w:tcPr>
          <w:p w14:paraId="1E05849E" w14:textId="77777777" w:rsidR="00097FE6" w:rsidRPr="002A6DF2" w:rsidRDefault="00097FE6" w:rsidP="00C83D1B">
            <w:pPr>
              <w:tabs>
                <w:tab w:val="num" w:pos="720"/>
              </w:tabs>
              <w:jc w:val="right"/>
              <w:rPr>
                <w:lang w:eastAsia="en-US"/>
              </w:rPr>
            </w:pPr>
            <w:r w:rsidRPr="002A6DF2">
              <w:rPr>
                <w:lang w:eastAsia="en-US"/>
              </w:rPr>
              <w:t>5  dana</w:t>
            </w:r>
          </w:p>
        </w:tc>
      </w:tr>
      <w:tr w:rsidR="00097FE6" w:rsidRPr="002A6DF2" w14:paraId="07F8BD32" w14:textId="77777777" w:rsidTr="00C83D1B">
        <w:tc>
          <w:tcPr>
            <w:tcW w:w="6199" w:type="dxa"/>
            <w:tcBorders>
              <w:top w:val="single" w:sz="12" w:space="0" w:color="auto"/>
              <w:left w:val="single" w:sz="12" w:space="0" w:color="auto"/>
              <w:bottom w:val="single" w:sz="12" w:space="0" w:color="auto"/>
              <w:right w:val="single" w:sz="12" w:space="0" w:color="auto"/>
            </w:tcBorders>
            <w:shd w:val="clear" w:color="auto" w:fill="auto"/>
          </w:tcPr>
          <w:p w14:paraId="035EAE26" w14:textId="77777777" w:rsidR="00097FE6" w:rsidRPr="002A6DF2" w:rsidRDefault="00097FE6" w:rsidP="00C83D1B">
            <w:pPr>
              <w:numPr>
                <w:ilvl w:val="1"/>
                <w:numId w:val="36"/>
              </w:numPr>
              <w:tabs>
                <w:tab w:val="num" w:pos="720"/>
              </w:tabs>
              <w:overflowPunct w:val="0"/>
              <w:autoSpaceDE w:val="0"/>
              <w:autoSpaceDN w:val="0"/>
              <w:adjustRightInd w:val="0"/>
              <w:ind w:left="720"/>
              <w:jc w:val="both"/>
              <w:textAlignment w:val="baseline"/>
              <w:rPr>
                <w:lang w:eastAsia="en-US"/>
              </w:rPr>
            </w:pPr>
            <w:r w:rsidRPr="002A6DF2">
              <w:rPr>
                <w:lang w:eastAsia="en-US"/>
              </w:rPr>
              <w:t>sklapanja braka djeteta</w:t>
            </w:r>
          </w:p>
        </w:tc>
        <w:tc>
          <w:tcPr>
            <w:tcW w:w="2326" w:type="dxa"/>
            <w:tcBorders>
              <w:top w:val="single" w:sz="12" w:space="0" w:color="auto"/>
              <w:left w:val="single" w:sz="12" w:space="0" w:color="auto"/>
              <w:bottom w:val="single" w:sz="12" w:space="0" w:color="auto"/>
              <w:right w:val="single" w:sz="12" w:space="0" w:color="auto"/>
            </w:tcBorders>
            <w:shd w:val="clear" w:color="auto" w:fill="auto"/>
          </w:tcPr>
          <w:p w14:paraId="624B90A4" w14:textId="77777777" w:rsidR="00097FE6" w:rsidRPr="002A6DF2" w:rsidRDefault="00CA582B" w:rsidP="00C83D1B">
            <w:pPr>
              <w:tabs>
                <w:tab w:val="num" w:pos="720"/>
              </w:tabs>
              <w:jc w:val="right"/>
              <w:rPr>
                <w:lang w:eastAsia="en-US"/>
              </w:rPr>
            </w:pPr>
            <w:r>
              <w:rPr>
                <w:lang w:eastAsia="en-US"/>
              </w:rPr>
              <w:t>3</w:t>
            </w:r>
            <w:r w:rsidR="00097FE6" w:rsidRPr="002A6DF2">
              <w:rPr>
                <w:lang w:eastAsia="en-US"/>
              </w:rPr>
              <w:t xml:space="preserve"> dana</w:t>
            </w:r>
          </w:p>
        </w:tc>
      </w:tr>
      <w:tr w:rsidR="00097FE6" w:rsidRPr="002A6DF2" w14:paraId="6B50963B" w14:textId="77777777" w:rsidTr="00C83D1B">
        <w:tc>
          <w:tcPr>
            <w:tcW w:w="6199" w:type="dxa"/>
            <w:tcBorders>
              <w:top w:val="single" w:sz="12" w:space="0" w:color="auto"/>
              <w:left w:val="single" w:sz="12" w:space="0" w:color="auto"/>
              <w:bottom w:val="single" w:sz="12" w:space="0" w:color="auto"/>
              <w:right w:val="single" w:sz="12" w:space="0" w:color="auto"/>
            </w:tcBorders>
            <w:shd w:val="clear" w:color="auto" w:fill="auto"/>
          </w:tcPr>
          <w:p w14:paraId="6C7EE3EE" w14:textId="77777777" w:rsidR="00097FE6" w:rsidRPr="002A6DF2" w:rsidRDefault="00097FE6" w:rsidP="00C83D1B">
            <w:pPr>
              <w:numPr>
                <w:ilvl w:val="1"/>
                <w:numId w:val="36"/>
              </w:numPr>
              <w:tabs>
                <w:tab w:val="num" w:pos="720"/>
              </w:tabs>
              <w:overflowPunct w:val="0"/>
              <w:autoSpaceDE w:val="0"/>
              <w:autoSpaceDN w:val="0"/>
              <w:adjustRightInd w:val="0"/>
              <w:ind w:left="720"/>
              <w:jc w:val="both"/>
              <w:textAlignment w:val="baseline"/>
              <w:rPr>
                <w:lang w:eastAsia="en-US"/>
              </w:rPr>
            </w:pPr>
            <w:r w:rsidRPr="002A6DF2">
              <w:rPr>
                <w:lang w:eastAsia="en-US"/>
              </w:rPr>
              <w:t>rođenja djeteta</w:t>
            </w:r>
          </w:p>
        </w:tc>
        <w:tc>
          <w:tcPr>
            <w:tcW w:w="2326" w:type="dxa"/>
            <w:tcBorders>
              <w:top w:val="single" w:sz="12" w:space="0" w:color="auto"/>
              <w:left w:val="single" w:sz="12" w:space="0" w:color="auto"/>
              <w:bottom w:val="single" w:sz="12" w:space="0" w:color="auto"/>
              <w:right w:val="single" w:sz="12" w:space="0" w:color="auto"/>
            </w:tcBorders>
            <w:shd w:val="clear" w:color="auto" w:fill="auto"/>
          </w:tcPr>
          <w:p w14:paraId="5AFB0736" w14:textId="77777777" w:rsidR="00097FE6" w:rsidRPr="002A6DF2" w:rsidRDefault="00097FE6" w:rsidP="00C83D1B">
            <w:pPr>
              <w:tabs>
                <w:tab w:val="num" w:pos="720"/>
              </w:tabs>
              <w:jc w:val="right"/>
              <w:rPr>
                <w:lang w:eastAsia="en-US"/>
              </w:rPr>
            </w:pPr>
            <w:r w:rsidRPr="002A6DF2">
              <w:rPr>
                <w:lang w:eastAsia="en-US"/>
              </w:rPr>
              <w:t>5  dana</w:t>
            </w:r>
          </w:p>
        </w:tc>
      </w:tr>
      <w:tr w:rsidR="00097FE6" w:rsidRPr="002A6DF2" w14:paraId="4EFB9761" w14:textId="77777777" w:rsidTr="00C83D1B">
        <w:tc>
          <w:tcPr>
            <w:tcW w:w="6199" w:type="dxa"/>
            <w:tcBorders>
              <w:top w:val="single" w:sz="12" w:space="0" w:color="auto"/>
              <w:left w:val="single" w:sz="12" w:space="0" w:color="auto"/>
              <w:bottom w:val="single" w:sz="12" w:space="0" w:color="auto"/>
              <w:right w:val="single" w:sz="12" w:space="0" w:color="auto"/>
            </w:tcBorders>
            <w:shd w:val="clear" w:color="auto" w:fill="auto"/>
          </w:tcPr>
          <w:p w14:paraId="0DA039B1" w14:textId="77777777" w:rsidR="00CA582B" w:rsidRPr="002A6DF2" w:rsidRDefault="00097FE6" w:rsidP="00C83D1B">
            <w:pPr>
              <w:numPr>
                <w:ilvl w:val="1"/>
                <w:numId w:val="36"/>
              </w:numPr>
              <w:tabs>
                <w:tab w:val="num" w:pos="720"/>
              </w:tabs>
              <w:overflowPunct w:val="0"/>
              <w:autoSpaceDE w:val="0"/>
              <w:autoSpaceDN w:val="0"/>
              <w:adjustRightInd w:val="0"/>
              <w:ind w:left="720"/>
              <w:jc w:val="both"/>
              <w:textAlignment w:val="baseline"/>
              <w:rPr>
                <w:lang w:eastAsia="en-US"/>
              </w:rPr>
            </w:pPr>
            <w:r w:rsidRPr="002A6DF2">
              <w:rPr>
                <w:lang w:eastAsia="en-US"/>
              </w:rPr>
              <w:t xml:space="preserve">smrti člana uže obitelji ( </w:t>
            </w:r>
            <w:r w:rsidR="00CA582B">
              <w:rPr>
                <w:lang w:eastAsia="en-US"/>
              </w:rPr>
              <w:t>supružnika</w:t>
            </w:r>
            <w:r w:rsidRPr="002A6DF2">
              <w:rPr>
                <w:lang w:eastAsia="en-US"/>
              </w:rPr>
              <w:t xml:space="preserve">, </w:t>
            </w:r>
            <w:r w:rsidR="00CA582B">
              <w:rPr>
                <w:lang w:eastAsia="en-US"/>
              </w:rPr>
              <w:t xml:space="preserve">djeteta, roditelja, očuha i maćehe, </w:t>
            </w:r>
            <w:proofErr w:type="spellStart"/>
            <w:r w:rsidR="00CA582B">
              <w:rPr>
                <w:lang w:eastAsia="en-US"/>
              </w:rPr>
              <w:t>posvojitelja</w:t>
            </w:r>
            <w:proofErr w:type="spellEnd"/>
            <w:r w:rsidR="00CA582B">
              <w:rPr>
                <w:lang w:eastAsia="en-US"/>
              </w:rPr>
              <w:t>, posvojenika i unuka</w:t>
            </w:r>
            <w:r w:rsidRPr="002A6DF2">
              <w:rPr>
                <w:lang w:eastAsia="en-US"/>
              </w:rPr>
              <w:t xml:space="preserve"> </w:t>
            </w:r>
          </w:p>
        </w:tc>
        <w:tc>
          <w:tcPr>
            <w:tcW w:w="2326" w:type="dxa"/>
            <w:tcBorders>
              <w:top w:val="single" w:sz="12" w:space="0" w:color="auto"/>
              <w:left w:val="single" w:sz="12" w:space="0" w:color="auto"/>
              <w:bottom w:val="single" w:sz="12" w:space="0" w:color="auto"/>
              <w:right w:val="single" w:sz="12" w:space="0" w:color="auto"/>
            </w:tcBorders>
            <w:shd w:val="clear" w:color="auto" w:fill="auto"/>
          </w:tcPr>
          <w:p w14:paraId="56D1F046" w14:textId="77777777" w:rsidR="00097FE6" w:rsidRPr="002A6DF2" w:rsidRDefault="00097FE6" w:rsidP="00C83D1B">
            <w:pPr>
              <w:ind w:left="360"/>
              <w:jc w:val="right"/>
              <w:rPr>
                <w:lang w:eastAsia="en-US"/>
              </w:rPr>
            </w:pPr>
            <w:r w:rsidRPr="002A6DF2">
              <w:rPr>
                <w:lang w:eastAsia="en-US"/>
              </w:rPr>
              <w:t>5  dana</w:t>
            </w:r>
          </w:p>
        </w:tc>
      </w:tr>
      <w:tr w:rsidR="002B73EF" w:rsidRPr="002A6DF2" w14:paraId="61BB238A" w14:textId="77777777" w:rsidTr="00C83D1B">
        <w:tc>
          <w:tcPr>
            <w:tcW w:w="6199" w:type="dxa"/>
            <w:tcBorders>
              <w:top w:val="single" w:sz="12" w:space="0" w:color="auto"/>
              <w:left w:val="single" w:sz="12" w:space="0" w:color="auto"/>
              <w:bottom w:val="single" w:sz="12" w:space="0" w:color="auto"/>
              <w:right w:val="single" w:sz="12" w:space="0" w:color="auto"/>
            </w:tcBorders>
            <w:shd w:val="clear" w:color="auto" w:fill="auto"/>
          </w:tcPr>
          <w:p w14:paraId="24EB37EF" w14:textId="77777777" w:rsidR="002B73EF" w:rsidRPr="002A6DF2" w:rsidRDefault="002B73EF" w:rsidP="00C83D1B">
            <w:pPr>
              <w:numPr>
                <w:ilvl w:val="1"/>
                <w:numId w:val="36"/>
              </w:numPr>
              <w:tabs>
                <w:tab w:val="num" w:pos="720"/>
              </w:tabs>
              <w:overflowPunct w:val="0"/>
              <w:autoSpaceDE w:val="0"/>
              <w:autoSpaceDN w:val="0"/>
              <w:adjustRightInd w:val="0"/>
              <w:ind w:left="720"/>
              <w:jc w:val="both"/>
              <w:textAlignment w:val="baseline"/>
            </w:pPr>
            <w:r>
              <w:t>smrti članova šire obitelji ( stric, strina, tetak, tetka, ujak, ujina, bratić, sestrična, nećaci )</w:t>
            </w:r>
          </w:p>
        </w:tc>
        <w:tc>
          <w:tcPr>
            <w:tcW w:w="2326" w:type="dxa"/>
            <w:tcBorders>
              <w:top w:val="single" w:sz="12" w:space="0" w:color="auto"/>
              <w:left w:val="single" w:sz="12" w:space="0" w:color="auto"/>
              <w:bottom w:val="single" w:sz="12" w:space="0" w:color="auto"/>
              <w:right w:val="single" w:sz="12" w:space="0" w:color="auto"/>
            </w:tcBorders>
            <w:shd w:val="clear" w:color="auto" w:fill="auto"/>
          </w:tcPr>
          <w:p w14:paraId="6ECDA18A" w14:textId="77777777" w:rsidR="002B73EF" w:rsidRPr="002A6DF2" w:rsidRDefault="002B73EF" w:rsidP="00C83D1B">
            <w:pPr>
              <w:tabs>
                <w:tab w:val="num" w:pos="720"/>
              </w:tabs>
              <w:jc w:val="right"/>
              <w:rPr>
                <w:lang w:eastAsia="en-US"/>
              </w:rPr>
            </w:pPr>
            <w:r>
              <w:rPr>
                <w:lang w:eastAsia="en-US"/>
              </w:rPr>
              <w:t>1 dan</w:t>
            </w:r>
          </w:p>
        </w:tc>
      </w:tr>
      <w:tr w:rsidR="00097FE6" w:rsidRPr="002A6DF2" w14:paraId="4FD81915" w14:textId="77777777" w:rsidTr="00C83D1B">
        <w:tc>
          <w:tcPr>
            <w:tcW w:w="6199" w:type="dxa"/>
            <w:tcBorders>
              <w:top w:val="single" w:sz="12" w:space="0" w:color="auto"/>
              <w:left w:val="single" w:sz="12" w:space="0" w:color="auto"/>
              <w:bottom w:val="single" w:sz="12" w:space="0" w:color="auto"/>
              <w:right w:val="single" w:sz="12" w:space="0" w:color="auto"/>
            </w:tcBorders>
            <w:shd w:val="clear" w:color="auto" w:fill="auto"/>
          </w:tcPr>
          <w:p w14:paraId="634F6170" w14:textId="77777777" w:rsidR="00097FE6" w:rsidRPr="002A6DF2" w:rsidRDefault="00097FE6" w:rsidP="00C83D1B">
            <w:pPr>
              <w:numPr>
                <w:ilvl w:val="1"/>
                <w:numId w:val="36"/>
              </w:numPr>
              <w:tabs>
                <w:tab w:val="num" w:pos="720"/>
              </w:tabs>
              <w:overflowPunct w:val="0"/>
              <w:autoSpaceDE w:val="0"/>
              <w:autoSpaceDN w:val="0"/>
              <w:adjustRightInd w:val="0"/>
              <w:ind w:left="720"/>
              <w:jc w:val="both"/>
              <w:textAlignment w:val="baseline"/>
              <w:rPr>
                <w:lang w:eastAsia="en-US"/>
              </w:rPr>
            </w:pPr>
            <w:r w:rsidRPr="002A6DF2">
              <w:t xml:space="preserve">smrti </w:t>
            </w:r>
            <w:r w:rsidR="002B73EF">
              <w:t>brata ili sestre, djeda ili bake te</w:t>
            </w:r>
            <w:r w:rsidRPr="002A6DF2">
              <w:t xml:space="preserve"> roditelja supružnika</w:t>
            </w:r>
            <w:r w:rsidRPr="002A6DF2">
              <w:tab/>
            </w:r>
          </w:p>
        </w:tc>
        <w:tc>
          <w:tcPr>
            <w:tcW w:w="2326" w:type="dxa"/>
            <w:tcBorders>
              <w:top w:val="single" w:sz="12" w:space="0" w:color="auto"/>
              <w:left w:val="single" w:sz="12" w:space="0" w:color="auto"/>
              <w:bottom w:val="single" w:sz="12" w:space="0" w:color="auto"/>
              <w:right w:val="single" w:sz="12" w:space="0" w:color="auto"/>
            </w:tcBorders>
            <w:shd w:val="clear" w:color="auto" w:fill="auto"/>
          </w:tcPr>
          <w:p w14:paraId="7759ECA3" w14:textId="77777777" w:rsidR="00097FE6" w:rsidRPr="002A6DF2" w:rsidRDefault="00097FE6" w:rsidP="00C83D1B">
            <w:pPr>
              <w:tabs>
                <w:tab w:val="num" w:pos="720"/>
              </w:tabs>
              <w:jc w:val="right"/>
              <w:rPr>
                <w:lang w:eastAsia="en-US"/>
              </w:rPr>
            </w:pPr>
            <w:r w:rsidRPr="002A6DF2">
              <w:rPr>
                <w:lang w:eastAsia="en-US"/>
              </w:rPr>
              <w:t>2 dana</w:t>
            </w:r>
          </w:p>
        </w:tc>
      </w:tr>
      <w:tr w:rsidR="00097FE6" w:rsidRPr="002A6DF2" w14:paraId="0C3CC062" w14:textId="77777777" w:rsidTr="00C83D1B">
        <w:tc>
          <w:tcPr>
            <w:tcW w:w="6199" w:type="dxa"/>
            <w:tcBorders>
              <w:top w:val="single" w:sz="12" w:space="0" w:color="auto"/>
              <w:left w:val="single" w:sz="12" w:space="0" w:color="auto"/>
              <w:bottom w:val="single" w:sz="12" w:space="0" w:color="auto"/>
              <w:right w:val="single" w:sz="12" w:space="0" w:color="auto"/>
            </w:tcBorders>
            <w:shd w:val="clear" w:color="auto" w:fill="auto"/>
          </w:tcPr>
          <w:p w14:paraId="30471BD0" w14:textId="77777777" w:rsidR="00097FE6" w:rsidRPr="002A6DF2" w:rsidRDefault="00097FE6" w:rsidP="00C83D1B">
            <w:pPr>
              <w:numPr>
                <w:ilvl w:val="1"/>
                <w:numId w:val="36"/>
              </w:numPr>
              <w:tabs>
                <w:tab w:val="num" w:pos="720"/>
              </w:tabs>
              <w:overflowPunct w:val="0"/>
              <w:autoSpaceDE w:val="0"/>
              <w:autoSpaceDN w:val="0"/>
              <w:adjustRightInd w:val="0"/>
              <w:ind w:left="720"/>
              <w:jc w:val="both"/>
              <w:textAlignment w:val="baseline"/>
              <w:rPr>
                <w:lang w:eastAsia="en-US"/>
              </w:rPr>
            </w:pPr>
            <w:r w:rsidRPr="002A6DF2">
              <w:rPr>
                <w:lang w:eastAsia="en-US"/>
              </w:rPr>
              <w:t>selidbe u istom mjestu stanovanja</w:t>
            </w:r>
          </w:p>
        </w:tc>
        <w:tc>
          <w:tcPr>
            <w:tcW w:w="2326" w:type="dxa"/>
            <w:tcBorders>
              <w:top w:val="single" w:sz="12" w:space="0" w:color="auto"/>
              <w:left w:val="single" w:sz="12" w:space="0" w:color="auto"/>
              <w:bottom w:val="single" w:sz="12" w:space="0" w:color="auto"/>
              <w:right w:val="single" w:sz="12" w:space="0" w:color="auto"/>
            </w:tcBorders>
            <w:shd w:val="clear" w:color="auto" w:fill="auto"/>
          </w:tcPr>
          <w:p w14:paraId="3302C498" w14:textId="77777777" w:rsidR="00097FE6" w:rsidRPr="002A6DF2" w:rsidRDefault="00097FE6" w:rsidP="00C83D1B">
            <w:pPr>
              <w:tabs>
                <w:tab w:val="num" w:pos="720"/>
              </w:tabs>
              <w:jc w:val="right"/>
              <w:rPr>
                <w:lang w:eastAsia="en-US"/>
              </w:rPr>
            </w:pPr>
            <w:r w:rsidRPr="002A6DF2">
              <w:rPr>
                <w:lang w:eastAsia="en-US"/>
              </w:rPr>
              <w:t>2  dana</w:t>
            </w:r>
          </w:p>
        </w:tc>
      </w:tr>
      <w:tr w:rsidR="00097FE6" w:rsidRPr="002A6DF2" w14:paraId="5AE7A4EE" w14:textId="77777777" w:rsidTr="00C83D1B">
        <w:tc>
          <w:tcPr>
            <w:tcW w:w="6199" w:type="dxa"/>
            <w:tcBorders>
              <w:top w:val="single" w:sz="12" w:space="0" w:color="auto"/>
              <w:left w:val="single" w:sz="12" w:space="0" w:color="auto"/>
              <w:bottom w:val="single" w:sz="12" w:space="0" w:color="auto"/>
              <w:right w:val="single" w:sz="12" w:space="0" w:color="auto"/>
            </w:tcBorders>
            <w:shd w:val="clear" w:color="auto" w:fill="auto"/>
          </w:tcPr>
          <w:p w14:paraId="11AD15D1" w14:textId="77777777" w:rsidR="00097FE6" w:rsidRPr="002A6DF2" w:rsidRDefault="00097FE6" w:rsidP="00C83D1B">
            <w:pPr>
              <w:numPr>
                <w:ilvl w:val="1"/>
                <w:numId w:val="36"/>
              </w:numPr>
              <w:tabs>
                <w:tab w:val="num" w:pos="720"/>
              </w:tabs>
              <w:overflowPunct w:val="0"/>
              <w:autoSpaceDE w:val="0"/>
              <w:autoSpaceDN w:val="0"/>
              <w:adjustRightInd w:val="0"/>
              <w:ind w:left="720"/>
              <w:jc w:val="both"/>
              <w:textAlignment w:val="baseline"/>
              <w:rPr>
                <w:lang w:eastAsia="en-US"/>
              </w:rPr>
            </w:pPr>
            <w:r w:rsidRPr="002A6DF2">
              <w:rPr>
                <w:lang w:eastAsia="en-US"/>
              </w:rPr>
              <w:t>selidbe u drugo mjesto stanovanja</w:t>
            </w:r>
          </w:p>
        </w:tc>
        <w:tc>
          <w:tcPr>
            <w:tcW w:w="2326" w:type="dxa"/>
            <w:tcBorders>
              <w:top w:val="single" w:sz="12" w:space="0" w:color="auto"/>
              <w:left w:val="single" w:sz="12" w:space="0" w:color="auto"/>
              <w:bottom w:val="single" w:sz="12" w:space="0" w:color="auto"/>
              <w:right w:val="single" w:sz="12" w:space="0" w:color="auto"/>
            </w:tcBorders>
            <w:shd w:val="clear" w:color="auto" w:fill="auto"/>
          </w:tcPr>
          <w:p w14:paraId="382ABED4" w14:textId="77777777" w:rsidR="00097FE6" w:rsidRPr="002A6DF2" w:rsidRDefault="00097FE6" w:rsidP="00C83D1B">
            <w:pPr>
              <w:tabs>
                <w:tab w:val="num" w:pos="720"/>
              </w:tabs>
              <w:jc w:val="right"/>
              <w:rPr>
                <w:lang w:eastAsia="en-US"/>
              </w:rPr>
            </w:pPr>
            <w:r w:rsidRPr="002A6DF2">
              <w:rPr>
                <w:lang w:eastAsia="en-US"/>
              </w:rPr>
              <w:t>4  dana</w:t>
            </w:r>
          </w:p>
        </w:tc>
      </w:tr>
      <w:tr w:rsidR="00097FE6" w:rsidRPr="002A6DF2" w14:paraId="3D4BDC15" w14:textId="77777777" w:rsidTr="00C83D1B">
        <w:tc>
          <w:tcPr>
            <w:tcW w:w="6199" w:type="dxa"/>
            <w:tcBorders>
              <w:top w:val="single" w:sz="12" w:space="0" w:color="auto"/>
              <w:left w:val="single" w:sz="12" w:space="0" w:color="auto"/>
              <w:bottom w:val="single" w:sz="12" w:space="0" w:color="auto"/>
              <w:right w:val="single" w:sz="12" w:space="0" w:color="auto"/>
            </w:tcBorders>
            <w:shd w:val="clear" w:color="auto" w:fill="auto"/>
          </w:tcPr>
          <w:p w14:paraId="03AF171B" w14:textId="77777777" w:rsidR="00097FE6" w:rsidRPr="002A6DF2" w:rsidRDefault="00097FE6" w:rsidP="00C83D1B">
            <w:pPr>
              <w:numPr>
                <w:ilvl w:val="1"/>
                <w:numId w:val="36"/>
              </w:numPr>
              <w:tabs>
                <w:tab w:val="num" w:pos="720"/>
              </w:tabs>
              <w:overflowPunct w:val="0"/>
              <w:autoSpaceDE w:val="0"/>
              <w:autoSpaceDN w:val="0"/>
              <w:adjustRightInd w:val="0"/>
              <w:ind w:left="720"/>
              <w:jc w:val="both"/>
              <w:textAlignment w:val="baseline"/>
              <w:rPr>
                <w:lang w:eastAsia="en-US"/>
              </w:rPr>
            </w:pPr>
            <w:r w:rsidRPr="002A6DF2">
              <w:rPr>
                <w:lang w:eastAsia="en-US"/>
              </w:rPr>
              <w:t xml:space="preserve">teške bolesti </w:t>
            </w:r>
            <w:r w:rsidR="002B73EF">
              <w:rPr>
                <w:lang w:eastAsia="en-US"/>
              </w:rPr>
              <w:t>člana uže obitelji</w:t>
            </w:r>
          </w:p>
        </w:tc>
        <w:tc>
          <w:tcPr>
            <w:tcW w:w="2326" w:type="dxa"/>
            <w:tcBorders>
              <w:top w:val="single" w:sz="12" w:space="0" w:color="auto"/>
              <w:left w:val="single" w:sz="12" w:space="0" w:color="auto"/>
              <w:bottom w:val="single" w:sz="12" w:space="0" w:color="auto"/>
              <w:right w:val="single" w:sz="12" w:space="0" w:color="auto"/>
            </w:tcBorders>
            <w:shd w:val="clear" w:color="auto" w:fill="auto"/>
          </w:tcPr>
          <w:p w14:paraId="6F1615B6" w14:textId="77777777" w:rsidR="00097FE6" w:rsidRPr="002A6DF2" w:rsidRDefault="00097FE6" w:rsidP="00C83D1B">
            <w:pPr>
              <w:tabs>
                <w:tab w:val="num" w:pos="720"/>
              </w:tabs>
              <w:ind w:left="1388"/>
              <w:jc w:val="right"/>
              <w:rPr>
                <w:lang w:eastAsia="en-US"/>
              </w:rPr>
            </w:pPr>
            <w:r w:rsidRPr="002A6DF2">
              <w:rPr>
                <w:lang w:eastAsia="en-US"/>
              </w:rPr>
              <w:t>3  dana</w:t>
            </w:r>
          </w:p>
        </w:tc>
      </w:tr>
      <w:tr w:rsidR="00097FE6" w:rsidRPr="002A6DF2" w14:paraId="55863BAD" w14:textId="77777777" w:rsidTr="00C83D1B">
        <w:tc>
          <w:tcPr>
            <w:tcW w:w="6199" w:type="dxa"/>
            <w:tcBorders>
              <w:top w:val="single" w:sz="12" w:space="0" w:color="auto"/>
              <w:left w:val="single" w:sz="12" w:space="0" w:color="auto"/>
              <w:bottom w:val="single" w:sz="12" w:space="0" w:color="auto"/>
              <w:right w:val="single" w:sz="12" w:space="0" w:color="auto"/>
            </w:tcBorders>
            <w:shd w:val="clear" w:color="auto" w:fill="auto"/>
          </w:tcPr>
          <w:p w14:paraId="2246D9F0" w14:textId="77777777" w:rsidR="00097FE6" w:rsidRPr="002A6DF2" w:rsidRDefault="00097FE6" w:rsidP="00C83D1B">
            <w:pPr>
              <w:numPr>
                <w:ilvl w:val="1"/>
                <w:numId w:val="36"/>
              </w:numPr>
              <w:tabs>
                <w:tab w:val="num" w:pos="720"/>
              </w:tabs>
              <w:overflowPunct w:val="0"/>
              <w:autoSpaceDE w:val="0"/>
              <w:autoSpaceDN w:val="0"/>
              <w:adjustRightInd w:val="0"/>
              <w:ind w:left="720"/>
              <w:jc w:val="both"/>
              <w:textAlignment w:val="baseline"/>
              <w:rPr>
                <w:lang w:eastAsia="en-US"/>
              </w:rPr>
            </w:pPr>
            <w:r w:rsidRPr="002A6DF2">
              <w:rPr>
                <w:lang w:eastAsia="en-US"/>
              </w:rPr>
              <w:t>većih oštećenja ili uništenja materijalnih dobara te elementarnih nepogoda</w:t>
            </w:r>
          </w:p>
        </w:tc>
        <w:tc>
          <w:tcPr>
            <w:tcW w:w="2326" w:type="dxa"/>
            <w:tcBorders>
              <w:top w:val="single" w:sz="12" w:space="0" w:color="auto"/>
              <w:left w:val="single" w:sz="12" w:space="0" w:color="auto"/>
              <w:bottom w:val="single" w:sz="12" w:space="0" w:color="auto"/>
              <w:right w:val="single" w:sz="12" w:space="0" w:color="auto"/>
            </w:tcBorders>
            <w:shd w:val="clear" w:color="auto" w:fill="auto"/>
          </w:tcPr>
          <w:p w14:paraId="13238A88" w14:textId="77777777" w:rsidR="00097FE6" w:rsidRPr="002A6DF2" w:rsidRDefault="00097FE6" w:rsidP="00C83D1B">
            <w:pPr>
              <w:jc w:val="right"/>
              <w:rPr>
                <w:lang w:eastAsia="en-US"/>
              </w:rPr>
            </w:pPr>
            <w:r w:rsidRPr="002A6DF2">
              <w:rPr>
                <w:lang w:eastAsia="en-US"/>
              </w:rPr>
              <w:t>5  dana</w:t>
            </w:r>
          </w:p>
        </w:tc>
      </w:tr>
      <w:tr w:rsidR="00097FE6" w:rsidRPr="002A6DF2" w14:paraId="0406EAFF" w14:textId="77777777" w:rsidTr="00C83D1B">
        <w:tc>
          <w:tcPr>
            <w:tcW w:w="6199" w:type="dxa"/>
            <w:tcBorders>
              <w:top w:val="single" w:sz="12" w:space="0" w:color="auto"/>
              <w:left w:val="single" w:sz="12" w:space="0" w:color="auto"/>
              <w:bottom w:val="single" w:sz="12" w:space="0" w:color="auto"/>
              <w:right w:val="single" w:sz="12" w:space="0" w:color="auto"/>
            </w:tcBorders>
            <w:shd w:val="clear" w:color="auto" w:fill="auto"/>
          </w:tcPr>
          <w:p w14:paraId="19AC4580" w14:textId="77777777" w:rsidR="00097FE6" w:rsidRPr="002A6DF2" w:rsidRDefault="000E6F8F" w:rsidP="00C83D1B">
            <w:pPr>
              <w:numPr>
                <w:ilvl w:val="1"/>
                <w:numId w:val="36"/>
              </w:numPr>
              <w:tabs>
                <w:tab w:val="num" w:pos="720"/>
              </w:tabs>
              <w:overflowPunct w:val="0"/>
              <w:autoSpaceDE w:val="0"/>
              <w:autoSpaceDN w:val="0"/>
              <w:adjustRightInd w:val="0"/>
              <w:ind w:left="720"/>
              <w:textAlignment w:val="baseline"/>
              <w:rPr>
                <w:lang w:eastAsia="en-US"/>
              </w:rPr>
            </w:pPr>
            <w:r>
              <w:rPr>
                <w:lang w:eastAsia="en-US"/>
              </w:rPr>
              <w:t>dobrovoljnom davatelju krvi za svako davanje</w:t>
            </w:r>
            <w:r w:rsidR="00097FE6" w:rsidRPr="002A6DF2">
              <w:rPr>
                <w:lang w:eastAsia="en-US"/>
              </w:rPr>
              <w:t xml:space="preserve">                                                                                                                       </w:t>
            </w:r>
          </w:p>
        </w:tc>
        <w:tc>
          <w:tcPr>
            <w:tcW w:w="2326" w:type="dxa"/>
            <w:tcBorders>
              <w:top w:val="single" w:sz="12" w:space="0" w:color="auto"/>
              <w:left w:val="single" w:sz="12" w:space="0" w:color="auto"/>
              <w:bottom w:val="single" w:sz="12" w:space="0" w:color="auto"/>
              <w:right w:val="single" w:sz="12" w:space="0" w:color="auto"/>
            </w:tcBorders>
            <w:shd w:val="clear" w:color="auto" w:fill="auto"/>
          </w:tcPr>
          <w:p w14:paraId="00F2F753" w14:textId="77777777" w:rsidR="00097FE6" w:rsidRPr="002A6DF2" w:rsidRDefault="000E6F8F" w:rsidP="00C83D1B">
            <w:pPr>
              <w:ind w:left="720"/>
              <w:jc w:val="right"/>
              <w:rPr>
                <w:lang w:eastAsia="en-US"/>
              </w:rPr>
            </w:pPr>
            <w:r>
              <w:rPr>
                <w:lang w:eastAsia="en-US"/>
              </w:rPr>
              <w:t>2  dana</w:t>
            </w:r>
          </w:p>
        </w:tc>
      </w:tr>
      <w:tr w:rsidR="00097FE6" w:rsidRPr="002A6DF2" w14:paraId="74D91C5C" w14:textId="77777777" w:rsidTr="00C83D1B">
        <w:tc>
          <w:tcPr>
            <w:tcW w:w="6199" w:type="dxa"/>
            <w:tcBorders>
              <w:top w:val="single" w:sz="12" w:space="0" w:color="auto"/>
              <w:left w:val="single" w:sz="12" w:space="0" w:color="auto"/>
              <w:bottom w:val="single" w:sz="12" w:space="0" w:color="auto"/>
              <w:right w:val="single" w:sz="12" w:space="0" w:color="auto"/>
            </w:tcBorders>
            <w:shd w:val="clear" w:color="auto" w:fill="auto"/>
          </w:tcPr>
          <w:p w14:paraId="1871E2D3" w14:textId="77777777" w:rsidR="00097FE6" w:rsidRPr="002A6DF2" w:rsidRDefault="00097FE6" w:rsidP="00C83D1B">
            <w:pPr>
              <w:numPr>
                <w:ilvl w:val="1"/>
                <w:numId w:val="36"/>
              </w:numPr>
              <w:tabs>
                <w:tab w:val="num" w:pos="720"/>
              </w:tabs>
              <w:overflowPunct w:val="0"/>
              <w:autoSpaceDE w:val="0"/>
              <w:autoSpaceDN w:val="0"/>
              <w:adjustRightInd w:val="0"/>
              <w:ind w:left="720"/>
              <w:jc w:val="both"/>
              <w:textAlignment w:val="baseline"/>
              <w:rPr>
                <w:lang w:eastAsia="en-US"/>
              </w:rPr>
            </w:pPr>
            <w:r w:rsidRPr="002A6DF2">
              <w:rPr>
                <w:lang w:eastAsia="en-US"/>
              </w:rPr>
              <w:t>nastupanja na kulturnim ili športskim priredbama</w:t>
            </w:r>
          </w:p>
        </w:tc>
        <w:tc>
          <w:tcPr>
            <w:tcW w:w="2326" w:type="dxa"/>
            <w:tcBorders>
              <w:top w:val="single" w:sz="12" w:space="0" w:color="auto"/>
              <w:left w:val="single" w:sz="12" w:space="0" w:color="auto"/>
              <w:bottom w:val="single" w:sz="12" w:space="0" w:color="auto"/>
              <w:right w:val="single" w:sz="12" w:space="0" w:color="auto"/>
            </w:tcBorders>
            <w:shd w:val="clear" w:color="auto" w:fill="auto"/>
          </w:tcPr>
          <w:p w14:paraId="641781BD" w14:textId="77777777" w:rsidR="00097FE6" w:rsidRPr="002A6DF2" w:rsidRDefault="002B73EF" w:rsidP="00C83D1B">
            <w:pPr>
              <w:tabs>
                <w:tab w:val="num" w:pos="720"/>
              </w:tabs>
              <w:jc w:val="right"/>
              <w:rPr>
                <w:lang w:eastAsia="en-US"/>
              </w:rPr>
            </w:pPr>
            <w:r>
              <w:rPr>
                <w:lang w:eastAsia="en-US"/>
              </w:rPr>
              <w:t>1</w:t>
            </w:r>
            <w:r w:rsidR="00097FE6" w:rsidRPr="002A6DF2">
              <w:rPr>
                <w:lang w:eastAsia="en-US"/>
              </w:rPr>
              <w:t xml:space="preserve">  dana</w:t>
            </w:r>
          </w:p>
        </w:tc>
      </w:tr>
      <w:tr w:rsidR="00097FE6" w:rsidRPr="002A6DF2" w14:paraId="3C36C47E" w14:textId="77777777" w:rsidTr="00C83D1B">
        <w:tc>
          <w:tcPr>
            <w:tcW w:w="6199" w:type="dxa"/>
            <w:tcBorders>
              <w:top w:val="single" w:sz="12" w:space="0" w:color="auto"/>
              <w:left w:val="single" w:sz="12" w:space="0" w:color="auto"/>
              <w:bottom w:val="single" w:sz="12" w:space="0" w:color="auto"/>
              <w:right w:val="single" w:sz="12" w:space="0" w:color="auto"/>
            </w:tcBorders>
            <w:shd w:val="clear" w:color="auto" w:fill="auto"/>
          </w:tcPr>
          <w:p w14:paraId="4821ECA2" w14:textId="77777777" w:rsidR="00097FE6" w:rsidRPr="002A6DF2" w:rsidRDefault="00097FE6" w:rsidP="00C83D1B">
            <w:pPr>
              <w:numPr>
                <w:ilvl w:val="1"/>
                <w:numId w:val="36"/>
              </w:numPr>
              <w:tabs>
                <w:tab w:val="num" w:pos="720"/>
              </w:tabs>
              <w:overflowPunct w:val="0"/>
              <w:autoSpaceDE w:val="0"/>
              <w:autoSpaceDN w:val="0"/>
              <w:adjustRightInd w:val="0"/>
              <w:ind w:left="720"/>
              <w:jc w:val="both"/>
              <w:textAlignment w:val="baseline"/>
              <w:rPr>
                <w:lang w:eastAsia="en-US"/>
              </w:rPr>
            </w:pPr>
            <w:r w:rsidRPr="002A6DF2">
              <w:rPr>
                <w:lang w:eastAsia="en-US"/>
              </w:rPr>
              <w:t>obavljanja neodgodivih poslova ili smrti člana šire obitelji</w:t>
            </w:r>
          </w:p>
        </w:tc>
        <w:tc>
          <w:tcPr>
            <w:tcW w:w="2326" w:type="dxa"/>
            <w:tcBorders>
              <w:top w:val="single" w:sz="12" w:space="0" w:color="auto"/>
              <w:left w:val="single" w:sz="12" w:space="0" w:color="auto"/>
              <w:bottom w:val="single" w:sz="12" w:space="0" w:color="auto"/>
              <w:right w:val="single" w:sz="12" w:space="0" w:color="auto"/>
            </w:tcBorders>
            <w:shd w:val="clear" w:color="auto" w:fill="auto"/>
          </w:tcPr>
          <w:p w14:paraId="587FDC64" w14:textId="77777777" w:rsidR="00097FE6" w:rsidRPr="002A6DF2" w:rsidRDefault="000E6F8F" w:rsidP="00C83D1B">
            <w:pPr>
              <w:tabs>
                <w:tab w:val="num" w:pos="720"/>
              </w:tabs>
              <w:rPr>
                <w:lang w:eastAsia="en-US"/>
              </w:rPr>
            </w:pPr>
            <w:r>
              <w:rPr>
                <w:lang w:eastAsia="en-US"/>
              </w:rPr>
              <w:t xml:space="preserve">                        </w:t>
            </w:r>
            <w:r w:rsidR="00097FE6" w:rsidRPr="002A6DF2">
              <w:rPr>
                <w:lang w:eastAsia="en-US"/>
              </w:rPr>
              <w:t>1  dan</w:t>
            </w:r>
          </w:p>
        </w:tc>
      </w:tr>
      <w:tr w:rsidR="00097FE6" w:rsidRPr="002A6DF2" w14:paraId="3E9F54BA" w14:textId="77777777" w:rsidTr="00C83D1B">
        <w:tc>
          <w:tcPr>
            <w:tcW w:w="6199" w:type="dxa"/>
            <w:tcBorders>
              <w:top w:val="single" w:sz="12" w:space="0" w:color="auto"/>
              <w:left w:val="single" w:sz="12" w:space="0" w:color="auto"/>
              <w:bottom w:val="single" w:sz="12" w:space="0" w:color="auto"/>
              <w:right w:val="single" w:sz="12" w:space="0" w:color="auto"/>
            </w:tcBorders>
            <w:shd w:val="clear" w:color="auto" w:fill="auto"/>
          </w:tcPr>
          <w:p w14:paraId="1C1CD949" w14:textId="77777777" w:rsidR="00097FE6" w:rsidRPr="002A6DF2" w:rsidRDefault="00097FE6" w:rsidP="00C83D1B">
            <w:pPr>
              <w:numPr>
                <w:ilvl w:val="1"/>
                <w:numId w:val="36"/>
              </w:numPr>
              <w:tabs>
                <w:tab w:val="num" w:pos="720"/>
              </w:tabs>
              <w:overflowPunct w:val="0"/>
              <w:autoSpaceDE w:val="0"/>
              <w:autoSpaceDN w:val="0"/>
              <w:adjustRightInd w:val="0"/>
              <w:ind w:left="720"/>
              <w:jc w:val="both"/>
              <w:textAlignment w:val="baseline"/>
              <w:rPr>
                <w:lang w:eastAsia="en-US"/>
              </w:rPr>
            </w:pPr>
            <w:r w:rsidRPr="002A6DF2">
              <w:rPr>
                <w:lang w:eastAsia="en-US"/>
              </w:rPr>
              <w:t>odaziva na poziv sudskih i upravnih tijela</w:t>
            </w:r>
          </w:p>
        </w:tc>
        <w:tc>
          <w:tcPr>
            <w:tcW w:w="2326" w:type="dxa"/>
            <w:tcBorders>
              <w:top w:val="single" w:sz="12" w:space="0" w:color="auto"/>
              <w:left w:val="single" w:sz="12" w:space="0" w:color="auto"/>
              <w:bottom w:val="single" w:sz="12" w:space="0" w:color="auto"/>
              <w:right w:val="single" w:sz="12" w:space="0" w:color="auto"/>
            </w:tcBorders>
            <w:shd w:val="clear" w:color="auto" w:fill="auto"/>
          </w:tcPr>
          <w:p w14:paraId="19C89240" w14:textId="77777777" w:rsidR="00097FE6" w:rsidRPr="002A6DF2" w:rsidRDefault="000E6F8F" w:rsidP="00C83D1B">
            <w:pPr>
              <w:tabs>
                <w:tab w:val="num" w:pos="720"/>
              </w:tabs>
              <w:jc w:val="center"/>
              <w:rPr>
                <w:lang w:eastAsia="en-US"/>
              </w:rPr>
            </w:pPr>
            <w:r>
              <w:rPr>
                <w:lang w:eastAsia="en-US"/>
              </w:rPr>
              <w:t xml:space="preserve">                     </w:t>
            </w:r>
            <w:r w:rsidR="00097FE6" w:rsidRPr="002A6DF2">
              <w:rPr>
                <w:lang w:eastAsia="en-US"/>
              </w:rPr>
              <w:t>1  dan</w:t>
            </w:r>
          </w:p>
        </w:tc>
      </w:tr>
      <w:tr w:rsidR="00097FE6" w:rsidRPr="002A6DF2" w14:paraId="16C9333D" w14:textId="77777777" w:rsidTr="00C83D1B">
        <w:tc>
          <w:tcPr>
            <w:tcW w:w="6199" w:type="dxa"/>
            <w:tcBorders>
              <w:top w:val="single" w:sz="12" w:space="0" w:color="auto"/>
              <w:left w:val="single" w:sz="12" w:space="0" w:color="auto"/>
              <w:bottom w:val="single" w:sz="12" w:space="0" w:color="auto"/>
              <w:right w:val="single" w:sz="12" w:space="0" w:color="auto"/>
            </w:tcBorders>
            <w:shd w:val="clear" w:color="auto" w:fill="auto"/>
          </w:tcPr>
          <w:p w14:paraId="0182353F" w14:textId="77777777" w:rsidR="00097FE6" w:rsidRPr="002A6DF2" w:rsidRDefault="00097FE6" w:rsidP="00C83D1B">
            <w:pPr>
              <w:numPr>
                <w:ilvl w:val="1"/>
                <w:numId w:val="36"/>
              </w:numPr>
              <w:tabs>
                <w:tab w:val="num" w:pos="720"/>
              </w:tabs>
              <w:overflowPunct w:val="0"/>
              <w:autoSpaceDE w:val="0"/>
              <w:autoSpaceDN w:val="0"/>
              <w:adjustRightInd w:val="0"/>
              <w:ind w:left="720"/>
              <w:jc w:val="both"/>
              <w:textAlignment w:val="baseline"/>
              <w:rPr>
                <w:lang w:eastAsia="en-US"/>
              </w:rPr>
            </w:pPr>
            <w:r w:rsidRPr="002A6DF2">
              <w:rPr>
                <w:lang w:eastAsia="en-US"/>
              </w:rPr>
              <w:t>sudjelovanja na sindikalnim susretima, seminarima i obrazovanju za sindikalne aktivnosti.</w:t>
            </w:r>
          </w:p>
        </w:tc>
        <w:tc>
          <w:tcPr>
            <w:tcW w:w="2326" w:type="dxa"/>
            <w:tcBorders>
              <w:top w:val="single" w:sz="12" w:space="0" w:color="auto"/>
              <w:left w:val="single" w:sz="12" w:space="0" w:color="auto"/>
              <w:bottom w:val="single" w:sz="12" w:space="0" w:color="auto"/>
              <w:right w:val="single" w:sz="12" w:space="0" w:color="auto"/>
            </w:tcBorders>
            <w:shd w:val="clear" w:color="auto" w:fill="auto"/>
          </w:tcPr>
          <w:p w14:paraId="7B4164E9" w14:textId="77777777" w:rsidR="00097FE6" w:rsidRPr="002A6DF2" w:rsidRDefault="00097FE6" w:rsidP="00C83D1B">
            <w:pPr>
              <w:jc w:val="right"/>
              <w:rPr>
                <w:lang w:eastAsia="en-US"/>
              </w:rPr>
            </w:pPr>
            <w:r w:rsidRPr="002A6DF2">
              <w:rPr>
                <w:lang w:eastAsia="en-US"/>
              </w:rPr>
              <w:t xml:space="preserve">    </w:t>
            </w:r>
            <w:r w:rsidR="000E6F8F">
              <w:rPr>
                <w:lang w:eastAsia="en-US"/>
              </w:rPr>
              <w:t>3</w:t>
            </w:r>
            <w:r w:rsidRPr="002A6DF2">
              <w:rPr>
                <w:lang w:eastAsia="en-US"/>
              </w:rPr>
              <w:t xml:space="preserve">  dana</w:t>
            </w:r>
          </w:p>
        </w:tc>
      </w:tr>
    </w:tbl>
    <w:p w14:paraId="3FBF5C17" w14:textId="77777777" w:rsidR="00097FE6" w:rsidRPr="002A6DF2" w:rsidRDefault="00097FE6" w:rsidP="00097FE6">
      <w:pPr>
        <w:overflowPunct w:val="0"/>
        <w:autoSpaceDE w:val="0"/>
        <w:autoSpaceDN w:val="0"/>
        <w:adjustRightInd w:val="0"/>
        <w:textAlignment w:val="baseline"/>
      </w:pPr>
    </w:p>
    <w:p w14:paraId="2B3CA949" w14:textId="77777777" w:rsidR="00097FE6" w:rsidRPr="002A6DF2" w:rsidRDefault="00097FE6" w:rsidP="00097FE6">
      <w:pPr>
        <w:overflowPunct w:val="0"/>
        <w:autoSpaceDE w:val="0"/>
        <w:autoSpaceDN w:val="0"/>
        <w:adjustRightInd w:val="0"/>
        <w:jc w:val="both"/>
        <w:textAlignment w:val="baseline"/>
      </w:pPr>
      <w:r w:rsidRPr="002A6DF2">
        <w:t>Član radničkog vijeća ili sindikalni povjerenik ima pravo na plaćeni dopust uz naknadnu plaće za vrijeme obrazovanja ili stručnog osposobljavanja i usavršavanja te obrazovanja za potrebe sindikalnog rada do ukupno najviše dva radna dana u jednoj kalendarskoj godini pod uvjetom da poslodavca o korištenju ovog prava obavijesti najkasnije osam dana ranije te pod uvjetom da kod poslodavca ne postoje izvanredne okolnosti koje zahtijevaju hitne intervencije u radnom procesu, neodgodivo obavljanje hitnih i značajnih poslova te drugi opravdani slučajevi.</w:t>
      </w:r>
    </w:p>
    <w:p w14:paraId="51372192" w14:textId="77777777" w:rsidR="00097FE6" w:rsidRPr="002A6DF2" w:rsidRDefault="00097FE6" w:rsidP="00097FE6">
      <w:pPr>
        <w:overflowPunct w:val="0"/>
        <w:autoSpaceDE w:val="0"/>
        <w:autoSpaceDN w:val="0"/>
        <w:adjustRightInd w:val="0"/>
        <w:jc w:val="both"/>
        <w:textAlignment w:val="baseline"/>
      </w:pPr>
    </w:p>
    <w:p w14:paraId="4B0FC5E4" w14:textId="77777777" w:rsidR="000E6F8F" w:rsidRPr="002A6DF2" w:rsidRDefault="00097FE6" w:rsidP="00097FE6">
      <w:pPr>
        <w:overflowPunct w:val="0"/>
        <w:autoSpaceDE w:val="0"/>
        <w:autoSpaceDN w:val="0"/>
        <w:adjustRightInd w:val="0"/>
        <w:jc w:val="both"/>
        <w:textAlignment w:val="baseline"/>
      </w:pPr>
      <w:r w:rsidRPr="002A6DF2">
        <w:t>Radnik ima pravo na plaćeni dopust za svaki smrtni slučaj naveden u stavku 1. ovog članka, neovisno o broju dana koje je tijekom iste godine iskoristio prema drugim osnovama.</w:t>
      </w:r>
    </w:p>
    <w:p w14:paraId="37278C3A" w14:textId="77777777" w:rsidR="00097FE6" w:rsidRPr="002A6DF2" w:rsidRDefault="00097FE6" w:rsidP="00097FE6">
      <w:pPr>
        <w:overflowPunct w:val="0"/>
        <w:autoSpaceDE w:val="0"/>
        <w:autoSpaceDN w:val="0"/>
        <w:adjustRightInd w:val="0"/>
        <w:jc w:val="both"/>
        <w:textAlignment w:val="baseline"/>
      </w:pPr>
      <w:r w:rsidRPr="002A6DF2">
        <w:t>U slučaju dobrovoljnog davanja krvi dani plaćenog dopusta se, u pravilu, koriste neposredno nakon davanja krvi</w:t>
      </w:r>
      <w:r w:rsidR="000E6F8F">
        <w:t xml:space="preserve"> a u nemogućnosti korištenja neposredno nakon davanja krvi, dani plaćenog dopusta koristiti će se naknadno, prema odluci poslodavca.</w:t>
      </w:r>
    </w:p>
    <w:p w14:paraId="033B6318" w14:textId="77777777" w:rsidR="00097FE6" w:rsidRDefault="00097FE6" w:rsidP="00097FE6">
      <w:pPr>
        <w:overflowPunct w:val="0"/>
        <w:autoSpaceDE w:val="0"/>
        <w:autoSpaceDN w:val="0"/>
        <w:adjustRightInd w:val="0"/>
        <w:jc w:val="both"/>
        <w:textAlignment w:val="baseline"/>
      </w:pPr>
      <w:r w:rsidRPr="002A6DF2">
        <w:t>Davanje krvi dokazuje se knjižicom dobrovoljnog davatelja krvi i podacima sadržanim u njoj.</w:t>
      </w:r>
    </w:p>
    <w:p w14:paraId="185530EA" w14:textId="77777777" w:rsidR="000E6F8F" w:rsidRPr="002A6DF2" w:rsidRDefault="000E6F8F" w:rsidP="00097FE6">
      <w:pPr>
        <w:overflowPunct w:val="0"/>
        <w:autoSpaceDE w:val="0"/>
        <w:autoSpaceDN w:val="0"/>
        <w:adjustRightInd w:val="0"/>
        <w:jc w:val="both"/>
        <w:textAlignment w:val="baseline"/>
      </w:pPr>
    </w:p>
    <w:p w14:paraId="17424666" w14:textId="77777777" w:rsidR="00097FE6" w:rsidRPr="002A6DF2" w:rsidRDefault="00097FE6" w:rsidP="00097FE6">
      <w:pPr>
        <w:overflowPunct w:val="0"/>
        <w:autoSpaceDE w:val="0"/>
        <w:autoSpaceDN w:val="0"/>
        <w:adjustRightInd w:val="0"/>
        <w:jc w:val="both"/>
        <w:textAlignment w:val="baseline"/>
      </w:pPr>
      <w:r w:rsidRPr="002A6DF2">
        <w:t>Korištenje prava na plaćeni dopust u slučajevima utvrđenim prethodnim stavkom ovog članka, radnik ostvaruje isključivo u vrijeme nastupa okolnosti po osnovi kojih ima pravo na plaćeni dopust i ne može se prenositi u drugo razdoblje. Zahtjev za korištenje plaćenog dopusta radnik je dužan vjerodostojno dokumentirati prilikom podnošenja zahtjeva, odnosno naknadno, ovisno o pojedinom slučaju.</w:t>
      </w:r>
    </w:p>
    <w:p w14:paraId="649362D0" w14:textId="77777777" w:rsidR="00097FE6" w:rsidRPr="002A6DF2" w:rsidRDefault="00097FE6" w:rsidP="00097FE6">
      <w:pPr>
        <w:overflowPunct w:val="0"/>
        <w:autoSpaceDE w:val="0"/>
        <w:autoSpaceDN w:val="0"/>
        <w:adjustRightInd w:val="0"/>
        <w:jc w:val="both"/>
        <w:textAlignment w:val="baseline"/>
      </w:pPr>
      <w:r w:rsidRPr="002A6DF2">
        <w:t>Radnik ne ostvaruje pravo na plaćeni dopust ukoliko okolnosti utvrđene stavkom 1. ovog članka nastupe kada ne radi zbog korištenja slobodnih dana, privremene nesposobnosti za rad, neplaćenog dopusta ili drugih opravdanih slučajeva odsutnosti s rada.</w:t>
      </w:r>
    </w:p>
    <w:p w14:paraId="0542A267" w14:textId="77777777" w:rsidR="00097FE6" w:rsidRPr="002A6DF2" w:rsidRDefault="00097FE6" w:rsidP="00097FE6">
      <w:pPr>
        <w:overflowPunct w:val="0"/>
        <w:autoSpaceDE w:val="0"/>
        <w:autoSpaceDN w:val="0"/>
        <w:adjustRightInd w:val="0"/>
        <w:textAlignment w:val="baseline"/>
      </w:pPr>
    </w:p>
    <w:p w14:paraId="685CFEEA" w14:textId="77777777" w:rsidR="00097FE6" w:rsidRPr="002A6DF2" w:rsidRDefault="00097FE6" w:rsidP="00097FE6">
      <w:pPr>
        <w:overflowPunct w:val="0"/>
        <w:autoSpaceDE w:val="0"/>
        <w:autoSpaceDN w:val="0"/>
        <w:adjustRightInd w:val="0"/>
        <w:jc w:val="center"/>
        <w:textAlignment w:val="baseline"/>
        <w:rPr>
          <w:b/>
        </w:rPr>
      </w:pPr>
      <w:r w:rsidRPr="002A6DF2">
        <w:rPr>
          <w:b/>
        </w:rPr>
        <w:t>Članak 4</w:t>
      </w:r>
      <w:r w:rsidR="008937D1">
        <w:rPr>
          <w:b/>
        </w:rPr>
        <w:t>0</w:t>
      </w:r>
      <w:r w:rsidRPr="002A6DF2">
        <w:rPr>
          <w:b/>
        </w:rPr>
        <w:t>.</w:t>
      </w:r>
    </w:p>
    <w:p w14:paraId="52AC4B5F" w14:textId="77777777" w:rsidR="00097FE6" w:rsidRPr="002A6DF2" w:rsidRDefault="00097FE6" w:rsidP="00097FE6">
      <w:pPr>
        <w:overflowPunct w:val="0"/>
        <w:autoSpaceDE w:val="0"/>
        <w:autoSpaceDN w:val="0"/>
        <w:adjustRightInd w:val="0"/>
        <w:jc w:val="center"/>
        <w:textAlignment w:val="baseline"/>
        <w:rPr>
          <w:b/>
        </w:rPr>
      </w:pPr>
    </w:p>
    <w:p w14:paraId="36D458B9" w14:textId="77777777" w:rsidR="00097FE6" w:rsidRPr="002A6DF2" w:rsidRDefault="00097FE6" w:rsidP="00097FE6">
      <w:pPr>
        <w:overflowPunct w:val="0"/>
        <w:autoSpaceDE w:val="0"/>
        <w:autoSpaceDN w:val="0"/>
        <w:adjustRightInd w:val="0"/>
        <w:jc w:val="both"/>
        <w:textAlignment w:val="baseline"/>
      </w:pPr>
      <w:r w:rsidRPr="002A6DF2">
        <w:t>U slučaju kad je radnik upućen na školovanje</w:t>
      </w:r>
      <w:r w:rsidR="00F673C0">
        <w:t>, stručno osposobljavanje</w:t>
      </w:r>
      <w:r w:rsidRPr="002A6DF2">
        <w:t xml:space="preserve"> ili osposobljavanje po nalogu i za potrebe poslodavca</w:t>
      </w:r>
      <w:r w:rsidR="00F95C82">
        <w:t xml:space="preserve"> ima pravo na ukupno do 15 radnih dana godišnje.</w:t>
      </w:r>
      <w:r w:rsidRPr="002A6DF2">
        <w:t xml:space="preserve"> </w:t>
      </w:r>
      <w:r w:rsidR="00F95C82">
        <w:t>P</w:t>
      </w:r>
      <w:r w:rsidRPr="002A6DF2">
        <w:t>ravo na plaćeni dopust kao i druga prava i obveze tijekom i nakon prestanka školovanja, odnosno osposobljavanja, regulirat će se posebnim ugovorom sklopljenim između poslodavca i radnika.</w:t>
      </w:r>
    </w:p>
    <w:p w14:paraId="0B5C898D" w14:textId="77777777" w:rsidR="008937D1" w:rsidRDefault="008937D1" w:rsidP="00097FE6">
      <w:pPr>
        <w:overflowPunct w:val="0"/>
        <w:autoSpaceDE w:val="0"/>
        <w:autoSpaceDN w:val="0"/>
        <w:adjustRightInd w:val="0"/>
        <w:textAlignment w:val="baseline"/>
      </w:pPr>
      <w:r>
        <w:t>Za  pripremanje i polaganje završnog  ispita, osim plaćenog dopusta iz stavka 1. ovoga članka, radnik ima pravo na još 5 radnih dana plaćenog dopusta.</w:t>
      </w:r>
    </w:p>
    <w:p w14:paraId="78159F9D" w14:textId="77777777" w:rsidR="00097FE6" w:rsidRPr="008937D1" w:rsidRDefault="008937D1" w:rsidP="00097FE6">
      <w:pPr>
        <w:overflowPunct w:val="0"/>
        <w:autoSpaceDE w:val="0"/>
        <w:autoSpaceDN w:val="0"/>
        <w:adjustRightInd w:val="0"/>
        <w:textAlignment w:val="baseline"/>
      </w:pPr>
      <w:r>
        <w:t xml:space="preserve">  </w:t>
      </w:r>
    </w:p>
    <w:p w14:paraId="70994F7B" w14:textId="77777777" w:rsidR="00097FE6" w:rsidRPr="002A6DF2" w:rsidRDefault="00097FE6" w:rsidP="00097FE6">
      <w:pPr>
        <w:overflowPunct w:val="0"/>
        <w:autoSpaceDE w:val="0"/>
        <w:autoSpaceDN w:val="0"/>
        <w:adjustRightInd w:val="0"/>
        <w:jc w:val="center"/>
        <w:textAlignment w:val="baseline"/>
        <w:rPr>
          <w:b/>
        </w:rPr>
      </w:pPr>
      <w:r w:rsidRPr="002A6DF2">
        <w:rPr>
          <w:b/>
        </w:rPr>
        <w:t>Članak 4</w:t>
      </w:r>
      <w:r w:rsidR="008937D1">
        <w:rPr>
          <w:b/>
        </w:rPr>
        <w:t>1</w:t>
      </w:r>
      <w:r w:rsidRPr="002A6DF2">
        <w:rPr>
          <w:b/>
        </w:rPr>
        <w:t>.</w:t>
      </w:r>
    </w:p>
    <w:p w14:paraId="448B0EDB" w14:textId="77777777" w:rsidR="00097FE6" w:rsidRPr="002A6DF2" w:rsidRDefault="00097FE6" w:rsidP="00097FE6">
      <w:pPr>
        <w:overflowPunct w:val="0"/>
        <w:autoSpaceDE w:val="0"/>
        <w:autoSpaceDN w:val="0"/>
        <w:adjustRightInd w:val="0"/>
        <w:jc w:val="center"/>
        <w:textAlignment w:val="baseline"/>
        <w:rPr>
          <w:b/>
        </w:rPr>
      </w:pPr>
    </w:p>
    <w:p w14:paraId="25C5B410" w14:textId="77777777" w:rsidR="00097FE6" w:rsidRPr="002A6DF2" w:rsidRDefault="00097FE6" w:rsidP="00097FE6">
      <w:pPr>
        <w:overflowPunct w:val="0"/>
        <w:autoSpaceDE w:val="0"/>
        <w:autoSpaceDN w:val="0"/>
        <w:adjustRightInd w:val="0"/>
        <w:jc w:val="both"/>
        <w:textAlignment w:val="baseline"/>
      </w:pPr>
      <w:r w:rsidRPr="002A6DF2">
        <w:t>Odluku o plaćenom dopustu donosi poslodavac na pisani i obrazloženi zahtjev radnika.</w:t>
      </w:r>
    </w:p>
    <w:p w14:paraId="2C998EBF" w14:textId="77777777" w:rsidR="00097FE6" w:rsidRPr="002A6DF2" w:rsidRDefault="00097FE6" w:rsidP="00097FE6">
      <w:pPr>
        <w:overflowPunct w:val="0"/>
        <w:autoSpaceDE w:val="0"/>
        <w:autoSpaceDN w:val="0"/>
        <w:adjustRightInd w:val="0"/>
        <w:jc w:val="both"/>
        <w:textAlignment w:val="baseline"/>
      </w:pPr>
      <w:r w:rsidRPr="002A6DF2">
        <w:t>U iznimnim i hitnim slučajevima poslodavac može dati suglasnost za korištenje dopusta i usmeno.</w:t>
      </w:r>
    </w:p>
    <w:p w14:paraId="1A06136D" w14:textId="77777777" w:rsidR="00097FE6" w:rsidRDefault="00097FE6" w:rsidP="00097FE6">
      <w:pPr>
        <w:overflowPunct w:val="0"/>
        <w:autoSpaceDE w:val="0"/>
        <w:autoSpaceDN w:val="0"/>
        <w:adjustRightInd w:val="0"/>
        <w:textAlignment w:val="baseline"/>
      </w:pPr>
    </w:p>
    <w:p w14:paraId="7623EE7F" w14:textId="77777777" w:rsidR="00AB23F5" w:rsidRPr="002A6DF2" w:rsidRDefault="00AB23F5" w:rsidP="00097FE6">
      <w:pPr>
        <w:overflowPunct w:val="0"/>
        <w:autoSpaceDE w:val="0"/>
        <w:autoSpaceDN w:val="0"/>
        <w:adjustRightInd w:val="0"/>
        <w:textAlignment w:val="baseline"/>
      </w:pPr>
    </w:p>
    <w:p w14:paraId="5B817D4A" w14:textId="77777777" w:rsidR="00097FE6" w:rsidRPr="002A6DF2" w:rsidRDefault="00097FE6" w:rsidP="00097FE6">
      <w:pPr>
        <w:overflowPunct w:val="0"/>
        <w:autoSpaceDE w:val="0"/>
        <w:autoSpaceDN w:val="0"/>
        <w:adjustRightInd w:val="0"/>
        <w:textAlignment w:val="baseline"/>
        <w:rPr>
          <w:b/>
          <w:u w:val="single"/>
        </w:rPr>
      </w:pPr>
      <w:r w:rsidRPr="002A6DF2">
        <w:rPr>
          <w:b/>
          <w:u w:val="single"/>
        </w:rPr>
        <w:t>Neplaćeni dopust</w:t>
      </w:r>
    </w:p>
    <w:p w14:paraId="11B0632A" w14:textId="77777777" w:rsidR="00097FE6" w:rsidRPr="002A6DF2" w:rsidRDefault="00097FE6" w:rsidP="00097FE6">
      <w:pPr>
        <w:overflowPunct w:val="0"/>
        <w:autoSpaceDE w:val="0"/>
        <w:autoSpaceDN w:val="0"/>
        <w:adjustRightInd w:val="0"/>
        <w:jc w:val="center"/>
        <w:textAlignment w:val="baseline"/>
        <w:rPr>
          <w:b/>
          <w:bCs/>
        </w:rPr>
      </w:pPr>
    </w:p>
    <w:p w14:paraId="36D90F96" w14:textId="77777777" w:rsidR="00097FE6" w:rsidRPr="002A6DF2" w:rsidRDefault="00097FE6" w:rsidP="00097FE6">
      <w:pPr>
        <w:overflowPunct w:val="0"/>
        <w:autoSpaceDE w:val="0"/>
        <w:autoSpaceDN w:val="0"/>
        <w:adjustRightInd w:val="0"/>
        <w:jc w:val="center"/>
        <w:textAlignment w:val="baseline"/>
        <w:rPr>
          <w:b/>
        </w:rPr>
      </w:pPr>
      <w:r w:rsidRPr="002A6DF2">
        <w:rPr>
          <w:b/>
        </w:rPr>
        <w:t>Članak 4</w:t>
      </w:r>
      <w:r w:rsidR="00B85AAA">
        <w:rPr>
          <w:b/>
        </w:rPr>
        <w:t>2</w:t>
      </w:r>
      <w:r w:rsidRPr="002A6DF2">
        <w:rPr>
          <w:b/>
        </w:rPr>
        <w:t>.</w:t>
      </w:r>
    </w:p>
    <w:p w14:paraId="4037B25A" w14:textId="77777777" w:rsidR="00097FE6" w:rsidRPr="002A6DF2" w:rsidRDefault="00097FE6" w:rsidP="00097FE6">
      <w:pPr>
        <w:overflowPunct w:val="0"/>
        <w:autoSpaceDE w:val="0"/>
        <w:autoSpaceDN w:val="0"/>
        <w:adjustRightInd w:val="0"/>
        <w:jc w:val="center"/>
        <w:textAlignment w:val="baseline"/>
      </w:pPr>
    </w:p>
    <w:p w14:paraId="33C1FDC3" w14:textId="77777777" w:rsidR="00097FE6" w:rsidRPr="002A6DF2" w:rsidRDefault="00097FE6" w:rsidP="00097FE6">
      <w:pPr>
        <w:overflowPunct w:val="0"/>
        <w:autoSpaceDE w:val="0"/>
        <w:autoSpaceDN w:val="0"/>
        <w:adjustRightInd w:val="0"/>
        <w:jc w:val="both"/>
        <w:textAlignment w:val="baseline"/>
      </w:pPr>
      <w:r w:rsidRPr="002A6DF2">
        <w:t>Radniku se može, na njegov zahtjev odobriti neplaćeni dopust, ako to dopušta priroda posla i potrebe poslodavca.</w:t>
      </w:r>
    </w:p>
    <w:p w14:paraId="3430FE3A" w14:textId="77777777" w:rsidR="00097FE6" w:rsidRPr="002A6DF2" w:rsidRDefault="00097FE6" w:rsidP="00097FE6">
      <w:pPr>
        <w:overflowPunct w:val="0"/>
        <w:autoSpaceDE w:val="0"/>
        <w:autoSpaceDN w:val="0"/>
        <w:adjustRightInd w:val="0"/>
        <w:jc w:val="both"/>
        <w:textAlignment w:val="baseline"/>
      </w:pPr>
    </w:p>
    <w:p w14:paraId="5695CF7C" w14:textId="77777777" w:rsidR="00097FE6" w:rsidRPr="002A6DF2" w:rsidRDefault="00097FE6" w:rsidP="00097FE6">
      <w:pPr>
        <w:overflowPunct w:val="0"/>
        <w:autoSpaceDE w:val="0"/>
        <w:autoSpaceDN w:val="0"/>
        <w:adjustRightInd w:val="0"/>
        <w:jc w:val="both"/>
        <w:textAlignment w:val="baseline"/>
      </w:pPr>
      <w:r w:rsidRPr="002A6DF2">
        <w:t>U vrijeme neplaćenog dopusta prava iz radnog odnosa ili u svezi s radnim odnosom miruju, ako zakonom nije drukčije određeno.</w:t>
      </w:r>
    </w:p>
    <w:p w14:paraId="4C45AEC6" w14:textId="77777777" w:rsidR="00097FE6" w:rsidRPr="002A6DF2" w:rsidRDefault="00097FE6" w:rsidP="00097FE6">
      <w:pPr>
        <w:overflowPunct w:val="0"/>
        <w:autoSpaceDE w:val="0"/>
        <w:autoSpaceDN w:val="0"/>
        <w:adjustRightInd w:val="0"/>
        <w:jc w:val="both"/>
        <w:textAlignment w:val="baseline"/>
      </w:pPr>
    </w:p>
    <w:p w14:paraId="284EBCE5" w14:textId="77777777" w:rsidR="00097FE6" w:rsidRPr="002A6DF2" w:rsidRDefault="00097FE6" w:rsidP="00097FE6">
      <w:pPr>
        <w:overflowPunct w:val="0"/>
        <w:autoSpaceDE w:val="0"/>
        <w:autoSpaceDN w:val="0"/>
        <w:adjustRightInd w:val="0"/>
        <w:jc w:val="both"/>
        <w:textAlignment w:val="baseline"/>
      </w:pPr>
      <w:r w:rsidRPr="002A6DF2">
        <w:t>Radniku se može odobriti dopust bez naknade plaće (neplaćeni dopust) pod uvjetom da je takav dopust opravdan i da neće izazvati teškoće u obavljanju poslova Poslodavca a osobito: radi gradnje, popravka ili adaptacije kuće ili stana, njege člana uže obitelji, liječenja na vlastiti trošak, sudjelovanja u kulturno-umjetničkim i športskim priredbama, vlastitog školovanja, doškolovanja, osposobljavanja, usavršavanja ili specijalizacije.</w:t>
      </w:r>
    </w:p>
    <w:p w14:paraId="6FB1644C" w14:textId="77777777" w:rsidR="00097FE6" w:rsidRPr="002A6DF2" w:rsidRDefault="00097FE6" w:rsidP="00097FE6">
      <w:pPr>
        <w:overflowPunct w:val="0"/>
        <w:autoSpaceDE w:val="0"/>
        <w:autoSpaceDN w:val="0"/>
        <w:adjustRightInd w:val="0"/>
        <w:jc w:val="both"/>
        <w:textAlignment w:val="baseline"/>
      </w:pPr>
    </w:p>
    <w:p w14:paraId="03619FEA" w14:textId="77777777" w:rsidR="00097FE6" w:rsidRPr="002A6DF2" w:rsidRDefault="00097FE6" w:rsidP="00097FE6">
      <w:pPr>
        <w:numPr>
          <w:ilvl w:val="12"/>
          <w:numId w:val="0"/>
        </w:numPr>
        <w:tabs>
          <w:tab w:val="left" w:pos="720"/>
        </w:tabs>
        <w:overflowPunct w:val="0"/>
        <w:autoSpaceDE w:val="0"/>
        <w:autoSpaceDN w:val="0"/>
        <w:adjustRightInd w:val="0"/>
        <w:jc w:val="both"/>
        <w:textAlignment w:val="baseline"/>
      </w:pPr>
    </w:p>
    <w:p w14:paraId="5340817D" w14:textId="77777777" w:rsidR="00097FE6" w:rsidRPr="002A6DF2" w:rsidRDefault="00097FE6" w:rsidP="00097FE6">
      <w:pPr>
        <w:suppressAutoHyphens/>
        <w:ind w:left="720" w:hanging="720"/>
        <w:jc w:val="both"/>
        <w:rPr>
          <w:b/>
        </w:rPr>
      </w:pPr>
      <w:r w:rsidRPr="002A6DF2">
        <w:rPr>
          <w:b/>
        </w:rPr>
        <w:t>VII.</w:t>
      </w:r>
      <w:r w:rsidRPr="002A6DF2">
        <w:rPr>
          <w:b/>
        </w:rPr>
        <w:tab/>
        <w:t>PLAĆE, NAKNADE PLAĆE I DRUGI MATERIJALNI PRIMICI RADNIKA</w:t>
      </w:r>
    </w:p>
    <w:p w14:paraId="6CB47C10" w14:textId="77777777" w:rsidR="00097FE6" w:rsidRPr="002A6DF2" w:rsidRDefault="00097FE6" w:rsidP="00097FE6">
      <w:pPr>
        <w:overflowPunct w:val="0"/>
        <w:autoSpaceDE w:val="0"/>
        <w:autoSpaceDN w:val="0"/>
        <w:adjustRightInd w:val="0"/>
        <w:jc w:val="both"/>
        <w:textAlignment w:val="baseline"/>
        <w:rPr>
          <w:u w:val="single"/>
        </w:rPr>
      </w:pPr>
    </w:p>
    <w:p w14:paraId="630861FA" w14:textId="77777777" w:rsidR="00097FE6" w:rsidRPr="002A6DF2" w:rsidRDefault="00097FE6" w:rsidP="00097FE6">
      <w:pPr>
        <w:overflowPunct w:val="0"/>
        <w:autoSpaceDE w:val="0"/>
        <w:autoSpaceDN w:val="0"/>
        <w:adjustRightInd w:val="0"/>
        <w:jc w:val="both"/>
        <w:textAlignment w:val="baseline"/>
        <w:rPr>
          <w:b/>
          <w:u w:val="single"/>
        </w:rPr>
      </w:pPr>
      <w:r w:rsidRPr="002A6DF2">
        <w:rPr>
          <w:b/>
          <w:u w:val="single"/>
        </w:rPr>
        <w:t>Plaća radnika</w:t>
      </w:r>
    </w:p>
    <w:p w14:paraId="53A3B0E0" w14:textId="77777777" w:rsidR="00097FE6" w:rsidRPr="002A6DF2" w:rsidRDefault="00097FE6" w:rsidP="00097FE6">
      <w:pPr>
        <w:overflowPunct w:val="0"/>
        <w:autoSpaceDE w:val="0"/>
        <w:autoSpaceDN w:val="0"/>
        <w:adjustRightInd w:val="0"/>
        <w:jc w:val="center"/>
        <w:textAlignment w:val="baseline"/>
        <w:rPr>
          <w:b/>
        </w:rPr>
      </w:pPr>
      <w:r w:rsidRPr="002A6DF2">
        <w:rPr>
          <w:b/>
        </w:rPr>
        <w:t>Članak 4</w:t>
      </w:r>
      <w:r w:rsidR="00B85AAA">
        <w:rPr>
          <w:b/>
        </w:rPr>
        <w:t>3</w:t>
      </w:r>
      <w:r w:rsidRPr="002A6DF2">
        <w:rPr>
          <w:b/>
        </w:rPr>
        <w:t>.</w:t>
      </w:r>
    </w:p>
    <w:p w14:paraId="49C56148" w14:textId="77777777" w:rsidR="00097FE6" w:rsidRPr="002A6DF2" w:rsidRDefault="00097FE6" w:rsidP="00097FE6">
      <w:pPr>
        <w:overflowPunct w:val="0"/>
        <w:autoSpaceDE w:val="0"/>
        <w:autoSpaceDN w:val="0"/>
        <w:adjustRightInd w:val="0"/>
        <w:jc w:val="center"/>
        <w:textAlignment w:val="baseline"/>
        <w:rPr>
          <w:b/>
        </w:rPr>
      </w:pPr>
    </w:p>
    <w:p w14:paraId="3431F42E" w14:textId="77777777" w:rsidR="00097FE6" w:rsidRPr="002A6DF2" w:rsidRDefault="00097FE6" w:rsidP="00097FE6">
      <w:pPr>
        <w:overflowPunct w:val="0"/>
        <w:autoSpaceDE w:val="0"/>
        <w:autoSpaceDN w:val="0"/>
        <w:adjustRightInd w:val="0"/>
        <w:jc w:val="both"/>
        <w:textAlignment w:val="baseline"/>
      </w:pPr>
      <w:r w:rsidRPr="002A6DF2">
        <w:t>Plaću za izvršeni rad čini:</w:t>
      </w:r>
    </w:p>
    <w:p w14:paraId="7B714733" w14:textId="77777777" w:rsidR="00097FE6" w:rsidRPr="002A6DF2" w:rsidRDefault="00097FE6" w:rsidP="00097FE6">
      <w:pPr>
        <w:tabs>
          <w:tab w:val="left" w:pos="1440"/>
        </w:tabs>
        <w:overflowPunct w:val="0"/>
        <w:autoSpaceDE w:val="0"/>
        <w:autoSpaceDN w:val="0"/>
        <w:adjustRightInd w:val="0"/>
        <w:ind w:left="1440" w:hanging="360"/>
        <w:jc w:val="both"/>
        <w:textAlignment w:val="baseline"/>
      </w:pPr>
      <w:r w:rsidRPr="002A6DF2">
        <w:t>-</w:t>
      </w:r>
      <w:r w:rsidRPr="002A6DF2">
        <w:tab/>
        <w:t>osnovna plaća radnog mjesta na kojemu radnik radi,</w:t>
      </w:r>
    </w:p>
    <w:p w14:paraId="43C55C19" w14:textId="77777777" w:rsidR="00097FE6" w:rsidRPr="002A6DF2" w:rsidRDefault="00097FE6" w:rsidP="00097FE6">
      <w:pPr>
        <w:tabs>
          <w:tab w:val="left" w:pos="1440"/>
        </w:tabs>
        <w:overflowPunct w:val="0"/>
        <w:autoSpaceDE w:val="0"/>
        <w:autoSpaceDN w:val="0"/>
        <w:adjustRightInd w:val="0"/>
        <w:ind w:left="1440" w:hanging="360"/>
        <w:jc w:val="both"/>
        <w:textAlignment w:val="baseline"/>
      </w:pPr>
      <w:r w:rsidRPr="002A6DF2">
        <w:t>-</w:t>
      </w:r>
      <w:r w:rsidRPr="002A6DF2">
        <w:tab/>
        <w:t>dodaci po osnovi radnog staža i uvjeta rada težih od normalnih uvjeta,</w:t>
      </w:r>
    </w:p>
    <w:p w14:paraId="056B0C91" w14:textId="77777777" w:rsidR="00097FE6" w:rsidRPr="002A6DF2" w:rsidRDefault="00097FE6" w:rsidP="00097FE6">
      <w:pPr>
        <w:tabs>
          <w:tab w:val="left" w:pos="1440"/>
        </w:tabs>
        <w:overflowPunct w:val="0"/>
        <w:autoSpaceDE w:val="0"/>
        <w:autoSpaceDN w:val="0"/>
        <w:adjustRightInd w:val="0"/>
        <w:ind w:left="1440" w:hanging="360"/>
        <w:jc w:val="both"/>
        <w:textAlignment w:val="baseline"/>
      </w:pPr>
      <w:r w:rsidRPr="002A6DF2">
        <w:t>-</w:t>
      </w:r>
      <w:r w:rsidRPr="002A6DF2">
        <w:tab/>
        <w:t>dodatak na plaću utvrđen kao povećanje plaće po osnovi ostvarenih rezultata rada radnika</w:t>
      </w:r>
    </w:p>
    <w:p w14:paraId="76CDD636" w14:textId="77777777" w:rsidR="00097FE6" w:rsidRPr="002A6DF2" w:rsidRDefault="00097FE6" w:rsidP="00097FE6">
      <w:pPr>
        <w:tabs>
          <w:tab w:val="left" w:pos="1440"/>
        </w:tabs>
        <w:overflowPunct w:val="0"/>
        <w:autoSpaceDE w:val="0"/>
        <w:autoSpaceDN w:val="0"/>
        <w:adjustRightInd w:val="0"/>
        <w:ind w:left="1440" w:hanging="360"/>
        <w:jc w:val="both"/>
        <w:textAlignment w:val="baseline"/>
      </w:pPr>
      <w:r w:rsidRPr="002A6DF2">
        <w:t xml:space="preserve">- </w:t>
      </w:r>
      <w:r w:rsidRPr="002A6DF2">
        <w:tab/>
        <w:t>odbitak od plaće utvrđen po osnovi neizvršavanja, nepravovremenog izvršavanja ili neurednog izvršavanja poslova i zadataka</w:t>
      </w:r>
    </w:p>
    <w:p w14:paraId="519FD705" w14:textId="77777777" w:rsidR="00097FE6" w:rsidRPr="002A6DF2" w:rsidRDefault="00097FE6" w:rsidP="00097FE6">
      <w:pPr>
        <w:overflowPunct w:val="0"/>
        <w:autoSpaceDE w:val="0"/>
        <w:autoSpaceDN w:val="0"/>
        <w:adjustRightInd w:val="0"/>
        <w:jc w:val="both"/>
        <w:textAlignment w:val="baseline"/>
      </w:pPr>
    </w:p>
    <w:p w14:paraId="7C08A8F7" w14:textId="77777777" w:rsidR="00097FE6" w:rsidRPr="002A6DF2" w:rsidRDefault="00097FE6" w:rsidP="00097FE6">
      <w:pPr>
        <w:overflowPunct w:val="0"/>
        <w:autoSpaceDE w:val="0"/>
        <w:autoSpaceDN w:val="0"/>
        <w:adjustRightInd w:val="0"/>
        <w:jc w:val="both"/>
        <w:textAlignment w:val="baseline"/>
      </w:pPr>
      <w:r w:rsidRPr="002A6DF2">
        <w:t>Plaća u smislu ovoga Pravilnika je plaća u bruto iznosu, a sadržaj bruto plaće uređuje se posebnim propisima.</w:t>
      </w:r>
    </w:p>
    <w:p w14:paraId="7346F6E0" w14:textId="77777777" w:rsidR="00097FE6" w:rsidRPr="002A6DF2" w:rsidRDefault="00097FE6" w:rsidP="00097FE6">
      <w:pPr>
        <w:overflowPunct w:val="0"/>
        <w:autoSpaceDE w:val="0"/>
        <w:autoSpaceDN w:val="0"/>
        <w:adjustRightInd w:val="0"/>
        <w:jc w:val="both"/>
        <w:textAlignment w:val="baseline"/>
      </w:pPr>
    </w:p>
    <w:p w14:paraId="0479E5FE" w14:textId="77777777" w:rsidR="00097FE6" w:rsidRPr="002A6DF2" w:rsidRDefault="00097FE6" w:rsidP="00097FE6">
      <w:pPr>
        <w:overflowPunct w:val="0"/>
        <w:autoSpaceDE w:val="0"/>
        <w:autoSpaceDN w:val="0"/>
        <w:adjustRightInd w:val="0"/>
        <w:jc w:val="both"/>
        <w:textAlignment w:val="baseline"/>
        <w:rPr>
          <w:b/>
          <w:u w:val="single"/>
        </w:rPr>
      </w:pPr>
      <w:r w:rsidRPr="002A6DF2">
        <w:rPr>
          <w:b/>
          <w:u w:val="single"/>
        </w:rPr>
        <w:t>Osnovna plaća radnog mjesta</w:t>
      </w:r>
    </w:p>
    <w:p w14:paraId="5378E311" w14:textId="77777777" w:rsidR="00097FE6" w:rsidRPr="002A6DF2" w:rsidRDefault="00097FE6" w:rsidP="00097FE6">
      <w:pPr>
        <w:overflowPunct w:val="0"/>
        <w:autoSpaceDE w:val="0"/>
        <w:autoSpaceDN w:val="0"/>
        <w:adjustRightInd w:val="0"/>
        <w:jc w:val="both"/>
        <w:textAlignment w:val="baseline"/>
      </w:pPr>
    </w:p>
    <w:p w14:paraId="5FABD9F1" w14:textId="77777777" w:rsidR="00097FE6" w:rsidRPr="002A6DF2" w:rsidRDefault="00097FE6" w:rsidP="00097FE6">
      <w:pPr>
        <w:overflowPunct w:val="0"/>
        <w:autoSpaceDE w:val="0"/>
        <w:autoSpaceDN w:val="0"/>
        <w:adjustRightInd w:val="0"/>
        <w:jc w:val="center"/>
        <w:textAlignment w:val="baseline"/>
        <w:rPr>
          <w:b/>
        </w:rPr>
      </w:pPr>
      <w:r w:rsidRPr="002A6DF2">
        <w:rPr>
          <w:b/>
        </w:rPr>
        <w:t>Članak 4</w:t>
      </w:r>
      <w:r w:rsidR="00B85AAA">
        <w:rPr>
          <w:b/>
        </w:rPr>
        <w:t>4</w:t>
      </w:r>
      <w:r w:rsidRPr="002A6DF2">
        <w:rPr>
          <w:b/>
        </w:rPr>
        <w:t>.</w:t>
      </w:r>
    </w:p>
    <w:p w14:paraId="5ED4D96D" w14:textId="77777777" w:rsidR="00097FE6" w:rsidRPr="002A6DF2" w:rsidRDefault="00097FE6" w:rsidP="00097FE6">
      <w:pPr>
        <w:overflowPunct w:val="0"/>
        <w:autoSpaceDE w:val="0"/>
        <w:autoSpaceDN w:val="0"/>
        <w:adjustRightInd w:val="0"/>
        <w:jc w:val="center"/>
        <w:textAlignment w:val="baseline"/>
        <w:rPr>
          <w:b/>
        </w:rPr>
      </w:pPr>
    </w:p>
    <w:p w14:paraId="26A61380" w14:textId="77777777" w:rsidR="00097FE6" w:rsidRPr="002A6DF2" w:rsidRDefault="00097FE6" w:rsidP="00097FE6">
      <w:pPr>
        <w:overflowPunct w:val="0"/>
        <w:autoSpaceDE w:val="0"/>
        <w:autoSpaceDN w:val="0"/>
        <w:adjustRightInd w:val="0"/>
        <w:jc w:val="both"/>
        <w:textAlignment w:val="baseline"/>
      </w:pPr>
      <w:r w:rsidRPr="002A6DF2">
        <w:t xml:space="preserve">Osnovna plaća radnika za puno radno vrijeme i uobičajeni radni učinak na poslovima predstavlja umnožak osnovice </w:t>
      </w:r>
      <w:r w:rsidR="008937D1">
        <w:t xml:space="preserve">za izračun plaće </w:t>
      </w:r>
      <w:r w:rsidRPr="002A6DF2">
        <w:t>i pripadajućeg koeficijenta složenosti poslova</w:t>
      </w:r>
      <w:r w:rsidR="008937D1">
        <w:t xml:space="preserve"> radnog mjesta na kojem radnik radi</w:t>
      </w:r>
      <w:r w:rsidR="000020DC">
        <w:t>, uvećan za dodatak na radni staž.</w:t>
      </w:r>
    </w:p>
    <w:p w14:paraId="4C46D45D" w14:textId="77777777" w:rsidR="00097FE6" w:rsidRPr="002A6DF2" w:rsidRDefault="00097FE6" w:rsidP="00097FE6">
      <w:pPr>
        <w:overflowPunct w:val="0"/>
        <w:autoSpaceDE w:val="0"/>
        <w:autoSpaceDN w:val="0"/>
        <w:adjustRightInd w:val="0"/>
        <w:jc w:val="both"/>
        <w:textAlignment w:val="baseline"/>
      </w:pPr>
    </w:p>
    <w:p w14:paraId="544DDCD5" w14:textId="77777777" w:rsidR="00097FE6" w:rsidRPr="002A6DF2" w:rsidRDefault="00097FE6" w:rsidP="00097FE6">
      <w:pPr>
        <w:overflowPunct w:val="0"/>
        <w:autoSpaceDE w:val="0"/>
        <w:autoSpaceDN w:val="0"/>
        <w:adjustRightInd w:val="0"/>
        <w:jc w:val="both"/>
        <w:textAlignment w:val="baseline"/>
      </w:pPr>
      <w:r w:rsidRPr="002A6DF2">
        <w:t>Pod uobičajenim radnim učinkom na poslovima podrazumijeva se izvršavanje poslova koje radnik obavlja na temelju plana i programa rada, organizacije poslovanja te naputaka i naredaba ravnatelja i voditelja ustrojstvenih jedinica uz ostvarivanje očekivanih rezultata rada.</w:t>
      </w:r>
    </w:p>
    <w:p w14:paraId="4A1DCA8B" w14:textId="77777777" w:rsidR="00097FE6" w:rsidRPr="002A6DF2" w:rsidRDefault="00097FE6" w:rsidP="00097FE6">
      <w:pPr>
        <w:overflowPunct w:val="0"/>
        <w:autoSpaceDE w:val="0"/>
        <w:autoSpaceDN w:val="0"/>
        <w:adjustRightInd w:val="0"/>
        <w:jc w:val="both"/>
        <w:textAlignment w:val="baseline"/>
      </w:pPr>
    </w:p>
    <w:p w14:paraId="73F0174D" w14:textId="77777777" w:rsidR="00097FE6" w:rsidRDefault="00097FE6" w:rsidP="00097FE6">
      <w:pPr>
        <w:overflowPunct w:val="0"/>
        <w:autoSpaceDE w:val="0"/>
        <w:autoSpaceDN w:val="0"/>
        <w:adjustRightInd w:val="0"/>
        <w:jc w:val="both"/>
        <w:textAlignment w:val="baseline"/>
      </w:pPr>
      <w:r w:rsidRPr="002A6DF2">
        <w:t>Osnovica za izračun osnovne</w:t>
      </w:r>
      <w:r w:rsidR="000020DC">
        <w:t xml:space="preserve"> mjesečne</w:t>
      </w:r>
      <w:r w:rsidRPr="002A6DF2">
        <w:t xml:space="preserve"> plaće iznosi 2.</w:t>
      </w:r>
      <w:r w:rsidR="000020DC">
        <w:t>705</w:t>
      </w:r>
      <w:r w:rsidRPr="002A6DF2">
        <w:t xml:space="preserve">,00 kn bruto mjesečno , prema odluci poslodavca. </w:t>
      </w:r>
    </w:p>
    <w:p w14:paraId="5CBAD8E3" w14:textId="77777777" w:rsidR="000020DC" w:rsidRPr="002A6DF2" w:rsidRDefault="000020DC" w:rsidP="00097FE6">
      <w:pPr>
        <w:overflowPunct w:val="0"/>
        <w:autoSpaceDE w:val="0"/>
        <w:autoSpaceDN w:val="0"/>
        <w:adjustRightInd w:val="0"/>
        <w:jc w:val="both"/>
        <w:textAlignment w:val="baseline"/>
      </w:pPr>
      <w:r>
        <w:t>U slučaju promjene obračunske osnovice za radnike u  upravnim tijelima Grada Novske, u istom će se iznosu i s istim rokom primjene  promijeniti obračunska osnovica za radnike u predškolskoj ustanovi.</w:t>
      </w:r>
    </w:p>
    <w:p w14:paraId="071F564F" w14:textId="77777777" w:rsidR="00097FE6" w:rsidRPr="002A6DF2" w:rsidRDefault="00097FE6" w:rsidP="00097FE6">
      <w:pPr>
        <w:overflowPunct w:val="0"/>
        <w:autoSpaceDE w:val="0"/>
        <w:autoSpaceDN w:val="0"/>
        <w:adjustRightInd w:val="0"/>
        <w:jc w:val="both"/>
        <w:textAlignment w:val="baseline"/>
      </w:pPr>
    </w:p>
    <w:p w14:paraId="583EC002" w14:textId="77777777" w:rsidR="00097FE6" w:rsidRPr="002A6DF2" w:rsidRDefault="00097FE6" w:rsidP="00097FE6">
      <w:pPr>
        <w:overflowPunct w:val="0"/>
        <w:autoSpaceDE w:val="0"/>
        <w:autoSpaceDN w:val="0"/>
        <w:adjustRightInd w:val="0"/>
        <w:jc w:val="both"/>
        <w:textAlignment w:val="baseline"/>
      </w:pPr>
      <w:r w:rsidRPr="002A6DF2">
        <w:t>Koeficijenti složenosti poslova i radnih zadataka za svako radno mjesto utvrđuju se u tarifnom prilogu koji je sastavni dio ovog Pravilnika ili u posebnom aktu poslodavca, osim za pojedina radna mjesta za koja se iznos osnovne plaće utvrđuje ugovorom o radu.</w:t>
      </w:r>
    </w:p>
    <w:p w14:paraId="7A58E61D" w14:textId="77777777" w:rsidR="00097FE6" w:rsidRPr="002A6DF2" w:rsidRDefault="00097FE6" w:rsidP="00097FE6">
      <w:pPr>
        <w:overflowPunct w:val="0"/>
        <w:autoSpaceDE w:val="0"/>
        <w:autoSpaceDN w:val="0"/>
        <w:adjustRightInd w:val="0"/>
        <w:jc w:val="both"/>
        <w:textAlignment w:val="baseline"/>
      </w:pPr>
    </w:p>
    <w:p w14:paraId="3F80DB20" w14:textId="77777777" w:rsidR="00097FE6" w:rsidRPr="002A6DF2" w:rsidRDefault="00097FE6" w:rsidP="00097FE6">
      <w:pPr>
        <w:overflowPunct w:val="0"/>
        <w:autoSpaceDE w:val="0"/>
        <w:autoSpaceDN w:val="0"/>
        <w:adjustRightInd w:val="0"/>
        <w:jc w:val="both"/>
        <w:textAlignment w:val="baseline"/>
      </w:pPr>
      <w:r w:rsidRPr="002A6DF2">
        <w:t>Koeficijenti iz prethodnog stavka određuju se u rasponu od najnižeg prema najvišem koeficijentu za pojedina radna mjesta, s time da koeficijent za pojedino radno mjesto unutar predviđenog raspona posebnom odlukom utvrđuje ravnatelj ustanove nakon provedenog savjetovanja sukladno Zakonu o radu.</w:t>
      </w:r>
    </w:p>
    <w:p w14:paraId="4D632661" w14:textId="77777777" w:rsidR="00097FE6" w:rsidRPr="002A6DF2" w:rsidRDefault="00097FE6" w:rsidP="00097FE6">
      <w:pPr>
        <w:overflowPunct w:val="0"/>
        <w:autoSpaceDE w:val="0"/>
        <w:autoSpaceDN w:val="0"/>
        <w:adjustRightInd w:val="0"/>
        <w:jc w:val="both"/>
        <w:textAlignment w:val="baseline"/>
      </w:pPr>
    </w:p>
    <w:p w14:paraId="6FC42337" w14:textId="77777777" w:rsidR="00097FE6" w:rsidRPr="002A6DF2" w:rsidRDefault="00097FE6" w:rsidP="00097FE6">
      <w:pPr>
        <w:overflowPunct w:val="0"/>
        <w:autoSpaceDE w:val="0"/>
        <w:autoSpaceDN w:val="0"/>
        <w:adjustRightInd w:val="0"/>
        <w:jc w:val="both"/>
        <w:textAlignment w:val="baseline"/>
      </w:pPr>
      <w:r w:rsidRPr="002A6DF2">
        <w:t xml:space="preserve">Koeficijent pripravnika umanjuje se 20 posto. </w:t>
      </w:r>
    </w:p>
    <w:p w14:paraId="5287D5DD" w14:textId="77777777" w:rsidR="00097FE6" w:rsidRPr="002A6DF2" w:rsidRDefault="00097FE6" w:rsidP="00097FE6">
      <w:pPr>
        <w:overflowPunct w:val="0"/>
        <w:autoSpaceDE w:val="0"/>
        <w:autoSpaceDN w:val="0"/>
        <w:adjustRightInd w:val="0"/>
        <w:jc w:val="both"/>
        <w:textAlignment w:val="baseline"/>
        <w:rPr>
          <w:b/>
          <w:u w:val="single"/>
        </w:rPr>
      </w:pPr>
    </w:p>
    <w:p w14:paraId="402453E1" w14:textId="77777777" w:rsidR="00097FE6" w:rsidRPr="002A6DF2" w:rsidRDefault="00097FE6" w:rsidP="00097FE6">
      <w:pPr>
        <w:overflowPunct w:val="0"/>
        <w:autoSpaceDE w:val="0"/>
        <w:autoSpaceDN w:val="0"/>
        <w:adjustRightInd w:val="0"/>
        <w:jc w:val="both"/>
        <w:textAlignment w:val="baseline"/>
        <w:rPr>
          <w:b/>
          <w:u w:val="single"/>
        </w:rPr>
      </w:pPr>
      <w:r w:rsidRPr="002A6DF2">
        <w:rPr>
          <w:b/>
          <w:u w:val="single"/>
        </w:rPr>
        <w:t>Tarifni prilog</w:t>
      </w:r>
    </w:p>
    <w:p w14:paraId="4CB2BB59" w14:textId="77777777" w:rsidR="00097FE6" w:rsidRPr="002A6DF2" w:rsidRDefault="00097FE6" w:rsidP="00097FE6">
      <w:pPr>
        <w:overflowPunct w:val="0"/>
        <w:autoSpaceDE w:val="0"/>
        <w:autoSpaceDN w:val="0"/>
        <w:adjustRightInd w:val="0"/>
        <w:jc w:val="both"/>
        <w:textAlignment w:val="baseline"/>
        <w:rPr>
          <w:b/>
          <w:u w:val="single"/>
        </w:rPr>
      </w:pPr>
    </w:p>
    <w:p w14:paraId="7FCA32A6" w14:textId="77777777" w:rsidR="00097FE6" w:rsidRPr="002A6DF2" w:rsidRDefault="00097FE6" w:rsidP="00097FE6">
      <w:pPr>
        <w:jc w:val="both"/>
        <w:rPr>
          <w:lang w:eastAsia="en-US"/>
        </w:rPr>
      </w:pPr>
      <w:r w:rsidRPr="002A6DF2">
        <w:rPr>
          <w:lang w:val="x-none" w:eastAsia="en-US"/>
        </w:rPr>
        <w:t xml:space="preserve">Za </w:t>
      </w:r>
      <w:r w:rsidRPr="002A6DF2">
        <w:rPr>
          <w:lang w:eastAsia="en-US"/>
        </w:rPr>
        <w:t xml:space="preserve">pojedina </w:t>
      </w:r>
      <w:r w:rsidRPr="002A6DF2">
        <w:rPr>
          <w:lang w:val="x-none" w:eastAsia="en-US"/>
        </w:rPr>
        <w:t>radna mjesta utvrđ</w:t>
      </w:r>
      <w:r w:rsidRPr="002A6DF2">
        <w:rPr>
          <w:lang w:eastAsia="en-US"/>
        </w:rPr>
        <w:t xml:space="preserve">eni su sljedeći </w:t>
      </w:r>
      <w:r w:rsidRPr="002A6DF2">
        <w:rPr>
          <w:lang w:val="x-none" w:eastAsia="en-US"/>
        </w:rPr>
        <w:t xml:space="preserve"> koeficijenti:</w:t>
      </w:r>
    </w:p>
    <w:p w14:paraId="0B060B09" w14:textId="77777777" w:rsidR="00097FE6" w:rsidRPr="002A6DF2" w:rsidRDefault="00097FE6" w:rsidP="00097FE6">
      <w:pPr>
        <w:jc w:val="both"/>
        <w:rPr>
          <w:lang w:eastAsia="en-US"/>
        </w:rPr>
      </w:pPr>
    </w:p>
    <w:tbl>
      <w:tblPr>
        <w:tblW w:w="8535" w:type="dxa"/>
        <w:tblLayout w:type="fixed"/>
        <w:tblCellMar>
          <w:left w:w="30" w:type="dxa"/>
          <w:right w:w="30" w:type="dxa"/>
        </w:tblCellMar>
        <w:tblLook w:val="0000" w:firstRow="0" w:lastRow="0" w:firstColumn="0" w:lastColumn="0" w:noHBand="0" w:noVBand="0"/>
      </w:tblPr>
      <w:tblGrid>
        <w:gridCol w:w="660"/>
        <w:gridCol w:w="4190"/>
        <w:gridCol w:w="1842"/>
        <w:gridCol w:w="1843"/>
      </w:tblGrid>
      <w:tr w:rsidR="00097FE6" w:rsidRPr="002A6DF2" w14:paraId="338722D0" w14:textId="77777777" w:rsidTr="00097FE6">
        <w:trPr>
          <w:trHeight w:val="271"/>
        </w:trPr>
        <w:tc>
          <w:tcPr>
            <w:tcW w:w="660" w:type="dxa"/>
            <w:tcBorders>
              <w:top w:val="single" w:sz="12" w:space="0" w:color="auto"/>
              <w:left w:val="single" w:sz="12" w:space="0" w:color="auto"/>
              <w:bottom w:val="single" w:sz="6" w:space="0" w:color="auto"/>
              <w:right w:val="single" w:sz="12" w:space="0" w:color="auto"/>
            </w:tcBorders>
            <w:shd w:val="solid" w:color="969696" w:fill="auto"/>
          </w:tcPr>
          <w:p w14:paraId="01E20E26" w14:textId="77777777" w:rsidR="00097FE6" w:rsidRPr="002A6DF2" w:rsidRDefault="00097FE6" w:rsidP="00097FE6">
            <w:pPr>
              <w:autoSpaceDE w:val="0"/>
              <w:autoSpaceDN w:val="0"/>
              <w:adjustRightInd w:val="0"/>
              <w:jc w:val="right"/>
              <w:rPr>
                <w:color w:val="000000"/>
              </w:rPr>
            </w:pPr>
          </w:p>
        </w:tc>
        <w:tc>
          <w:tcPr>
            <w:tcW w:w="4190" w:type="dxa"/>
            <w:tcBorders>
              <w:top w:val="single" w:sz="12" w:space="0" w:color="auto"/>
              <w:left w:val="nil"/>
              <w:bottom w:val="single" w:sz="12" w:space="0" w:color="auto"/>
              <w:right w:val="single" w:sz="12" w:space="0" w:color="auto"/>
            </w:tcBorders>
            <w:shd w:val="solid" w:color="969696" w:fill="auto"/>
          </w:tcPr>
          <w:p w14:paraId="58456BEB" w14:textId="77777777" w:rsidR="00097FE6" w:rsidRPr="002A6DF2" w:rsidRDefault="00097FE6" w:rsidP="00097FE6">
            <w:pPr>
              <w:autoSpaceDE w:val="0"/>
              <w:autoSpaceDN w:val="0"/>
              <w:adjustRightInd w:val="0"/>
              <w:rPr>
                <w:b/>
                <w:bCs/>
                <w:color w:val="000000"/>
              </w:rPr>
            </w:pPr>
            <w:r w:rsidRPr="002A6DF2">
              <w:rPr>
                <w:b/>
                <w:bCs/>
                <w:color w:val="000000"/>
              </w:rPr>
              <w:t>RADNA MJESTA</w:t>
            </w:r>
          </w:p>
        </w:tc>
        <w:tc>
          <w:tcPr>
            <w:tcW w:w="1842" w:type="dxa"/>
            <w:tcBorders>
              <w:top w:val="single" w:sz="12" w:space="0" w:color="auto"/>
              <w:left w:val="nil"/>
              <w:bottom w:val="single" w:sz="12" w:space="0" w:color="auto"/>
              <w:right w:val="single" w:sz="12" w:space="0" w:color="auto"/>
            </w:tcBorders>
            <w:shd w:val="solid" w:color="969696" w:fill="auto"/>
          </w:tcPr>
          <w:p w14:paraId="7A4A0557" w14:textId="77777777" w:rsidR="00097FE6" w:rsidRPr="002A6DF2" w:rsidRDefault="00097FE6" w:rsidP="00097FE6">
            <w:pPr>
              <w:autoSpaceDE w:val="0"/>
              <w:autoSpaceDN w:val="0"/>
              <w:adjustRightInd w:val="0"/>
              <w:jc w:val="center"/>
              <w:rPr>
                <w:b/>
                <w:bCs/>
                <w:color w:val="000000"/>
              </w:rPr>
            </w:pPr>
            <w:r w:rsidRPr="002A6DF2">
              <w:rPr>
                <w:b/>
                <w:bCs/>
                <w:color w:val="000000"/>
              </w:rPr>
              <w:t>KOEFICIJENT</w:t>
            </w:r>
          </w:p>
        </w:tc>
        <w:tc>
          <w:tcPr>
            <w:tcW w:w="1843" w:type="dxa"/>
            <w:tcBorders>
              <w:top w:val="single" w:sz="12" w:space="0" w:color="auto"/>
              <w:left w:val="nil"/>
              <w:bottom w:val="single" w:sz="12" w:space="0" w:color="auto"/>
              <w:right w:val="single" w:sz="12" w:space="0" w:color="auto"/>
            </w:tcBorders>
            <w:shd w:val="solid" w:color="969696" w:fill="auto"/>
          </w:tcPr>
          <w:p w14:paraId="04BBCBD3" w14:textId="77777777" w:rsidR="00097FE6" w:rsidRPr="002A6DF2" w:rsidRDefault="00097FE6" w:rsidP="00097FE6">
            <w:pPr>
              <w:autoSpaceDE w:val="0"/>
              <w:autoSpaceDN w:val="0"/>
              <w:adjustRightInd w:val="0"/>
              <w:jc w:val="center"/>
              <w:rPr>
                <w:b/>
                <w:bCs/>
                <w:color w:val="000000"/>
              </w:rPr>
            </w:pPr>
            <w:r w:rsidRPr="002A6DF2">
              <w:rPr>
                <w:b/>
                <w:bCs/>
                <w:color w:val="000000"/>
              </w:rPr>
              <w:t>BROJ DJELATNIKA</w:t>
            </w:r>
          </w:p>
        </w:tc>
      </w:tr>
      <w:tr w:rsidR="00097FE6" w:rsidRPr="002A6DF2" w14:paraId="05AEBA7B" w14:textId="77777777" w:rsidTr="00097FE6">
        <w:trPr>
          <w:trHeight w:val="271"/>
        </w:trPr>
        <w:tc>
          <w:tcPr>
            <w:tcW w:w="660" w:type="dxa"/>
            <w:tcBorders>
              <w:top w:val="single" w:sz="6" w:space="0" w:color="auto"/>
              <w:left w:val="single" w:sz="12" w:space="0" w:color="auto"/>
              <w:bottom w:val="single" w:sz="6" w:space="0" w:color="auto"/>
              <w:right w:val="single" w:sz="12" w:space="0" w:color="auto"/>
            </w:tcBorders>
            <w:shd w:val="solid" w:color="C0C0C0" w:fill="auto"/>
          </w:tcPr>
          <w:p w14:paraId="624F5223" w14:textId="77777777" w:rsidR="00097FE6" w:rsidRPr="002A6DF2" w:rsidRDefault="00097FE6" w:rsidP="00097FE6">
            <w:pPr>
              <w:autoSpaceDE w:val="0"/>
              <w:autoSpaceDN w:val="0"/>
              <w:adjustRightInd w:val="0"/>
              <w:jc w:val="right"/>
              <w:rPr>
                <w:color w:val="000000"/>
              </w:rPr>
            </w:pPr>
          </w:p>
        </w:tc>
        <w:tc>
          <w:tcPr>
            <w:tcW w:w="4190" w:type="dxa"/>
            <w:tcBorders>
              <w:top w:val="nil"/>
              <w:left w:val="nil"/>
              <w:bottom w:val="single" w:sz="12" w:space="0" w:color="auto"/>
              <w:right w:val="single" w:sz="12" w:space="0" w:color="auto"/>
            </w:tcBorders>
            <w:shd w:val="solid" w:color="C0C0C0" w:fill="auto"/>
          </w:tcPr>
          <w:p w14:paraId="180EFAFC" w14:textId="77777777" w:rsidR="00097FE6" w:rsidRPr="002A6DF2" w:rsidRDefault="00097FE6" w:rsidP="00097FE6">
            <w:pPr>
              <w:autoSpaceDE w:val="0"/>
              <w:autoSpaceDN w:val="0"/>
              <w:adjustRightInd w:val="0"/>
              <w:rPr>
                <w:color w:val="000000"/>
              </w:rPr>
            </w:pPr>
            <w:r w:rsidRPr="002A6DF2">
              <w:rPr>
                <w:color w:val="000000"/>
              </w:rPr>
              <w:t>VSS</w:t>
            </w:r>
          </w:p>
        </w:tc>
        <w:tc>
          <w:tcPr>
            <w:tcW w:w="1842" w:type="dxa"/>
            <w:tcBorders>
              <w:top w:val="nil"/>
              <w:left w:val="nil"/>
              <w:bottom w:val="single" w:sz="12" w:space="0" w:color="auto"/>
              <w:right w:val="single" w:sz="12" w:space="0" w:color="auto"/>
            </w:tcBorders>
            <w:shd w:val="solid" w:color="C0C0C0" w:fill="auto"/>
          </w:tcPr>
          <w:p w14:paraId="11BF491A" w14:textId="77777777" w:rsidR="00097FE6" w:rsidRPr="002A6DF2" w:rsidRDefault="00097FE6" w:rsidP="00097FE6">
            <w:pPr>
              <w:autoSpaceDE w:val="0"/>
              <w:autoSpaceDN w:val="0"/>
              <w:adjustRightInd w:val="0"/>
              <w:jc w:val="right"/>
              <w:rPr>
                <w:color w:val="000000"/>
              </w:rPr>
            </w:pPr>
          </w:p>
        </w:tc>
        <w:tc>
          <w:tcPr>
            <w:tcW w:w="1843" w:type="dxa"/>
            <w:tcBorders>
              <w:top w:val="nil"/>
              <w:left w:val="nil"/>
              <w:bottom w:val="single" w:sz="12" w:space="0" w:color="auto"/>
              <w:right w:val="single" w:sz="12" w:space="0" w:color="auto"/>
            </w:tcBorders>
            <w:shd w:val="solid" w:color="C0C0C0" w:fill="auto"/>
          </w:tcPr>
          <w:p w14:paraId="72641CB8" w14:textId="77777777" w:rsidR="00097FE6" w:rsidRPr="002A6DF2" w:rsidRDefault="00097FE6" w:rsidP="00097FE6">
            <w:pPr>
              <w:autoSpaceDE w:val="0"/>
              <w:autoSpaceDN w:val="0"/>
              <w:adjustRightInd w:val="0"/>
              <w:jc w:val="right"/>
              <w:rPr>
                <w:color w:val="000000"/>
              </w:rPr>
            </w:pPr>
          </w:p>
        </w:tc>
      </w:tr>
      <w:tr w:rsidR="00392BD6" w:rsidRPr="002A6DF2" w14:paraId="277B6090" w14:textId="77777777" w:rsidTr="00097FE6">
        <w:trPr>
          <w:trHeight w:val="271"/>
        </w:trPr>
        <w:tc>
          <w:tcPr>
            <w:tcW w:w="660" w:type="dxa"/>
            <w:tcBorders>
              <w:top w:val="single" w:sz="6" w:space="0" w:color="auto"/>
              <w:left w:val="single" w:sz="12" w:space="0" w:color="auto"/>
              <w:bottom w:val="single" w:sz="6" w:space="0" w:color="auto"/>
              <w:right w:val="single" w:sz="12" w:space="0" w:color="auto"/>
            </w:tcBorders>
          </w:tcPr>
          <w:p w14:paraId="1B34A913" w14:textId="77777777" w:rsidR="00392BD6" w:rsidRPr="002A6DF2" w:rsidRDefault="00392BD6" w:rsidP="00097FE6">
            <w:pPr>
              <w:numPr>
                <w:ilvl w:val="0"/>
                <w:numId w:val="35"/>
              </w:numPr>
              <w:overflowPunct w:val="0"/>
              <w:autoSpaceDE w:val="0"/>
              <w:autoSpaceDN w:val="0"/>
              <w:adjustRightInd w:val="0"/>
              <w:jc w:val="center"/>
              <w:textAlignment w:val="baseline"/>
              <w:rPr>
                <w:color w:val="000000"/>
              </w:rPr>
            </w:pPr>
          </w:p>
        </w:tc>
        <w:tc>
          <w:tcPr>
            <w:tcW w:w="4190" w:type="dxa"/>
            <w:tcBorders>
              <w:top w:val="nil"/>
              <w:left w:val="nil"/>
              <w:bottom w:val="single" w:sz="12" w:space="0" w:color="auto"/>
              <w:right w:val="single" w:sz="12" w:space="0" w:color="auto"/>
            </w:tcBorders>
            <w:shd w:val="solid" w:color="FFFFFF" w:fill="auto"/>
          </w:tcPr>
          <w:p w14:paraId="4E46EDB5" w14:textId="77777777" w:rsidR="00392BD6" w:rsidRPr="002A6DF2" w:rsidRDefault="00392BD6" w:rsidP="00097FE6">
            <w:pPr>
              <w:autoSpaceDE w:val="0"/>
              <w:autoSpaceDN w:val="0"/>
              <w:adjustRightInd w:val="0"/>
              <w:rPr>
                <w:color w:val="000000"/>
              </w:rPr>
            </w:pPr>
            <w:r>
              <w:rPr>
                <w:color w:val="000000"/>
              </w:rPr>
              <w:t>Ravnatelj</w:t>
            </w:r>
          </w:p>
        </w:tc>
        <w:tc>
          <w:tcPr>
            <w:tcW w:w="1842" w:type="dxa"/>
            <w:tcBorders>
              <w:top w:val="nil"/>
              <w:left w:val="nil"/>
              <w:bottom w:val="single" w:sz="12" w:space="0" w:color="auto"/>
              <w:right w:val="single" w:sz="12" w:space="0" w:color="auto"/>
            </w:tcBorders>
            <w:shd w:val="solid" w:color="FFFFFF" w:fill="auto"/>
          </w:tcPr>
          <w:p w14:paraId="121A0E40" w14:textId="77777777" w:rsidR="00392BD6" w:rsidRDefault="00392BD6" w:rsidP="00097FE6">
            <w:pPr>
              <w:autoSpaceDE w:val="0"/>
              <w:autoSpaceDN w:val="0"/>
              <w:adjustRightInd w:val="0"/>
              <w:jc w:val="center"/>
              <w:rPr>
                <w:color w:val="000000"/>
              </w:rPr>
            </w:pPr>
            <w:r>
              <w:rPr>
                <w:color w:val="000000"/>
              </w:rPr>
              <w:t>4,5</w:t>
            </w:r>
          </w:p>
        </w:tc>
        <w:tc>
          <w:tcPr>
            <w:tcW w:w="1843" w:type="dxa"/>
            <w:tcBorders>
              <w:top w:val="nil"/>
              <w:left w:val="nil"/>
              <w:bottom w:val="single" w:sz="12" w:space="0" w:color="auto"/>
              <w:right w:val="single" w:sz="12" w:space="0" w:color="auto"/>
            </w:tcBorders>
            <w:shd w:val="solid" w:color="FFFFFF" w:fill="auto"/>
          </w:tcPr>
          <w:p w14:paraId="0CA16A65" w14:textId="77777777" w:rsidR="00392BD6" w:rsidRPr="002A6DF2" w:rsidRDefault="00392BD6" w:rsidP="00097FE6">
            <w:pPr>
              <w:autoSpaceDE w:val="0"/>
              <w:autoSpaceDN w:val="0"/>
              <w:adjustRightInd w:val="0"/>
              <w:jc w:val="center"/>
              <w:rPr>
                <w:color w:val="000000"/>
              </w:rPr>
            </w:pPr>
            <w:r>
              <w:rPr>
                <w:color w:val="000000"/>
              </w:rPr>
              <w:t>1</w:t>
            </w:r>
          </w:p>
        </w:tc>
      </w:tr>
      <w:tr w:rsidR="00097FE6" w:rsidRPr="002A6DF2" w14:paraId="04436E57" w14:textId="77777777" w:rsidTr="00097FE6">
        <w:trPr>
          <w:trHeight w:val="271"/>
        </w:trPr>
        <w:tc>
          <w:tcPr>
            <w:tcW w:w="660" w:type="dxa"/>
            <w:tcBorders>
              <w:top w:val="single" w:sz="6" w:space="0" w:color="auto"/>
              <w:left w:val="single" w:sz="12" w:space="0" w:color="auto"/>
              <w:bottom w:val="single" w:sz="6" w:space="0" w:color="auto"/>
              <w:right w:val="single" w:sz="12" w:space="0" w:color="auto"/>
            </w:tcBorders>
          </w:tcPr>
          <w:p w14:paraId="43342CCF" w14:textId="77777777" w:rsidR="00097FE6" w:rsidRPr="002A6DF2" w:rsidRDefault="00097FE6" w:rsidP="00097FE6">
            <w:pPr>
              <w:numPr>
                <w:ilvl w:val="0"/>
                <w:numId w:val="35"/>
              </w:numPr>
              <w:overflowPunct w:val="0"/>
              <w:autoSpaceDE w:val="0"/>
              <w:autoSpaceDN w:val="0"/>
              <w:adjustRightInd w:val="0"/>
              <w:jc w:val="center"/>
              <w:textAlignment w:val="baseline"/>
              <w:rPr>
                <w:color w:val="000000"/>
              </w:rPr>
            </w:pPr>
          </w:p>
        </w:tc>
        <w:tc>
          <w:tcPr>
            <w:tcW w:w="4190" w:type="dxa"/>
            <w:tcBorders>
              <w:top w:val="nil"/>
              <w:left w:val="nil"/>
              <w:bottom w:val="single" w:sz="12" w:space="0" w:color="auto"/>
              <w:right w:val="single" w:sz="12" w:space="0" w:color="auto"/>
            </w:tcBorders>
            <w:shd w:val="solid" w:color="FFFFFF" w:fill="auto"/>
          </w:tcPr>
          <w:p w14:paraId="43A7D964" w14:textId="77777777" w:rsidR="00097FE6" w:rsidRPr="002A6DF2" w:rsidRDefault="00097FE6" w:rsidP="00097FE6">
            <w:pPr>
              <w:autoSpaceDE w:val="0"/>
              <w:autoSpaceDN w:val="0"/>
              <w:adjustRightInd w:val="0"/>
              <w:rPr>
                <w:color w:val="000000"/>
              </w:rPr>
            </w:pPr>
            <w:r w:rsidRPr="002A6DF2">
              <w:rPr>
                <w:color w:val="000000"/>
              </w:rPr>
              <w:t>Pedagog</w:t>
            </w:r>
          </w:p>
        </w:tc>
        <w:tc>
          <w:tcPr>
            <w:tcW w:w="1842" w:type="dxa"/>
            <w:tcBorders>
              <w:top w:val="nil"/>
              <w:left w:val="nil"/>
              <w:bottom w:val="single" w:sz="12" w:space="0" w:color="auto"/>
              <w:right w:val="single" w:sz="12" w:space="0" w:color="auto"/>
            </w:tcBorders>
            <w:shd w:val="solid" w:color="FFFFFF" w:fill="auto"/>
          </w:tcPr>
          <w:p w14:paraId="194BA327" w14:textId="77777777" w:rsidR="00097FE6" w:rsidRPr="002A6DF2" w:rsidRDefault="000020DC" w:rsidP="00097FE6">
            <w:pPr>
              <w:autoSpaceDE w:val="0"/>
              <w:autoSpaceDN w:val="0"/>
              <w:adjustRightInd w:val="0"/>
              <w:jc w:val="center"/>
              <w:rPr>
                <w:color w:val="000000"/>
              </w:rPr>
            </w:pPr>
            <w:r>
              <w:rPr>
                <w:color w:val="000000"/>
              </w:rPr>
              <w:t>3,0</w:t>
            </w:r>
          </w:p>
        </w:tc>
        <w:tc>
          <w:tcPr>
            <w:tcW w:w="1843" w:type="dxa"/>
            <w:tcBorders>
              <w:top w:val="nil"/>
              <w:left w:val="nil"/>
              <w:bottom w:val="single" w:sz="12" w:space="0" w:color="auto"/>
              <w:right w:val="single" w:sz="12" w:space="0" w:color="auto"/>
            </w:tcBorders>
            <w:shd w:val="solid" w:color="FFFFFF" w:fill="auto"/>
          </w:tcPr>
          <w:p w14:paraId="05BED022" w14:textId="77777777" w:rsidR="00097FE6" w:rsidRPr="002A6DF2" w:rsidRDefault="00097FE6" w:rsidP="00097FE6">
            <w:pPr>
              <w:autoSpaceDE w:val="0"/>
              <w:autoSpaceDN w:val="0"/>
              <w:adjustRightInd w:val="0"/>
              <w:jc w:val="center"/>
              <w:rPr>
                <w:color w:val="000000"/>
              </w:rPr>
            </w:pPr>
            <w:r w:rsidRPr="002A6DF2">
              <w:rPr>
                <w:color w:val="000000"/>
              </w:rPr>
              <w:t>1</w:t>
            </w:r>
          </w:p>
        </w:tc>
      </w:tr>
      <w:tr w:rsidR="00097FE6" w:rsidRPr="002A6DF2" w14:paraId="5FED1608" w14:textId="77777777" w:rsidTr="00097FE6">
        <w:trPr>
          <w:trHeight w:val="271"/>
        </w:trPr>
        <w:tc>
          <w:tcPr>
            <w:tcW w:w="660" w:type="dxa"/>
            <w:tcBorders>
              <w:top w:val="single" w:sz="6" w:space="0" w:color="auto"/>
              <w:left w:val="single" w:sz="12" w:space="0" w:color="auto"/>
              <w:bottom w:val="single" w:sz="6" w:space="0" w:color="auto"/>
              <w:right w:val="single" w:sz="12" w:space="0" w:color="auto"/>
            </w:tcBorders>
          </w:tcPr>
          <w:p w14:paraId="29ECA5BF" w14:textId="77777777" w:rsidR="00097FE6" w:rsidRPr="002A6DF2" w:rsidRDefault="00097FE6" w:rsidP="00097FE6">
            <w:pPr>
              <w:numPr>
                <w:ilvl w:val="0"/>
                <w:numId w:val="35"/>
              </w:numPr>
              <w:overflowPunct w:val="0"/>
              <w:autoSpaceDE w:val="0"/>
              <w:autoSpaceDN w:val="0"/>
              <w:adjustRightInd w:val="0"/>
              <w:jc w:val="center"/>
              <w:textAlignment w:val="baseline"/>
              <w:rPr>
                <w:color w:val="000000"/>
              </w:rPr>
            </w:pPr>
          </w:p>
        </w:tc>
        <w:tc>
          <w:tcPr>
            <w:tcW w:w="4190" w:type="dxa"/>
            <w:tcBorders>
              <w:top w:val="nil"/>
              <w:left w:val="nil"/>
              <w:bottom w:val="single" w:sz="12" w:space="0" w:color="auto"/>
              <w:right w:val="single" w:sz="12" w:space="0" w:color="auto"/>
            </w:tcBorders>
            <w:shd w:val="solid" w:color="FFFFFF" w:fill="auto"/>
          </w:tcPr>
          <w:p w14:paraId="769F5551" w14:textId="77777777" w:rsidR="00097FE6" w:rsidRPr="002A6DF2" w:rsidRDefault="00097FE6" w:rsidP="00097FE6">
            <w:pPr>
              <w:autoSpaceDE w:val="0"/>
              <w:autoSpaceDN w:val="0"/>
              <w:adjustRightInd w:val="0"/>
              <w:rPr>
                <w:color w:val="000000"/>
              </w:rPr>
            </w:pPr>
            <w:r w:rsidRPr="002A6DF2">
              <w:rPr>
                <w:color w:val="000000"/>
              </w:rPr>
              <w:t>Psiholog</w:t>
            </w:r>
          </w:p>
        </w:tc>
        <w:tc>
          <w:tcPr>
            <w:tcW w:w="1842" w:type="dxa"/>
            <w:tcBorders>
              <w:top w:val="nil"/>
              <w:left w:val="nil"/>
              <w:bottom w:val="single" w:sz="12" w:space="0" w:color="auto"/>
              <w:right w:val="single" w:sz="12" w:space="0" w:color="auto"/>
            </w:tcBorders>
            <w:shd w:val="solid" w:color="FFFFFF" w:fill="auto"/>
          </w:tcPr>
          <w:p w14:paraId="599908D3" w14:textId="77777777" w:rsidR="00097FE6" w:rsidRPr="002A6DF2" w:rsidRDefault="000020DC" w:rsidP="00097FE6">
            <w:pPr>
              <w:autoSpaceDE w:val="0"/>
              <w:autoSpaceDN w:val="0"/>
              <w:adjustRightInd w:val="0"/>
              <w:jc w:val="center"/>
              <w:rPr>
                <w:color w:val="000000"/>
              </w:rPr>
            </w:pPr>
            <w:r>
              <w:rPr>
                <w:color w:val="000000"/>
              </w:rPr>
              <w:t>3,0</w:t>
            </w:r>
          </w:p>
        </w:tc>
        <w:tc>
          <w:tcPr>
            <w:tcW w:w="1843" w:type="dxa"/>
            <w:tcBorders>
              <w:top w:val="nil"/>
              <w:left w:val="nil"/>
              <w:bottom w:val="single" w:sz="12" w:space="0" w:color="auto"/>
              <w:right w:val="single" w:sz="12" w:space="0" w:color="auto"/>
            </w:tcBorders>
            <w:shd w:val="solid" w:color="FFFFFF" w:fill="auto"/>
          </w:tcPr>
          <w:p w14:paraId="5EF45EFE" w14:textId="77777777" w:rsidR="00097FE6" w:rsidRPr="002A6DF2" w:rsidRDefault="00097FE6" w:rsidP="00097FE6">
            <w:pPr>
              <w:autoSpaceDE w:val="0"/>
              <w:autoSpaceDN w:val="0"/>
              <w:adjustRightInd w:val="0"/>
              <w:jc w:val="center"/>
              <w:rPr>
                <w:color w:val="000000"/>
              </w:rPr>
            </w:pPr>
          </w:p>
        </w:tc>
      </w:tr>
      <w:tr w:rsidR="00097FE6" w:rsidRPr="002A6DF2" w14:paraId="6BEDD175" w14:textId="77777777" w:rsidTr="00097FE6">
        <w:trPr>
          <w:trHeight w:val="271"/>
        </w:trPr>
        <w:tc>
          <w:tcPr>
            <w:tcW w:w="660" w:type="dxa"/>
            <w:tcBorders>
              <w:top w:val="single" w:sz="6" w:space="0" w:color="auto"/>
              <w:left w:val="single" w:sz="12" w:space="0" w:color="auto"/>
              <w:bottom w:val="single" w:sz="6" w:space="0" w:color="auto"/>
              <w:right w:val="single" w:sz="12" w:space="0" w:color="auto"/>
            </w:tcBorders>
          </w:tcPr>
          <w:p w14:paraId="25730FFE" w14:textId="77777777" w:rsidR="00097FE6" w:rsidRPr="002A6DF2" w:rsidRDefault="00097FE6" w:rsidP="00097FE6">
            <w:pPr>
              <w:numPr>
                <w:ilvl w:val="0"/>
                <w:numId w:val="35"/>
              </w:numPr>
              <w:overflowPunct w:val="0"/>
              <w:autoSpaceDE w:val="0"/>
              <w:autoSpaceDN w:val="0"/>
              <w:adjustRightInd w:val="0"/>
              <w:jc w:val="center"/>
              <w:textAlignment w:val="baseline"/>
              <w:rPr>
                <w:color w:val="000000"/>
              </w:rPr>
            </w:pPr>
          </w:p>
        </w:tc>
        <w:tc>
          <w:tcPr>
            <w:tcW w:w="4190" w:type="dxa"/>
            <w:tcBorders>
              <w:top w:val="nil"/>
              <w:left w:val="nil"/>
              <w:bottom w:val="single" w:sz="12" w:space="0" w:color="auto"/>
              <w:right w:val="single" w:sz="12" w:space="0" w:color="auto"/>
            </w:tcBorders>
            <w:shd w:val="solid" w:color="FFFFFF" w:fill="auto"/>
          </w:tcPr>
          <w:p w14:paraId="4A394A01" w14:textId="77777777" w:rsidR="00097FE6" w:rsidRPr="002A6DF2" w:rsidRDefault="00097FE6" w:rsidP="00097FE6">
            <w:pPr>
              <w:autoSpaceDE w:val="0"/>
              <w:autoSpaceDN w:val="0"/>
              <w:adjustRightInd w:val="0"/>
              <w:rPr>
                <w:color w:val="000000"/>
              </w:rPr>
            </w:pPr>
            <w:r w:rsidRPr="002A6DF2">
              <w:rPr>
                <w:color w:val="000000"/>
              </w:rPr>
              <w:t>Defektolog</w:t>
            </w:r>
          </w:p>
        </w:tc>
        <w:tc>
          <w:tcPr>
            <w:tcW w:w="1842" w:type="dxa"/>
            <w:tcBorders>
              <w:top w:val="nil"/>
              <w:left w:val="nil"/>
              <w:bottom w:val="single" w:sz="12" w:space="0" w:color="auto"/>
              <w:right w:val="single" w:sz="12" w:space="0" w:color="auto"/>
            </w:tcBorders>
            <w:shd w:val="solid" w:color="FFFFFF" w:fill="auto"/>
          </w:tcPr>
          <w:p w14:paraId="12D8F430" w14:textId="77777777" w:rsidR="00097FE6" w:rsidRPr="002A6DF2" w:rsidRDefault="000020DC" w:rsidP="00097FE6">
            <w:pPr>
              <w:autoSpaceDE w:val="0"/>
              <w:autoSpaceDN w:val="0"/>
              <w:adjustRightInd w:val="0"/>
              <w:jc w:val="center"/>
              <w:rPr>
                <w:color w:val="000000"/>
              </w:rPr>
            </w:pPr>
            <w:r>
              <w:rPr>
                <w:color w:val="000000"/>
              </w:rPr>
              <w:t>3,0</w:t>
            </w:r>
          </w:p>
        </w:tc>
        <w:tc>
          <w:tcPr>
            <w:tcW w:w="1843" w:type="dxa"/>
            <w:tcBorders>
              <w:top w:val="nil"/>
              <w:left w:val="nil"/>
              <w:bottom w:val="single" w:sz="12" w:space="0" w:color="auto"/>
              <w:right w:val="single" w:sz="12" w:space="0" w:color="auto"/>
            </w:tcBorders>
            <w:shd w:val="solid" w:color="FFFFFF" w:fill="auto"/>
          </w:tcPr>
          <w:p w14:paraId="281C9787" w14:textId="77777777" w:rsidR="00097FE6" w:rsidRPr="002A6DF2" w:rsidRDefault="00097FE6" w:rsidP="00097FE6">
            <w:pPr>
              <w:autoSpaceDE w:val="0"/>
              <w:autoSpaceDN w:val="0"/>
              <w:adjustRightInd w:val="0"/>
              <w:jc w:val="center"/>
              <w:rPr>
                <w:color w:val="000000"/>
              </w:rPr>
            </w:pPr>
          </w:p>
        </w:tc>
      </w:tr>
      <w:tr w:rsidR="00097FE6" w:rsidRPr="002A6DF2" w14:paraId="203AE538" w14:textId="77777777" w:rsidTr="00097FE6">
        <w:trPr>
          <w:trHeight w:val="271"/>
        </w:trPr>
        <w:tc>
          <w:tcPr>
            <w:tcW w:w="660" w:type="dxa"/>
            <w:tcBorders>
              <w:top w:val="single" w:sz="6" w:space="0" w:color="auto"/>
              <w:left w:val="single" w:sz="12" w:space="0" w:color="auto"/>
              <w:bottom w:val="single" w:sz="6" w:space="0" w:color="auto"/>
              <w:right w:val="single" w:sz="12" w:space="0" w:color="auto"/>
            </w:tcBorders>
          </w:tcPr>
          <w:p w14:paraId="1D897748" w14:textId="77777777" w:rsidR="00097FE6" w:rsidRPr="002A6DF2" w:rsidRDefault="00097FE6" w:rsidP="00097FE6">
            <w:pPr>
              <w:numPr>
                <w:ilvl w:val="0"/>
                <w:numId w:val="35"/>
              </w:numPr>
              <w:overflowPunct w:val="0"/>
              <w:autoSpaceDE w:val="0"/>
              <w:autoSpaceDN w:val="0"/>
              <w:adjustRightInd w:val="0"/>
              <w:jc w:val="center"/>
              <w:textAlignment w:val="baseline"/>
              <w:rPr>
                <w:color w:val="000000"/>
              </w:rPr>
            </w:pPr>
          </w:p>
        </w:tc>
        <w:tc>
          <w:tcPr>
            <w:tcW w:w="4190" w:type="dxa"/>
            <w:tcBorders>
              <w:top w:val="nil"/>
              <w:left w:val="nil"/>
              <w:bottom w:val="single" w:sz="12" w:space="0" w:color="auto"/>
              <w:right w:val="single" w:sz="12" w:space="0" w:color="auto"/>
            </w:tcBorders>
            <w:shd w:val="solid" w:color="FFFFFF" w:fill="auto"/>
          </w:tcPr>
          <w:p w14:paraId="3DB1CFB6" w14:textId="77777777" w:rsidR="00097FE6" w:rsidRPr="002A6DF2" w:rsidRDefault="000020DC" w:rsidP="00097FE6">
            <w:pPr>
              <w:autoSpaceDE w:val="0"/>
              <w:autoSpaceDN w:val="0"/>
              <w:adjustRightInd w:val="0"/>
              <w:rPr>
                <w:color w:val="000000"/>
              </w:rPr>
            </w:pPr>
            <w:r>
              <w:rPr>
                <w:color w:val="000000"/>
              </w:rPr>
              <w:t>Odgajatelj s položenim stručnim ispitom</w:t>
            </w:r>
          </w:p>
        </w:tc>
        <w:tc>
          <w:tcPr>
            <w:tcW w:w="1842" w:type="dxa"/>
            <w:tcBorders>
              <w:top w:val="nil"/>
              <w:left w:val="nil"/>
              <w:bottom w:val="single" w:sz="12" w:space="0" w:color="auto"/>
              <w:right w:val="single" w:sz="12" w:space="0" w:color="auto"/>
            </w:tcBorders>
            <w:shd w:val="solid" w:color="FFFFFF" w:fill="auto"/>
          </w:tcPr>
          <w:p w14:paraId="697A48B0" w14:textId="77777777" w:rsidR="00097FE6" w:rsidRPr="002A6DF2" w:rsidRDefault="00097FE6" w:rsidP="00097FE6">
            <w:pPr>
              <w:autoSpaceDE w:val="0"/>
              <w:autoSpaceDN w:val="0"/>
              <w:adjustRightInd w:val="0"/>
              <w:jc w:val="center"/>
              <w:rPr>
                <w:color w:val="000000"/>
              </w:rPr>
            </w:pPr>
            <w:r w:rsidRPr="002A6DF2">
              <w:rPr>
                <w:color w:val="000000"/>
              </w:rPr>
              <w:t>2,</w:t>
            </w:r>
            <w:r w:rsidR="000020DC">
              <w:rPr>
                <w:color w:val="000000"/>
              </w:rPr>
              <w:t>6</w:t>
            </w:r>
          </w:p>
        </w:tc>
        <w:tc>
          <w:tcPr>
            <w:tcW w:w="1843" w:type="dxa"/>
            <w:tcBorders>
              <w:top w:val="nil"/>
              <w:left w:val="nil"/>
              <w:bottom w:val="single" w:sz="12" w:space="0" w:color="auto"/>
              <w:right w:val="single" w:sz="12" w:space="0" w:color="auto"/>
            </w:tcBorders>
            <w:shd w:val="solid" w:color="FFFFFF" w:fill="auto"/>
          </w:tcPr>
          <w:p w14:paraId="13438465" w14:textId="77777777" w:rsidR="00097FE6" w:rsidRPr="002A6DF2" w:rsidRDefault="007158B5" w:rsidP="00097FE6">
            <w:pPr>
              <w:autoSpaceDE w:val="0"/>
              <w:autoSpaceDN w:val="0"/>
              <w:adjustRightInd w:val="0"/>
              <w:jc w:val="center"/>
              <w:rPr>
                <w:color w:val="000000"/>
              </w:rPr>
            </w:pPr>
            <w:r>
              <w:rPr>
                <w:color w:val="000000"/>
              </w:rPr>
              <w:t>2</w:t>
            </w:r>
          </w:p>
        </w:tc>
      </w:tr>
      <w:tr w:rsidR="00392BD6" w:rsidRPr="002A6DF2" w14:paraId="4CAF0C0A" w14:textId="77777777" w:rsidTr="00097FE6">
        <w:trPr>
          <w:trHeight w:val="271"/>
        </w:trPr>
        <w:tc>
          <w:tcPr>
            <w:tcW w:w="660" w:type="dxa"/>
            <w:tcBorders>
              <w:top w:val="single" w:sz="6" w:space="0" w:color="auto"/>
              <w:left w:val="single" w:sz="12" w:space="0" w:color="auto"/>
              <w:bottom w:val="single" w:sz="6" w:space="0" w:color="auto"/>
              <w:right w:val="single" w:sz="12" w:space="0" w:color="auto"/>
            </w:tcBorders>
          </w:tcPr>
          <w:p w14:paraId="0E78569C" w14:textId="77777777" w:rsidR="00392BD6" w:rsidRPr="002A6DF2" w:rsidRDefault="00392BD6" w:rsidP="00097FE6">
            <w:pPr>
              <w:numPr>
                <w:ilvl w:val="0"/>
                <w:numId w:val="35"/>
              </w:numPr>
              <w:overflowPunct w:val="0"/>
              <w:autoSpaceDE w:val="0"/>
              <w:autoSpaceDN w:val="0"/>
              <w:adjustRightInd w:val="0"/>
              <w:jc w:val="center"/>
              <w:textAlignment w:val="baseline"/>
              <w:rPr>
                <w:color w:val="000000"/>
              </w:rPr>
            </w:pPr>
          </w:p>
        </w:tc>
        <w:tc>
          <w:tcPr>
            <w:tcW w:w="4190" w:type="dxa"/>
            <w:tcBorders>
              <w:top w:val="nil"/>
              <w:left w:val="nil"/>
              <w:bottom w:val="single" w:sz="12" w:space="0" w:color="auto"/>
              <w:right w:val="single" w:sz="12" w:space="0" w:color="auto"/>
            </w:tcBorders>
            <w:shd w:val="solid" w:color="FFFFFF" w:fill="auto"/>
          </w:tcPr>
          <w:p w14:paraId="399F5A2A" w14:textId="77777777" w:rsidR="00392BD6" w:rsidRDefault="00392BD6" w:rsidP="00097FE6">
            <w:pPr>
              <w:autoSpaceDE w:val="0"/>
              <w:autoSpaceDN w:val="0"/>
              <w:adjustRightInd w:val="0"/>
              <w:rPr>
                <w:color w:val="000000"/>
              </w:rPr>
            </w:pPr>
            <w:r>
              <w:rPr>
                <w:color w:val="000000"/>
              </w:rPr>
              <w:t>Voditelj računovodstva</w:t>
            </w:r>
          </w:p>
        </w:tc>
        <w:tc>
          <w:tcPr>
            <w:tcW w:w="1842" w:type="dxa"/>
            <w:tcBorders>
              <w:top w:val="nil"/>
              <w:left w:val="nil"/>
              <w:bottom w:val="single" w:sz="12" w:space="0" w:color="auto"/>
              <w:right w:val="single" w:sz="12" w:space="0" w:color="auto"/>
            </w:tcBorders>
            <w:shd w:val="solid" w:color="FFFFFF" w:fill="auto"/>
          </w:tcPr>
          <w:p w14:paraId="3152DFA4" w14:textId="77777777" w:rsidR="00392BD6" w:rsidRPr="002A6DF2" w:rsidRDefault="00392BD6" w:rsidP="00097FE6">
            <w:pPr>
              <w:autoSpaceDE w:val="0"/>
              <w:autoSpaceDN w:val="0"/>
              <w:adjustRightInd w:val="0"/>
              <w:jc w:val="center"/>
              <w:rPr>
                <w:color w:val="000000"/>
              </w:rPr>
            </w:pPr>
            <w:r>
              <w:rPr>
                <w:color w:val="000000"/>
              </w:rPr>
              <w:t>2,6</w:t>
            </w:r>
          </w:p>
        </w:tc>
        <w:tc>
          <w:tcPr>
            <w:tcW w:w="1843" w:type="dxa"/>
            <w:tcBorders>
              <w:top w:val="nil"/>
              <w:left w:val="nil"/>
              <w:bottom w:val="single" w:sz="12" w:space="0" w:color="auto"/>
              <w:right w:val="single" w:sz="12" w:space="0" w:color="auto"/>
            </w:tcBorders>
            <w:shd w:val="solid" w:color="FFFFFF" w:fill="auto"/>
          </w:tcPr>
          <w:p w14:paraId="535A5D03" w14:textId="77777777" w:rsidR="00392BD6" w:rsidRDefault="00392BD6" w:rsidP="00097FE6">
            <w:pPr>
              <w:autoSpaceDE w:val="0"/>
              <w:autoSpaceDN w:val="0"/>
              <w:adjustRightInd w:val="0"/>
              <w:jc w:val="center"/>
              <w:rPr>
                <w:color w:val="000000"/>
              </w:rPr>
            </w:pPr>
          </w:p>
        </w:tc>
      </w:tr>
      <w:tr w:rsidR="00392BD6" w:rsidRPr="002A6DF2" w14:paraId="5EE0D473" w14:textId="77777777" w:rsidTr="00097FE6">
        <w:trPr>
          <w:trHeight w:val="271"/>
        </w:trPr>
        <w:tc>
          <w:tcPr>
            <w:tcW w:w="660" w:type="dxa"/>
            <w:tcBorders>
              <w:top w:val="single" w:sz="6" w:space="0" w:color="auto"/>
              <w:left w:val="single" w:sz="12" w:space="0" w:color="auto"/>
              <w:bottom w:val="single" w:sz="6" w:space="0" w:color="auto"/>
              <w:right w:val="single" w:sz="12" w:space="0" w:color="auto"/>
            </w:tcBorders>
          </w:tcPr>
          <w:p w14:paraId="726DAE33" w14:textId="77777777" w:rsidR="00392BD6" w:rsidRPr="002A6DF2" w:rsidRDefault="00392BD6" w:rsidP="00097FE6">
            <w:pPr>
              <w:numPr>
                <w:ilvl w:val="0"/>
                <w:numId w:val="35"/>
              </w:numPr>
              <w:overflowPunct w:val="0"/>
              <w:autoSpaceDE w:val="0"/>
              <w:autoSpaceDN w:val="0"/>
              <w:adjustRightInd w:val="0"/>
              <w:jc w:val="center"/>
              <w:textAlignment w:val="baseline"/>
              <w:rPr>
                <w:color w:val="000000"/>
              </w:rPr>
            </w:pPr>
          </w:p>
        </w:tc>
        <w:tc>
          <w:tcPr>
            <w:tcW w:w="4190" w:type="dxa"/>
            <w:tcBorders>
              <w:top w:val="nil"/>
              <w:left w:val="nil"/>
              <w:bottom w:val="single" w:sz="12" w:space="0" w:color="auto"/>
              <w:right w:val="single" w:sz="12" w:space="0" w:color="auto"/>
            </w:tcBorders>
            <w:shd w:val="solid" w:color="FFFFFF" w:fill="auto"/>
          </w:tcPr>
          <w:p w14:paraId="74C0E12C" w14:textId="77777777" w:rsidR="00392BD6" w:rsidRDefault="00392BD6" w:rsidP="00097FE6">
            <w:pPr>
              <w:autoSpaceDE w:val="0"/>
              <w:autoSpaceDN w:val="0"/>
              <w:adjustRightInd w:val="0"/>
              <w:rPr>
                <w:color w:val="000000"/>
              </w:rPr>
            </w:pPr>
            <w:r>
              <w:rPr>
                <w:color w:val="000000"/>
              </w:rPr>
              <w:t>Tajnik</w:t>
            </w:r>
          </w:p>
        </w:tc>
        <w:tc>
          <w:tcPr>
            <w:tcW w:w="1842" w:type="dxa"/>
            <w:tcBorders>
              <w:top w:val="nil"/>
              <w:left w:val="nil"/>
              <w:bottom w:val="single" w:sz="12" w:space="0" w:color="auto"/>
              <w:right w:val="single" w:sz="12" w:space="0" w:color="auto"/>
            </w:tcBorders>
            <w:shd w:val="solid" w:color="FFFFFF" w:fill="auto"/>
          </w:tcPr>
          <w:p w14:paraId="268B3E8F" w14:textId="77777777" w:rsidR="00392BD6" w:rsidRDefault="00392BD6" w:rsidP="00097FE6">
            <w:pPr>
              <w:autoSpaceDE w:val="0"/>
              <w:autoSpaceDN w:val="0"/>
              <w:adjustRightInd w:val="0"/>
              <w:jc w:val="center"/>
              <w:rPr>
                <w:color w:val="000000"/>
              </w:rPr>
            </w:pPr>
            <w:r>
              <w:rPr>
                <w:color w:val="000000"/>
              </w:rPr>
              <w:t>2,6</w:t>
            </w:r>
          </w:p>
        </w:tc>
        <w:tc>
          <w:tcPr>
            <w:tcW w:w="1843" w:type="dxa"/>
            <w:tcBorders>
              <w:top w:val="nil"/>
              <w:left w:val="nil"/>
              <w:bottom w:val="single" w:sz="12" w:space="0" w:color="auto"/>
              <w:right w:val="single" w:sz="12" w:space="0" w:color="auto"/>
            </w:tcBorders>
            <w:shd w:val="solid" w:color="FFFFFF" w:fill="auto"/>
          </w:tcPr>
          <w:p w14:paraId="46EBCB3E" w14:textId="77777777" w:rsidR="00392BD6" w:rsidRDefault="00392BD6" w:rsidP="00097FE6">
            <w:pPr>
              <w:autoSpaceDE w:val="0"/>
              <w:autoSpaceDN w:val="0"/>
              <w:adjustRightInd w:val="0"/>
              <w:jc w:val="center"/>
              <w:rPr>
                <w:color w:val="000000"/>
              </w:rPr>
            </w:pPr>
          </w:p>
        </w:tc>
      </w:tr>
      <w:tr w:rsidR="00097FE6" w:rsidRPr="002A6DF2" w14:paraId="15CB8F81" w14:textId="77777777" w:rsidTr="00097FE6">
        <w:trPr>
          <w:trHeight w:val="271"/>
        </w:trPr>
        <w:tc>
          <w:tcPr>
            <w:tcW w:w="660" w:type="dxa"/>
            <w:tcBorders>
              <w:top w:val="single" w:sz="6" w:space="0" w:color="auto"/>
              <w:left w:val="single" w:sz="12" w:space="0" w:color="auto"/>
              <w:bottom w:val="single" w:sz="6" w:space="0" w:color="auto"/>
              <w:right w:val="single" w:sz="12" w:space="0" w:color="auto"/>
            </w:tcBorders>
            <w:shd w:val="solid" w:color="C0C0C0" w:fill="auto"/>
          </w:tcPr>
          <w:p w14:paraId="72433231" w14:textId="77777777" w:rsidR="00097FE6" w:rsidRPr="002A6DF2" w:rsidRDefault="00097FE6" w:rsidP="00097FE6">
            <w:pPr>
              <w:autoSpaceDE w:val="0"/>
              <w:autoSpaceDN w:val="0"/>
              <w:adjustRightInd w:val="0"/>
              <w:jc w:val="center"/>
              <w:rPr>
                <w:color w:val="000000"/>
              </w:rPr>
            </w:pPr>
          </w:p>
        </w:tc>
        <w:tc>
          <w:tcPr>
            <w:tcW w:w="4190" w:type="dxa"/>
            <w:tcBorders>
              <w:top w:val="nil"/>
              <w:left w:val="nil"/>
              <w:bottom w:val="single" w:sz="12" w:space="0" w:color="auto"/>
              <w:right w:val="single" w:sz="12" w:space="0" w:color="auto"/>
            </w:tcBorders>
            <w:shd w:val="solid" w:color="C0C0C0" w:fill="auto"/>
          </w:tcPr>
          <w:p w14:paraId="16E969A7" w14:textId="77777777" w:rsidR="00097FE6" w:rsidRPr="002A6DF2" w:rsidRDefault="00097FE6" w:rsidP="00097FE6">
            <w:pPr>
              <w:autoSpaceDE w:val="0"/>
              <w:autoSpaceDN w:val="0"/>
              <w:adjustRightInd w:val="0"/>
              <w:rPr>
                <w:color w:val="000000"/>
              </w:rPr>
            </w:pPr>
            <w:r w:rsidRPr="002A6DF2">
              <w:rPr>
                <w:color w:val="000000"/>
              </w:rPr>
              <w:t>VŠS</w:t>
            </w:r>
          </w:p>
        </w:tc>
        <w:tc>
          <w:tcPr>
            <w:tcW w:w="1842" w:type="dxa"/>
            <w:tcBorders>
              <w:top w:val="nil"/>
              <w:left w:val="nil"/>
              <w:bottom w:val="single" w:sz="12" w:space="0" w:color="auto"/>
              <w:right w:val="single" w:sz="12" w:space="0" w:color="auto"/>
            </w:tcBorders>
            <w:shd w:val="solid" w:color="C0C0C0" w:fill="auto"/>
          </w:tcPr>
          <w:p w14:paraId="1386FC38" w14:textId="77777777" w:rsidR="00097FE6" w:rsidRPr="002A6DF2" w:rsidRDefault="00097FE6" w:rsidP="00097FE6">
            <w:pPr>
              <w:autoSpaceDE w:val="0"/>
              <w:autoSpaceDN w:val="0"/>
              <w:adjustRightInd w:val="0"/>
              <w:jc w:val="center"/>
              <w:rPr>
                <w:color w:val="000000"/>
              </w:rPr>
            </w:pPr>
          </w:p>
        </w:tc>
        <w:tc>
          <w:tcPr>
            <w:tcW w:w="1843" w:type="dxa"/>
            <w:tcBorders>
              <w:top w:val="nil"/>
              <w:left w:val="nil"/>
              <w:bottom w:val="single" w:sz="12" w:space="0" w:color="auto"/>
              <w:right w:val="single" w:sz="12" w:space="0" w:color="auto"/>
            </w:tcBorders>
            <w:shd w:val="solid" w:color="C0C0C0" w:fill="auto"/>
          </w:tcPr>
          <w:p w14:paraId="3C86ADEF" w14:textId="77777777" w:rsidR="00097FE6" w:rsidRPr="002A6DF2" w:rsidRDefault="00097FE6" w:rsidP="00097FE6">
            <w:pPr>
              <w:autoSpaceDE w:val="0"/>
              <w:autoSpaceDN w:val="0"/>
              <w:adjustRightInd w:val="0"/>
              <w:jc w:val="center"/>
              <w:rPr>
                <w:color w:val="000000"/>
              </w:rPr>
            </w:pPr>
          </w:p>
        </w:tc>
      </w:tr>
      <w:tr w:rsidR="00097FE6" w:rsidRPr="002A6DF2" w14:paraId="561EFC9B" w14:textId="77777777" w:rsidTr="00097FE6">
        <w:trPr>
          <w:trHeight w:val="271"/>
        </w:trPr>
        <w:tc>
          <w:tcPr>
            <w:tcW w:w="660" w:type="dxa"/>
            <w:tcBorders>
              <w:top w:val="single" w:sz="6" w:space="0" w:color="auto"/>
              <w:left w:val="single" w:sz="12" w:space="0" w:color="auto"/>
              <w:bottom w:val="single" w:sz="6" w:space="0" w:color="auto"/>
              <w:right w:val="single" w:sz="12" w:space="0" w:color="auto"/>
            </w:tcBorders>
          </w:tcPr>
          <w:p w14:paraId="3D4D0DFF" w14:textId="77777777" w:rsidR="00097FE6" w:rsidRPr="002A6DF2" w:rsidRDefault="00097FE6" w:rsidP="00097FE6">
            <w:pPr>
              <w:numPr>
                <w:ilvl w:val="0"/>
                <w:numId w:val="35"/>
              </w:numPr>
              <w:overflowPunct w:val="0"/>
              <w:autoSpaceDE w:val="0"/>
              <w:autoSpaceDN w:val="0"/>
              <w:adjustRightInd w:val="0"/>
              <w:jc w:val="center"/>
              <w:textAlignment w:val="baseline"/>
              <w:rPr>
                <w:color w:val="000000"/>
              </w:rPr>
            </w:pPr>
          </w:p>
        </w:tc>
        <w:tc>
          <w:tcPr>
            <w:tcW w:w="4190" w:type="dxa"/>
            <w:tcBorders>
              <w:top w:val="nil"/>
              <w:left w:val="nil"/>
              <w:bottom w:val="single" w:sz="12" w:space="0" w:color="auto"/>
              <w:right w:val="single" w:sz="12" w:space="0" w:color="auto"/>
            </w:tcBorders>
            <w:shd w:val="solid" w:color="FFFFFF" w:fill="auto"/>
          </w:tcPr>
          <w:p w14:paraId="501ECA13" w14:textId="77777777" w:rsidR="00097FE6" w:rsidRPr="002A6DF2" w:rsidRDefault="007158B5" w:rsidP="00097FE6">
            <w:pPr>
              <w:autoSpaceDE w:val="0"/>
              <w:autoSpaceDN w:val="0"/>
              <w:adjustRightInd w:val="0"/>
              <w:rPr>
                <w:color w:val="000000"/>
              </w:rPr>
            </w:pPr>
            <w:r>
              <w:rPr>
                <w:color w:val="000000"/>
              </w:rPr>
              <w:t>Odgajatelj s položenim stručnim ispitom</w:t>
            </w:r>
          </w:p>
        </w:tc>
        <w:tc>
          <w:tcPr>
            <w:tcW w:w="1842" w:type="dxa"/>
            <w:tcBorders>
              <w:top w:val="nil"/>
              <w:left w:val="nil"/>
              <w:bottom w:val="single" w:sz="12" w:space="0" w:color="auto"/>
              <w:right w:val="single" w:sz="12" w:space="0" w:color="auto"/>
            </w:tcBorders>
            <w:shd w:val="solid" w:color="FFFFFF" w:fill="auto"/>
          </w:tcPr>
          <w:p w14:paraId="483B1DF5" w14:textId="77777777" w:rsidR="00097FE6" w:rsidRPr="002A6DF2" w:rsidRDefault="00097FE6" w:rsidP="00097FE6">
            <w:pPr>
              <w:autoSpaceDE w:val="0"/>
              <w:autoSpaceDN w:val="0"/>
              <w:adjustRightInd w:val="0"/>
              <w:jc w:val="center"/>
              <w:rPr>
                <w:color w:val="000000"/>
              </w:rPr>
            </w:pPr>
            <w:r w:rsidRPr="002A6DF2">
              <w:rPr>
                <w:color w:val="000000"/>
              </w:rPr>
              <w:t>2,</w:t>
            </w:r>
            <w:r w:rsidR="007158B5">
              <w:rPr>
                <w:color w:val="000000"/>
              </w:rPr>
              <w:t>6</w:t>
            </w:r>
          </w:p>
        </w:tc>
        <w:tc>
          <w:tcPr>
            <w:tcW w:w="1843" w:type="dxa"/>
            <w:tcBorders>
              <w:top w:val="nil"/>
              <w:left w:val="nil"/>
              <w:bottom w:val="single" w:sz="12" w:space="0" w:color="auto"/>
              <w:right w:val="single" w:sz="12" w:space="0" w:color="auto"/>
            </w:tcBorders>
            <w:shd w:val="solid" w:color="FFFFFF" w:fill="auto"/>
          </w:tcPr>
          <w:p w14:paraId="1EF91ECA" w14:textId="77777777" w:rsidR="00097FE6" w:rsidRPr="002A6DF2" w:rsidRDefault="007158B5" w:rsidP="00097FE6">
            <w:pPr>
              <w:autoSpaceDE w:val="0"/>
              <w:autoSpaceDN w:val="0"/>
              <w:adjustRightInd w:val="0"/>
              <w:jc w:val="center"/>
              <w:rPr>
                <w:color w:val="000000"/>
              </w:rPr>
            </w:pPr>
            <w:r>
              <w:rPr>
                <w:color w:val="000000"/>
              </w:rPr>
              <w:t>20</w:t>
            </w:r>
          </w:p>
        </w:tc>
      </w:tr>
      <w:tr w:rsidR="00097FE6" w:rsidRPr="002A6DF2" w14:paraId="3C446C51" w14:textId="77777777" w:rsidTr="00097FE6">
        <w:trPr>
          <w:trHeight w:val="271"/>
        </w:trPr>
        <w:tc>
          <w:tcPr>
            <w:tcW w:w="660" w:type="dxa"/>
            <w:tcBorders>
              <w:top w:val="single" w:sz="6" w:space="0" w:color="auto"/>
              <w:left w:val="single" w:sz="12" w:space="0" w:color="auto"/>
              <w:bottom w:val="single" w:sz="6" w:space="0" w:color="auto"/>
              <w:right w:val="single" w:sz="12" w:space="0" w:color="auto"/>
            </w:tcBorders>
          </w:tcPr>
          <w:p w14:paraId="7DCD9C3F" w14:textId="77777777" w:rsidR="00097FE6" w:rsidRPr="002A6DF2" w:rsidRDefault="00097FE6" w:rsidP="00097FE6">
            <w:pPr>
              <w:numPr>
                <w:ilvl w:val="0"/>
                <w:numId w:val="35"/>
              </w:numPr>
              <w:overflowPunct w:val="0"/>
              <w:autoSpaceDE w:val="0"/>
              <w:autoSpaceDN w:val="0"/>
              <w:adjustRightInd w:val="0"/>
              <w:jc w:val="center"/>
              <w:textAlignment w:val="baseline"/>
              <w:rPr>
                <w:color w:val="000000"/>
              </w:rPr>
            </w:pPr>
          </w:p>
        </w:tc>
        <w:tc>
          <w:tcPr>
            <w:tcW w:w="4190" w:type="dxa"/>
            <w:tcBorders>
              <w:top w:val="nil"/>
              <w:left w:val="nil"/>
              <w:bottom w:val="nil"/>
              <w:right w:val="single" w:sz="12" w:space="0" w:color="auto"/>
            </w:tcBorders>
            <w:shd w:val="solid" w:color="FFFFFF" w:fill="auto"/>
          </w:tcPr>
          <w:p w14:paraId="53F02A33" w14:textId="77777777" w:rsidR="00097FE6" w:rsidRPr="002A6DF2" w:rsidRDefault="00097FE6" w:rsidP="00097FE6">
            <w:pPr>
              <w:autoSpaceDE w:val="0"/>
              <w:autoSpaceDN w:val="0"/>
              <w:adjustRightInd w:val="0"/>
              <w:rPr>
                <w:color w:val="000000"/>
              </w:rPr>
            </w:pPr>
            <w:r w:rsidRPr="002A6DF2">
              <w:rPr>
                <w:color w:val="000000"/>
              </w:rPr>
              <w:t>Zdravstveni voditelj</w:t>
            </w:r>
          </w:p>
        </w:tc>
        <w:tc>
          <w:tcPr>
            <w:tcW w:w="1842" w:type="dxa"/>
            <w:tcBorders>
              <w:top w:val="nil"/>
              <w:left w:val="nil"/>
              <w:bottom w:val="nil"/>
              <w:right w:val="single" w:sz="12" w:space="0" w:color="auto"/>
            </w:tcBorders>
            <w:shd w:val="solid" w:color="FFFFFF" w:fill="auto"/>
          </w:tcPr>
          <w:p w14:paraId="3F8FD68C" w14:textId="77777777" w:rsidR="00097FE6" w:rsidRPr="002A6DF2" w:rsidRDefault="007158B5" w:rsidP="00097FE6">
            <w:pPr>
              <w:autoSpaceDE w:val="0"/>
              <w:autoSpaceDN w:val="0"/>
              <w:adjustRightInd w:val="0"/>
              <w:jc w:val="center"/>
              <w:rPr>
                <w:color w:val="000000"/>
              </w:rPr>
            </w:pPr>
            <w:r>
              <w:rPr>
                <w:color w:val="000000"/>
              </w:rPr>
              <w:t>2,6</w:t>
            </w:r>
          </w:p>
        </w:tc>
        <w:tc>
          <w:tcPr>
            <w:tcW w:w="1843" w:type="dxa"/>
            <w:tcBorders>
              <w:top w:val="nil"/>
              <w:left w:val="nil"/>
              <w:bottom w:val="nil"/>
              <w:right w:val="single" w:sz="12" w:space="0" w:color="auto"/>
            </w:tcBorders>
            <w:shd w:val="solid" w:color="FFFFFF" w:fill="auto"/>
          </w:tcPr>
          <w:p w14:paraId="0C26818B" w14:textId="77777777" w:rsidR="00097FE6" w:rsidRPr="002A6DF2" w:rsidRDefault="00097FE6" w:rsidP="00097FE6">
            <w:pPr>
              <w:autoSpaceDE w:val="0"/>
              <w:autoSpaceDN w:val="0"/>
              <w:adjustRightInd w:val="0"/>
              <w:jc w:val="center"/>
              <w:rPr>
                <w:color w:val="000000"/>
              </w:rPr>
            </w:pPr>
            <w:r w:rsidRPr="002A6DF2">
              <w:rPr>
                <w:color w:val="000000"/>
              </w:rPr>
              <w:t>1</w:t>
            </w:r>
          </w:p>
        </w:tc>
      </w:tr>
      <w:tr w:rsidR="00097FE6" w:rsidRPr="002A6DF2" w14:paraId="7437E85A" w14:textId="77777777" w:rsidTr="00097FE6">
        <w:trPr>
          <w:trHeight w:val="271"/>
        </w:trPr>
        <w:tc>
          <w:tcPr>
            <w:tcW w:w="660" w:type="dxa"/>
            <w:tcBorders>
              <w:top w:val="single" w:sz="6" w:space="0" w:color="auto"/>
              <w:left w:val="single" w:sz="12" w:space="0" w:color="auto"/>
              <w:bottom w:val="single" w:sz="6" w:space="0" w:color="auto"/>
              <w:right w:val="single" w:sz="12" w:space="0" w:color="auto"/>
            </w:tcBorders>
            <w:shd w:val="solid" w:color="C0C0C0" w:fill="auto"/>
          </w:tcPr>
          <w:p w14:paraId="27FC2975" w14:textId="77777777" w:rsidR="00097FE6" w:rsidRPr="002A6DF2" w:rsidRDefault="00097FE6" w:rsidP="00097FE6">
            <w:pPr>
              <w:autoSpaceDE w:val="0"/>
              <w:autoSpaceDN w:val="0"/>
              <w:adjustRightInd w:val="0"/>
              <w:jc w:val="center"/>
              <w:rPr>
                <w:color w:val="000000"/>
              </w:rPr>
            </w:pPr>
          </w:p>
        </w:tc>
        <w:tc>
          <w:tcPr>
            <w:tcW w:w="4190" w:type="dxa"/>
            <w:tcBorders>
              <w:top w:val="nil"/>
              <w:left w:val="nil"/>
              <w:bottom w:val="single" w:sz="12" w:space="0" w:color="auto"/>
              <w:right w:val="single" w:sz="12" w:space="0" w:color="auto"/>
            </w:tcBorders>
            <w:shd w:val="solid" w:color="C0C0C0" w:fill="auto"/>
          </w:tcPr>
          <w:p w14:paraId="0FCF32AA" w14:textId="77777777" w:rsidR="00097FE6" w:rsidRPr="002A6DF2" w:rsidRDefault="00097FE6" w:rsidP="00097FE6">
            <w:pPr>
              <w:autoSpaceDE w:val="0"/>
              <w:autoSpaceDN w:val="0"/>
              <w:adjustRightInd w:val="0"/>
              <w:rPr>
                <w:color w:val="000000"/>
              </w:rPr>
            </w:pPr>
            <w:r w:rsidRPr="002A6DF2">
              <w:rPr>
                <w:color w:val="000000"/>
              </w:rPr>
              <w:t>SSS</w:t>
            </w:r>
          </w:p>
        </w:tc>
        <w:tc>
          <w:tcPr>
            <w:tcW w:w="1842" w:type="dxa"/>
            <w:tcBorders>
              <w:top w:val="nil"/>
              <w:left w:val="nil"/>
              <w:bottom w:val="single" w:sz="12" w:space="0" w:color="auto"/>
              <w:right w:val="single" w:sz="12" w:space="0" w:color="auto"/>
            </w:tcBorders>
            <w:shd w:val="solid" w:color="C0C0C0" w:fill="auto"/>
          </w:tcPr>
          <w:p w14:paraId="1AD77056" w14:textId="77777777" w:rsidR="00097FE6" w:rsidRPr="002A6DF2" w:rsidRDefault="00097FE6" w:rsidP="00097FE6">
            <w:pPr>
              <w:autoSpaceDE w:val="0"/>
              <w:autoSpaceDN w:val="0"/>
              <w:adjustRightInd w:val="0"/>
              <w:jc w:val="center"/>
              <w:rPr>
                <w:color w:val="000000"/>
              </w:rPr>
            </w:pPr>
          </w:p>
        </w:tc>
        <w:tc>
          <w:tcPr>
            <w:tcW w:w="1843" w:type="dxa"/>
            <w:tcBorders>
              <w:top w:val="nil"/>
              <w:left w:val="nil"/>
              <w:bottom w:val="single" w:sz="12" w:space="0" w:color="auto"/>
              <w:right w:val="single" w:sz="12" w:space="0" w:color="auto"/>
            </w:tcBorders>
            <w:shd w:val="solid" w:color="C0C0C0" w:fill="auto"/>
          </w:tcPr>
          <w:p w14:paraId="55FD5F25" w14:textId="77777777" w:rsidR="00097FE6" w:rsidRPr="002A6DF2" w:rsidRDefault="00097FE6" w:rsidP="00097FE6">
            <w:pPr>
              <w:autoSpaceDE w:val="0"/>
              <w:autoSpaceDN w:val="0"/>
              <w:adjustRightInd w:val="0"/>
              <w:jc w:val="center"/>
              <w:rPr>
                <w:color w:val="000000"/>
              </w:rPr>
            </w:pPr>
          </w:p>
        </w:tc>
      </w:tr>
      <w:tr w:rsidR="00097FE6" w:rsidRPr="002A6DF2" w14:paraId="78558127" w14:textId="77777777" w:rsidTr="00097FE6">
        <w:trPr>
          <w:trHeight w:val="271"/>
        </w:trPr>
        <w:tc>
          <w:tcPr>
            <w:tcW w:w="660" w:type="dxa"/>
            <w:tcBorders>
              <w:top w:val="single" w:sz="6" w:space="0" w:color="auto"/>
              <w:left w:val="single" w:sz="12" w:space="0" w:color="auto"/>
              <w:bottom w:val="single" w:sz="6" w:space="0" w:color="auto"/>
              <w:right w:val="single" w:sz="12" w:space="0" w:color="auto"/>
            </w:tcBorders>
          </w:tcPr>
          <w:p w14:paraId="1FD9C3B3" w14:textId="77777777" w:rsidR="00097FE6" w:rsidRPr="002A6DF2" w:rsidRDefault="00097FE6" w:rsidP="00097FE6">
            <w:pPr>
              <w:numPr>
                <w:ilvl w:val="0"/>
                <w:numId w:val="35"/>
              </w:numPr>
              <w:overflowPunct w:val="0"/>
              <w:autoSpaceDE w:val="0"/>
              <w:autoSpaceDN w:val="0"/>
              <w:adjustRightInd w:val="0"/>
              <w:jc w:val="center"/>
              <w:textAlignment w:val="baseline"/>
              <w:rPr>
                <w:color w:val="000000"/>
              </w:rPr>
            </w:pPr>
          </w:p>
        </w:tc>
        <w:tc>
          <w:tcPr>
            <w:tcW w:w="4190" w:type="dxa"/>
            <w:tcBorders>
              <w:top w:val="nil"/>
              <w:left w:val="nil"/>
              <w:bottom w:val="single" w:sz="12" w:space="0" w:color="auto"/>
              <w:right w:val="single" w:sz="12" w:space="0" w:color="auto"/>
            </w:tcBorders>
            <w:shd w:val="solid" w:color="FFFFFF" w:fill="auto"/>
          </w:tcPr>
          <w:p w14:paraId="00357F60" w14:textId="77777777" w:rsidR="00097FE6" w:rsidRPr="002A6DF2" w:rsidRDefault="00097FE6" w:rsidP="00097FE6">
            <w:pPr>
              <w:autoSpaceDE w:val="0"/>
              <w:autoSpaceDN w:val="0"/>
              <w:adjustRightInd w:val="0"/>
              <w:rPr>
                <w:color w:val="000000"/>
              </w:rPr>
            </w:pPr>
            <w:r w:rsidRPr="002A6DF2">
              <w:rPr>
                <w:color w:val="000000"/>
              </w:rPr>
              <w:t xml:space="preserve">Odgojitelj </w:t>
            </w:r>
            <w:r w:rsidR="00392BD6">
              <w:rPr>
                <w:color w:val="000000"/>
              </w:rPr>
              <w:t>s položenim stručnim ispitom</w:t>
            </w:r>
          </w:p>
        </w:tc>
        <w:tc>
          <w:tcPr>
            <w:tcW w:w="1842" w:type="dxa"/>
            <w:tcBorders>
              <w:top w:val="nil"/>
              <w:left w:val="nil"/>
              <w:bottom w:val="single" w:sz="12" w:space="0" w:color="auto"/>
              <w:right w:val="single" w:sz="12" w:space="0" w:color="auto"/>
            </w:tcBorders>
            <w:shd w:val="solid" w:color="FFFFFF" w:fill="auto"/>
          </w:tcPr>
          <w:p w14:paraId="1F643515" w14:textId="77777777" w:rsidR="00097FE6" w:rsidRPr="002A6DF2" w:rsidRDefault="00097FE6" w:rsidP="00097FE6">
            <w:pPr>
              <w:autoSpaceDE w:val="0"/>
              <w:autoSpaceDN w:val="0"/>
              <w:adjustRightInd w:val="0"/>
              <w:jc w:val="center"/>
              <w:rPr>
                <w:color w:val="000000"/>
              </w:rPr>
            </w:pPr>
            <w:r w:rsidRPr="002A6DF2">
              <w:rPr>
                <w:color w:val="000000"/>
              </w:rPr>
              <w:t>2,</w:t>
            </w:r>
            <w:r w:rsidR="00392BD6">
              <w:rPr>
                <w:color w:val="000000"/>
              </w:rPr>
              <w:t>6</w:t>
            </w:r>
          </w:p>
        </w:tc>
        <w:tc>
          <w:tcPr>
            <w:tcW w:w="1843" w:type="dxa"/>
            <w:tcBorders>
              <w:top w:val="nil"/>
              <w:left w:val="nil"/>
              <w:bottom w:val="single" w:sz="12" w:space="0" w:color="auto"/>
              <w:right w:val="single" w:sz="12" w:space="0" w:color="auto"/>
            </w:tcBorders>
            <w:shd w:val="solid" w:color="FFFFFF" w:fill="auto"/>
          </w:tcPr>
          <w:p w14:paraId="62552ABD" w14:textId="77777777" w:rsidR="00097FE6" w:rsidRPr="002A6DF2" w:rsidRDefault="00097FE6" w:rsidP="00097FE6">
            <w:pPr>
              <w:autoSpaceDE w:val="0"/>
              <w:autoSpaceDN w:val="0"/>
              <w:adjustRightInd w:val="0"/>
              <w:jc w:val="center"/>
              <w:rPr>
                <w:color w:val="000000"/>
              </w:rPr>
            </w:pPr>
            <w:r w:rsidRPr="002A6DF2">
              <w:rPr>
                <w:color w:val="000000"/>
              </w:rPr>
              <w:t>1</w:t>
            </w:r>
          </w:p>
        </w:tc>
      </w:tr>
      <w:tr w:rsidR="00097FE6" w:rsidRPr="002A6DF2" w14:paraId="0ECF1DB6" w14:textId="77777777" w:rsidTr="00097FE6">
        <w:trPr>
          <w:trHeight w:val="271"/>
        </w:trPr>
        <w:tc>
          <w:tcPr>
            <w:tcW w:w="660" w:type="dxa"/>
            <w:tcBorders>
              <w:top w:val="single" w:sz="6" w:space="0" w:color="auto"/>
              <w:left w:val="single" w:sz="12" w:space="0" w:color="auto"/>
              <w:bottom w:val="single" w:sz="6" w:space="0" w:color="auto"/>
              <w:right w:val="single" w:sz="12" w:space="0" w:color="auto"/>
            </w:tcBorders>
          </w:tcPr>
          <w:p w14:paraId="0348B5F9" w14:textId="77777777" w:rsidR="00097FE6" w:rsidRPr="002A6DF2" w:rsidRDefault="00097FE6" w:rsidP="00097FE6">
            <w:pPr>
              <w:numPr>
                <w:ilvl w:val="0"/>
                <w:numId w:val="35"/>
              </w:numPr>
              <w:overflowPunct w:val="0"/>
              <w:autoSpaceDE w:val="0"/>
              <w:autoSpaceDN w:val="0"/>
              <w:adjustRightInd w:val="0"/>
              <w:jc w:val="center"/>
              <w:textAlignment w:val="baseline"/>
              <w:rPr>
                <w:color w:val="000000"/>
              </w:rPr>
            </w:pPr>
          </w:p>
        </w:tc>
        <w:tc>
          <w:tcPr>
            <w:tcW w:w="4190" w:type="dxa"/>
            <w:tcBorders>
              <w:top w:val="nil"/>
              <w:left w:val="nil"/>
              <w:bottom w:val="single" w:sz="12" w:space="0" w:color="auto"/>
              <w:right w:val="single" w:sz="12" w:space="0" w:color="auto"/>
            </w:tcBorders>
            <w:shd w:val="solid" w:color="FFFFFF" w:fill="auto"/>
          </w:tcPr>
          <w:p w14:paraId="1779CE3A" w14:textId="77777777" w:rsidR="00097FE6" w:rsidRPr="002A6DF2" w:rsidRDefault="00392BD6" w:rsidP="00097FE6">
            <w:pPr>
              <w:autoSpaceDE w:val="0"/>
              <w:autoSpaceDN w:val="0"/>
              <w:adjustRightInd w:val="0"/>
              <w:rPr>
                <w:color w:val="000000"/>
              </w:rPr>
            </w:pPr>
            <w:r>
              <w:rPr>
                <w:color w:val="000000"/>
              </w:rPr>
              <w:t>Tajnik</w:t>
            </w:r>
          </w:p>
        </w:tc>
        <w:tc>
          <w:tcPr>
            <w:tcW w:w="1842" w:type="dxa"/>
            <w:tcBorders>
              <w:top w:val="nil"/>
              <w:left w:val="nil"/>
              <w:bottom w:val="single" w:sz="12" w:space="0" w:color="auto"/>
              <w:right w:val="single" w:sz="12" w:space="0" w:color="auto"/>
            </w:tcBorders>
            <w:shd w:val="solid" w:color="FFFFFF" w:fill="auto"/>
          </w:tcPr>
          <w:p w14:paraId="36E94676" w14:textId="77777777" w:rsidR="00097FE6" w:rsidRPr="002A6DF2" w:rsidRDefault="00392BD6" w:rsidP="00097FE6">
            <w:pPr>
              <w:autoSpaceDE w:val="0"/>
              <w:autoSpaceDN w:val="0"/>
              <w:adjustRightInd w:val="0"/>
              <w:jc w:val="center"/>
              <w:rPr>
                <w:color w:val="000000"/>
              </w:rPr>
            </w:pPr>
            <w:r>
              <w:rPr>
                <w:color w:val="000000"/>
              </w:rPr>
              <w:t>2,6</w:t>
            </w:r>
          </w:p>
        </w:tc>
        <w:tc>
          <w:tcPr>
            <w:tcW w:w="1843" w:type="dxa"/>
            <w:tcBorders>
              <w:top w:val="nil"/>
              <w:left w:val="nil"/>
              <w:bottom w:val="single" w:sz="12" w:space="0" w:color="auto"/>
              <w:right w:val="single" w:sz="12" w:space="0" w:color="auto"/>
            </w:tcBorders>
            <w:shd w:val="solid" w:color="FFFFFF" w:fill="auto"/>
          </w:tcPr>
          <w:p w14:paraId="2E4100F9" w14:textId="77777777" w:rsidR="00097FE6" w:rsidRPr="002A6DF2" w:rsidRDefault="00392BD6" w:rsidP="00097FE6">
            <w:pPr>
              <w:autoSpaceDE w:val="0"/>
              <w:autoSpaceDN w:val="0"/>
              <w:adjustRightInd w:val="0"/>
              <w:jc w:val="center"/>
              <w:rPr>
                <w:color w:val="000000"/>
              </w:rPr>
            </w:pPr>
            <w:r>
              <w:rPr>
                <w:color w:val="000000"/>
              </w:rPr>
              <w:t>1</w:t>
            </w:r>
          </w:p>
        </w:tc>
      </w:tr>
      <w:tr w:rsidR="00392BD6" w:rsidRPr="002A6DF2" w14:paraId="3EC20515" w14:textId="77777777" w:rsidTr="00097FE6">
        <w:trPr>
          <w:trHeight w:val="271"/>
        </w:trPr>
        <w:tc>
          <w:tcPr>
            <w:tcW w:w="660" w:type="dxa"/>
            <w:tcBorders>
              <w:top w:val="single" w:sz="6" w:space="0" w:color="auto"/>
              <w:left w:val="single" w:sz="12" w:space="0" w:color="auto"/>
              <w:bottom w:val="single" w:sz="6" w:space="0" w:color="auto"/>
              <w:right w:val="single" w:sz="12" w:space="0" w:color="auto"/>
            </w:tcBorders>
          </w:tcPr>
          <w:p w14:paraId="3AB38D02" w14:textId="77777777" w:rsidR="00392BD6" w:rsidRPr="002A6DF2" w:rsidRDefault="00392BD6" w:rsidP="00097FE6">
            <w:pPr>
              <w:numPr>
                <w:ilvl w:val="0"/>
                <w:numId w:val="35"/>
              </w:numPr>
              <w:overflowPunct w:val="0"/>
              <w:autoSpaceDE w:val="0"/>
              <w:autoSpaceDN w:val="0"/>
              <w:adjustRightInd w:val="0"/>
              <w:jc w:val="center"/>
              <w:textAlignment w:val="baseline"/>
              <w:rPr>
                <w:color w:val="000000"/>
              </w:rPr>
            </w:pPr>
          </w:p>
        </w:tc>
        <w:tc>
          <w:tcPr>
            <w:tcW w:w="4190" w:type="dxa"/>
            <w:tcBorders>
              <w:top w:val="nil"/>
              <w:left w:val="nil"/>
              <w:bottom w:val="single" w:sz="12" w:space="0" w:color="auto"/>
              <w:right w:val="single" w:sz="12" w:space="0" w:color="auto"/>
            </w:tcBorders>
            <w:shd w:val="solid" w:color="FFFFFF" w:fill="auto"/>
          </w:tcPr>
          <w:p w14:paraId="153560EB" w14:textId="77777777" w:rsidR="00392BD6" w:rsidRDefault="00392BD6" w:rsidP="00097FE6">
            <w:pPr>
              <w:autoSpaceDE w:val="0"/>
              <w:autoSpaceDN w:val="0"/>
              <w:adjustRightInd w:val="0"/>
              <w:rPr>
                <w:color w:val="000000"/>
              </w:rPr>
            </w:pPr>
            <w:r>
              <w:rPr>
                <w:color w:val="000000"/>
              </w:rPr>
              <w:t>Voditelj računovodstva</w:t>
            </w:r>
          </w:p>
        </w:tc>
        <w:tc>
          <w:tcPr>
            <w:tcW w:w="1842" w:type="dxa"/>
            <w:tcBorders>
              <w:top w:val="nil"/>
              <w:left w:val="nil"/>
              <w:bottom w:val="single" w:sz="12" w:space="0" w:color="auto"/>
              <w:right w:val="single" w:sz="12" w:space="0" w:color="auto"/>
            </w:tcBorders>
            <w:shd w:val="solid" w:color="FFFFFF" w:fill="auto"/>
          </w:tcPr>
          <w:p w14:paraId="3BD3CD05" w14:textId="77777777" w:rsidR="00392BD6" w:rsidRDefault="00392BD6" w:rsidP="00097FE6">
            <w:pPr>
              <w:autoSpaceDE w:val="0"/>
              <w:autoSpaceDN w:val="0"/>
              <w:adjustRightInd w:val="0"/>
              <w:jc w:val="center"/>
              <w:rPr>
                <w:color w:val="000000"/>
              </w:rPr>
            </w:pPr>
            <w:r>
              <w:rPr>
                <w:color w:val="000000"/>
              </w:rPr>
              <w:t>2,6</w:t>
            </w:r>
          </w:p>
        </w:tc>
        <w:tc>
          <w:tcPr>
            <w:tcW w:w="1843" w:type="dxa"/>
            <w:tcBorders>
              <w:top w:val="nil"/>
              <w:left w:val="nil"/>
              <w:bottom w:val="single" w:sz="12" w:space="0" w:color="auto"/>
              <w:right w:val="single" w:sz="12" w:space="0" w:color="auto"/>
            </w:tcBorders>
            <w:shd w:val="solid" w:color="FFFFFF" w:fill="auto"/>
          </w:tcPr>
          <w:p w14:paraId="476D14C1" w14:textId="77777777" w:rsidR="00392BD6" w:rsidRDefault="00392BD6" w:rsidP="00097FE6">
            <w:pPr>
              <w:autoSpaceDE w:val="0"/>
              <w:autoSpaceDN w:val="0"/>
              <w:adjustRightInd w:val="0"/>
              <w:jc w:val="center"/>
              <w:rPr>
                <w:color w:val="000000"/>
              </w:rPr>
            </w:pPr>
            <w:r>
              <w:rPr>
                <w:color w:val="000000"/>
              </w:rPr>
              <w:t>1</w:t>
            </w:r>
          </w:p>
        </w:tc>
      </w:tr>
      <w:tr w:rsidR="00097FE6" w:rsidRPr="002A6DF2" w14:paraId="4C2F5F20" w14:textId="77777777" w:rsidTr="00097FE6">
        <w:trPr>
          <w:trHeight w:val="271"/>
        </w:trPr>
        <w:tc>
          <w:tcPr>
            <w:tcW w:w="660" w:type="dxa"/>
            <w:tcBorders>
              <w:top w:val="single" w:sz="6" w:space="0" w:color="auto"/>
              <w:left w:val="single" w:sz="12" w:space="0" w:color="auto"/>
              <w:bottom w:val="single" w:sz="6" w:space="0" w:color="auto"/>
              <w:right w:val="single" w:sz="12" w:space="0" w:color="auto"/>
            </w:tcBorders>
          </w:tcPr>
          <w:p w14:paraId="3449CFB8" w14:textId="77777777" w:rsidR="00097FE6" w:rsidRPr="002A6DF2" w:rsidRDefault="00097FE6" w:rsidP="00097FE6">
            <w:pPr>
              <w:numPr>
                <w:ilvl w:val="0"/>
                <w:numId w:val="35"/>
              </w:numPr>
              <w:overflowPunct w:val="0"/>
              <w:autoSpaceDE w:val="0"/>
              <w:autoSpaceDN w:val="0"/>
              <w:adjustRightInd w:val="0"/>
              <w:jc w:val="center"/>
              <w:textAlignment w:val="baseline"/>
              <w:rPr>
                <w:color w:val="000000"/>
              </w:rPr>
            </w:pPr>
          </w:p>
        </w:tc>
        <w:tc>
          <w:tcPr>
            <w:tcW w:w="4190" w:type="dxa"/>
            <w:tcBorders>
              <w:top w:val="nil"/>
              <w:left w:val="nil"/>
              <w:bottom w:val="single" w:sz="12" w:space="0" w:color="auto"/>
              <w:right w:val="single" w:sz="12" w:space="0" w:color="auto"/>
            </w:tcBorders>
            <w:shd w:val="solid" w:color="FFFFFF" w:fill="auto"/>
          </w:tcPr>
          <w:p w14:paraId="0EB29E90" w14:textId="77777777" w:rsidR="00097FE6" w:rsidRPr="002A6DF2" w:rsidRDefault="00097FE6" w:rsidP="00097FE6">
            <w:pPr>
              <w:autoSpaceDE w:val="0"/>
              <w:autoSpaceDN w:val="0"/>
              <w:adjustRightInd w:val="0"/>
              <w:rPr>
                <w:color w:val="000000"/>
              </w:rPr>
            </w:pPr>
            <w:r w:rsidRPr="002A6DF2">
              <w:rPr>
                <w:color w:val="000000"/>
              </w:rPr>
              <w:t xml:space="preserve">Administrativno-računovodstveni </w:t>
            </w:r>
            <w:r w:rsidR="00392BD6">
              <w:rPr>
                <w:color w:val="000000"/>
              </w:rPr>
              <w:t>djelatnik</w:t>
            </w:r>
          </w:p>
        </w:tc>
        <w:tc>
          <w:tcPr>
            <w:tcW w:w="1842" w:type="dxa"/>
            <w:tcBorders>
              <w:top w:val="nil"/>
              <w:left w:val="nil"/>
              <w:bottom w:val="single" w:sz="12" w:space="0" w:color="auto"/>
              <w:right w:val="single" w:sz="12" w:space="0" w:color="auto"/>
            </w:tcBorders>
            <w:shd w:val="solid" w:color="FFFFFF" w:fill="auto"/>
          </w:tcPr>
          <w:p w14:paraId="7579B02F" w14:textId="77777777" w:rsidR="00097FE6" w:rsidRPr="002A6DF2" w:rsidRDefault="00392BD6" w:rsidP="00097FE6">
            <w:pPr>
              <w:autoSpaceDE w:val="0"/>
              <w:autoSpaceDN w:val="0"/>
              <w:adjustRightInd w:val="0"/>
              <w:jc w:val="center"/>
              <w:rPr>
                <w:color w:val="000000"/>
              </w:rPr>
            </w:pPr>
            <w:r>
              <w:rPr>
                <w:color w:val="000000"/>
              </w:rPr>
              <w:t>1,9</w:t>
            </w:r>
          </w:p>
        </w:tc>
        <w:tc>
          <w:tcPr>
            <w:tcW w:w="1843" w:type="dxa"/>
            <w:tcBorders>
              <w:top w:val="nil"/>
              <w:left w:val="nil"/>
              <w:bottom w:val="single" w:sz="12" w:space="0" w:color="auto"/>
              <w:right w:val="single" w:sz="12" w:space="0" w:color="auto"/>
            </w:tcBorders>
            <w:shd w:val="solid" w:color="FFFFFF" w:fill="auto"/>
          </w:tcPr>
          <w:p w14:paraId="5868EBEA" w14:textId="77777777" w:rsidR="00097FE6" w:rsidRPr="002A6DF2" w:rsidRDefault="00392BD6" w:rsidP="00097FE6">
            <w:pPr>
              <w:autoSpaceDE w:val="0"/>
              <w:autoSpaceDN w:val="0"/>
              <w:adjustRightInd w:val="0"/>
              <w:jc w:val="center"/>
              <w:rPr>
                <w:color w:val="000000"/>
              </w:rPr>
            </w:pPr>
            <w:r>
              <w:rPr>
                <w:color w:val="000000"/>
              </w:rPr>
              <w:t>1</w:t>
            </w:r>
          </w:p>
        </w:tc>
      </w:tr>
      <w:tr w:rsidR="00097FE6" w:rsidRPr="002A6DF2" w14:paraId="3B4EE867" w14:textId="77777777" w:rsidTr="00097FE6">
        <w:trPr>
          <w:trHeight w:val="271"/>
        </w:trPr>
        <w:tc>
          <w:tcPr>
            <w:tcW w:w="660" w:type="dxa"/>
            <w:tcBorders>
              <w:top w:val="single" w:sz="6" w:space="0" w:color="auto"/>
              <w:left w:val="single" w:sz="12" w:space="0" w:color="auto"/>
              <w:bottom w:val="single" w:sz="6" w:space="0" w:color="auto"/>
              <w:right w:val="single" w:sz="12" w:space="0" w:color="auto"/>
            </w:tcBorders>
          </w:tcPr>
          <w:p w14:paraId="506136C6" w14:textId="77777777" w:rsidR="00097FE6" w:rsidRPr="002A6DF2" w:rsidRDefault="00097FE6" w:rsidP="00097FE6">
            <w:pPr>
              <w:numPr>
                <w:ilvl w:val="0"/>
                <w:numId w:val="35"/>
              </w:numPr>
              <w:overflowPunct w:val="0"/>
              <w:autoSpaceDE w:val="0"/>
              <w:autoSpaceDN w:val="0"/>
              <w:adjustRightInd w:val="0"/>
              <w:jc w:val="center"/>
              <w:textAlignment w:val="baseline"/>
              <w:rPr>
                <w:color w:val="000000"/>
              </w:rPr>
            </w:pPr>
          </w:p>
        </w:tc>
        <w:tc>
          <w:tcPr>
            <w:tcW w:w="4190" w:type="dxa"/>
            <w:tcBorders>
              <w:top w:val="nil"/>
              <w:left w:val="nil"/>
              <w:bottom w:val="single" w:sz="12" w:space="0" w:color="auto"/>
              <w:right w:val="single" w:sz="12" w:space="0" w:color="auto"/>
            </w:tcBorders>
            <w:shd w:val="solid" w:color="FFFFFF" w:fill="auto"/>
          </w:tcPr>
          <w:p w14:paraId="3C7F3634" w14:textId="77777777" w:rsidR="00097FE6" w:rsidRPr="002A6DF2" w:rsidRDefault="00097FE6" w:rsidP="00097FE6">
            <w:pPr>
              <w:autoSpaceDE w:val="0"/>
              <w:autoSpaceDN w:val="0"/>
              <w:adjustRightInd w:val="0"/>
              <w:rPr>
                <w:color w:val="000000"/>
              </w:rPr>
            </w:pPr>
            <w:r w:rsidRPr="002A6DF2">
              <w:rPr>
                <w:color w:val="000000"/>
              </w:rPr>
              <w:t>Glavna kuharica</w:t>
            </w:r>
          </w:p>
        </w:tc>
        <w:tc>
          <w:tcPr>
            <w:tcW w:w="1842" w:type="dxa"/>
            <w:tcBorders>
              <w:top w:val="nil"/>
              <w:left w:val="nil"/>
              <w:bottom w:val="single" w:sz="12" w:space="0" w:color="auto"/>
              <w:right w:val="single" w:sz="12" w:space="0" w:color="auto"/>
            </w:tcBorders>
            <w:shd w:val="solid" w:color="FFFFFF" w:fill="auto"/>
          </w:tcPr>
          <w:p w14:paraId="774F2E6C" w14:textId="77777777" w:rsidR="00097FE6" w:rsidRPr="002A6DF2" w:rsidRDefault="00392BD6" w:rsidP="00097FE6">
            <w:pPr>
              <w:autoSpaceDE w:val="0"/>
              <w:autoSpaceDN w:val="0"/>
              <w:adjustRightInd w:val="0"/>
              <w:jc w:val="center"/>
              <w:rPr>
                <w:color w:val="000000"/>
              </w:rPr>
            </w:pPr>
            <w:r>
              <w:rPr>
                <w:color w:val="000000"/>
              </w:rPr>
              <w:t>1,9</w:t>
            </w:r>
          </w:p>
        </w:tc>
        <w:tc>
          <w:tcPr>
            <w:tcW w:w="1843" w:type="dxa"/>
            <w:tcBorders>
              <w:top w:val="nil"/>
              <w:left w:val="nil"/>
              <w:bottom w:val="single" w:sz="12" w:space="0" w:color="auto"/>
              <w:right w:val="single" w:sz="12" w:space="0" w:color="auto"/>
            </w:tcBorders>
            <w:shd w:val="solid" w:color="FFFFFF" w:fill="auto"/>
          </w:tcPr>
          <w:p w14:paraId="33B4D4A7" w14:textId="77777777" w:rsidR="00097FE6" w:rsidRPr="002A6DF2" w:rsidRDefault="00097FE6" w:rsidP="00097FE6">
            <w:pPr>
              <w:autoSpaceDE w:val="0"/>
              <w:autoSpaceDN w:val="0"/>
              <w:adjustRightInd w:val="0"/>
              <w:jc w:val="center"/>
              <w:rPr>
                <w:color w:val="000000"/>
              </w:rPr>
            </w:pPr>
            <w:r w:rsidRPr="002A6DF2">
              <w:rPr>
                <w:color w:val="000000"/>
              </w:rPr>
              <w:t>1</w:t>
            </w:r>
          </w:p>
        </w:tc>
      </w:tr>
      <w:tr w:rsidR="00097FE6" w:rsidRPr="002A6DF2" w14:paraId="3C56907E" w14:textId="77777777" w:rsidTr="00097FE6">
        <w:trPr>
          <w:trHeight w:val="271"/>
        </w:trPr>
        <w:tc>
          <w:tcPr>
            <w:tcW w:w="660" w:type="dxa"/>
            <w:tcBorders>
              <w:top w:val="single" w:sz="6" w:space="0" w:color="auto"/>
              <w:left w:val="single" w:sz="12" w:space="0" w:color="auto"/>
              <w:bottom w:val="single" w:sz="6" w:space="0" w:color="auto"/>
              <w:right w:val="single" w:sz="12" w:space="0" w:color="auto"/>
            </w:tcBorders>
          </w:tcPr>
          <w:p w14:paraId="5D369A2C" w14:textId="77777777" w:rsidR="00097FE6" w:rsidRPr="002A6DF2" w:rsidRDefault="00097FE6" w:rsidP="00097FE6">
            <w:pPr>
              <w:numPr>
                <w:ilvl w:val="0"/>
                <w:numId w:val="35"/>
              </w:numPr>
              <w:overflowPunct w:val="0"/>
              <w:autoSpaceDE w:val="0"/>
              <w:autoSpaceDN w:val="0"/>
              <w:adjustRightInd w:val="0"/>
              <w:jc w:val="center"/>
              <w:textAlignment w:val="baseline"/>
              <w:rPr>
                <w:color w:val="000000"/>
              </w:rPr>
            </w:pPr>
          </w:p>
        </w:tc>
        <w:tc>
          <w:tcPr>
            <w:tcW w:w="4190" w:type="dxa"/>
            <w:tcBorders>
              <w:top w:val="nil"/>
              <w:left w:val="nil"/>
              <w:bottom w:val="single" w:sz="12" w:space="0" w:color="auto"/>
              <w:right w:val="single" w:sz="12" w:space="0" w:color="auto"/>
            </w:tcBorders>
            <w:shd w:val="solid" w:color="FFFFFF" w:fill="auto"/>
          </w:tcPr>
          <w:p w14:paraId="12C57343" w14:textId="77777777" w:rsidR="00097FE6" w:rsidRPr="002A6DF2" w:rsidRDefault="00392BD6" w:rsidP="00097FE6">
            <w:pPr>
              <w:autoSpaceDE w:val="0"/>
              <w:autoSpaceDN w:val="0"/>
              <w:adjustRightInd w:val="0"/>
              <w:rPr>
                <w:color w:val="000000"/>
              </w:rPr>
            </w:pPr>
            <w:r>
              <w:rPr>
                <w:color w:val="000000"/>
              </w:rPr>
              <w:t>Pomoćna kuharica</w:t>
            </w:r>
          </w:p>
        </w:tc>
        <w:tc>
          <w:tcPr>
            <w:tcW w:w="1842" w:type="dxa"/>
            <w:tcBorders>
              <w:top w:val="nil"/>
              <w:left w:val="nil"/>
              <w:bottom w:val="single" w:sz="12" w:space="0" w:color="auto"/>
              <w:right w:val="single" w:sz="12" w:space="0" w:color="auto"/>
            </w:tcBorders>
            <w:shd w:val="solid" w:color="FFFFFF" w:fill="auto"/>
          </w:tcPr>
          <w:p w14:paraId="3BE38CAF" w14:textId="77777777" w:rsidR="00097FE6" w:rsidRPr="002A6DF2" w:rsidRDefault="00097FE6" w:rsidP="00097FE6">
            <w:pPr>
              <w:autoSpaceDE w:val="0"/>
              <w:autoSpaceDN w:val="0"/>
              <w:adjustRightInd w:val="0"/>
              <w:jc w:val="center"/>
              <w:rPr>
                <w:color w:val="000000"/>
              </w:rPr>
            </w:pPr>
            <w:r w:rsidRPr="002A6DF2">
              <w:rPr>
                <w:color w:val="000000"/>
              </w:rPr>
              <w:t>1,</w:t>
            </w:r>
            <w:r w:rsidR="00392BD6">
              <w:rPr>
                <w:color w:val="000000"/>
              </w:rPr>
              <w:t>6</w:t>
            </w:r>
          </w:p>
        </w:tc>
        <w:tc>
          <w:tcPr>
            <w:tcW w:w="1843" w:type="dxa"/>
            <w:tcBorders>
              <w:top w:val="nil"/>
              <w:left w:val="nil"/>
              <w:bottom w:val="single" w:sz="12" w:space="0" w:color="auto"/>
              <w:right w:val="single" w:sz="12" w:space="0" w:color="auto"/>
            </w:tcBorders>
            <w:shd w:val="solid" w:color="FFFFFF" w:fill="auto"/>
          </w:tcPr>
          <w:p w14:paraId="2398EA05" w14:textId="77777777" w:rsidR="00097FE6" w:rsidRPr="002A6DF2" w:rsidRDefault="00392BD6" w:rsidP="00097FE6">
            <w:pPr>
              <w:autoSpaceDE w:val="0"/>
              <w:autoSpaceDN w:val="0"/>
              <w:adjustRightInd w:val="0"/>
              <w:jc w:val="center"/>
              <w:rPr>
                <w:color w:val="000000"/>
              </w:rPr>
            </w:pPr>
            <w:r>
              <w:rPr>
                <w:color w:val="000000"/>
              </w:rPr>
              <w:t>2</w:t>
            </w:r>
          </w:p>
        </w:tc>
      </w:tr>
      <w:tr w:rsidR="00097FE6" w:rsidRPr="002A6DF2" w14:paraId="24847EA1" w14:textId="77777777" w:rsidTr="00097FE6">
        <w:trPr>
          <w:trHeight w:val="271"/>
        </w:trPr>
        <w:tc>
          <w:tcPr>
            <w:tcW w:w="660" w:type="dxa"/>
            <w:tcBorders>
              <w:top w:val="single" w:sz="6" w:space="0" w:color="auto"/>
              <w:left w:val="single" w:sz="12" w:space="0" w:color="auto"/>
              <w:bottom w:val="single" w:sz="6" w:space="0" w:color="auto"/>
              <w:right w:val="single" w:sz="12" w:space="0" w:color="auto"/>
            </w:tcBorders>
          </w:tcPr>
          <w:p w14:paraId="5FF200F9" w14:textId="77777777" w:rsidR="00097FE6" w:rsidRPr="002A6DF2" w:rsidRDefault="00097FE6" w:rsidP="00097FE6">
            <w:pPr>
              <w:numPr>
                <w:ilvl w:val="0"/>
                <w:numId w:val="35"/>
              </w:numPr>
              <w:overflowPunct w:val="0"/>
              <w:autoSpaceDE w:val="0"/>
              <w:autoSpaceDN w:val="0"/>
              <w:adjustRightInd w:val="0"/>
              <w:jc w:val="center"/>
              <w:textAlignment w:val="baseline"/>
              <w:rPr>
                <w:color w:val="000000"/>
              </w:rPr>
            </w:pPr>
          </w:p>
        </w:tc>
        <w:tc>
          <w:tcPr>
            <w:tcW w:w="4190" w:type="dxa"/>
            <w:tcBorders>
              <w:top w:val="nil"/>
              <w:left w:val="nil"/>
              <w:bottom w:val="single" w:sz="12" w:space="0" w:color="auto"/>
              <w:right w:val="single" w:sz="12" w:space="0" w:color="auto"/>
            </w:tcBorders>
            <w:shd w:val="solid" w:color="FFFFFF" w:fill="auto"/>
          </w:tcPr>
          <w:p w14:paraId="621C2A12" w14:textId="77777777" w:rsidR="00097FE6" w:rsidRPr="002A6DF2" w:rsidRDefault="00392BD6" w:rsidP="00097FE6">
            <w:pPr>
              <w:autoSpaceDE w:val="0"/>
              <w:autoSpaceDN w:val="0"/>
              <w:adjustRightInd w:val="0"/>
              <w:rPr>
                <w:color w:val="000000"/>
              </w:rPr>
            </w:pPr>
            <w:r>
              <w:rPr>
                <w:color w:val="000000"/>
              </w:rPr>
              <w:t>Domar</w:t>
            </w:r>
            <w:r w:rsidR="0064130D">
              <w:rPr>
                <w:color w:val="000000"/>
              </w:rPr>
              <w:t xml:space="preserve"> - ložač</w:t>
            </w:r>
          </w:p>
        </w:tc>
        <w:tc>
          <w:tcPr>
            <w:tcW w:w="1842" w:type="dxa"/>
            <w:tcBorders>
              <w:top w:val="nil"/>
              <w:left w:val="nil"/>
              <w:bottom w:val="single" w:sz="12" w:space="0" w:color="auto"/>
              <w:right w:val="single" w:sz="12" w:space="0" w:color="auto"/>
            </w:tcBorders>
            <w:shd w:val="solid" w:color="FFFFFF" w:fill="auto"/>
          </w:tcPr>
          <w:p w14:paraId="6D86D7AB" w14:textId="77777777" w:rsidR="00097FE6" w:rsidRPr="002A6DF2" w:rsidRDefault="00392BD6" w:rsidP="00097FE6">
            <w:pPr>
              <w:autoSpaceDE w:val="0"/>
              <w:autoSpaceDN w:val="0"/>
              <w:adjustRightInd w:val="0"/>
              <w:jc w:val="center"/>
              <w:rPr>
                <w:color w:val="000000"/>
              </w:rPr>
            </w:pPr>
            <w:r>
              <w:rPr>
                <w:color w:val="000000"/>
              </w:rPr>
              <w:t>1,8</w:t>
            </w:r>
          </w:p>
        </w:tc>
        <w:tc>
          <w:tcPr>
            <w:tcW w:w="1843" w:type="dxa"/>
            <w:tcBorders>
              <w:top w:val="nil"/>
              <w:left w:val="nil"/>
              <w:bottom w:val="single" w:sz="12" w:space="0" w:color="auto"/>
              <w:right w:val="single" w:sz="12" w:space="0" w:color="auto"/>
            </w:tcBorders>
            <w:shd w:val="solid" w:color="FFFFFF" w:fill="auto"/>
          </w:tcPr>
          <w:p w14:paraId="690CA0DF" w14:textId="77777777" w:rsidR="00097FE6" w:rsidRPr="002A6DF2" w:rsidRDefault="00097FE6" w:rsidP="00097FE6">
            <w:pPr>
              <w:autoSpaceDE w:val="0"/>
              <w:autoSpaceDN w:val="0"/>
              <w:adjustRightInd w:val="0"/>
              <w:jc w:val="center"/>
              <w:rPr>
                <w:color w:val="000000"/>
              </w:rPr>
            </w:pPr>
            <w:r w:rsidRPr="002A6DF2">
              <w:rPr>
                <w:color w:val="000000"/>
              </w:rPr>
              <w:t>1</w:t>
            </w:r>
          </w:p>
        </w:tc>
      </w:tr>
      <w:tr w:rsidR="00097FE6" w:rsidRPr="002A6DF2" w14:paraId="159352A5" w14:textId="77777777" w:rsidTr="00097FE6">
        <w:trPr>
          <w:trHeight w:val="271"/>
        </w:trPr>
        <w:tc>
          <w:tcPr>
            <w:tcW w:w="660" w:type="dxa"/>
            <w:tcBorders>
              <w:top w:val="single" w:sz="6" w:space="0" w:color="auto"/>
              <w:left w:val="single" w:sz="12" w:space="0" w:color="auto"/>
              <w:bottom w:val="single" w:sz="6" w:space="0" w:color="auto"/>
              <w:right w:val="single" w:sz="12" w:space="0" w:color="auto"/>
            </w:tcBorders>
          </w:tcPr>
          <w:p w14:paraId="09FAA462" w14:textId="77777777" w:rsidR="00097FE6" w:rsidRPr="002A6DF2" w:rsidRDefault="00097FE6" w:rsidP="00097FE6">
            <w:pPr>
              <w:numPr>
                <w:ilvl w:val="0"/>
                <w:numId w:val="35"/>
              </w:numPr>
              <w:overflowPunct w:val="0"/>
              <w:autoSpaceDE w:val="0"/>
              <w:autoSpaceDN w:val="0"/>
              <w:adjustRightInd w:val="0"/>
              <w:jc w:val="center"/>
              <w:textAlignment w:val="baseline"/>
              <w:rPr>
                <w:color w:val="000000"/>
              </w:rPr>
            </w:pPr>
          </w:p>
        </w:tc>
        <w:tc>
          <w:tcPr>
            <w:tcW w:w="4190" w:type="dxa"/>
            <w:tcBorders>
              <w:top w:val="nil"/>
              <w:left w:val="nil"/>
              <w:bottom w:val="single" w:sz="12" w:space="0" w:color="auto"/>
              <w:right w:val="single" w:sz="12" w:space="0" w:color="auto"/>
            </w:tcBorders>
            <w:shd w:val="solid" w:color="FFFFFF" w:fill="auto"/>
          </w:tcPr>
          <w:p w14:paraId="6F80F86C" w14:textId="77777777" w:rsidR="00097FE6" w:rsidRPr="002A6DF2" w:rsidRDefault="00097FE6" w:rsidP="00097FE6">
            <w:pPr>
              <w:autoSpaceDE w:val="0"/>
              <w:autoSpaceDN w:val="0"/>
              <w:adjustRightInd w:val="0"/>
              <w:rPr>
                <w:color w:val="000000"/>
              </w:rPr>
            </w:pPr>
            <w:r w:rsidRPr="002A6DF2">
              <w:rPr>
                <w:color w:val="000000"/>
              </w:rPr>
              <w:t xml:space="preserve">Ekonom </w:t>
            </w:r>
          </w:p>
        </w:tc>
        <w:tc>
          <w:tcPr>
            <w:tcW w:w="1842" w:type="dxa"/>
            <w:tcBorders>
              <w:top w:val="nil"/>
              <w:left w:val="nil"/>
              <w:bottom w:val="single" w:sz="12" w:space="0" w:color="auto"/>
              <w:right w:val="single" w:sz="12" w:space="0" w:color="auto"/>
            </w:tcBorders>
            <w:shd w:val="solid" w:color="FFFFFF" w:fill="auto"/>
          </w:tcPr>
          <w:p w14:paraId="41C7499C" w14:textId="77777777" w:rsidR="00097FE6" w:rsidRPr="002A6DF2" w:rsidRDefault="00097FE6" w:rsidP="00097FE6">
            <w:pPr>
              <w:autoSpaceDE w:val="0"/>
              <w:autoSpaceDN w:val="0"/>
              <w:adjustRightInd w:val="0"/>
              <w:jc w:val="center"/>
              <w:rPr>
                <w:color w:val="000000"/>
              </w:rPr>
            </w:pPr>
            <w:r w:rsidRPr="002A6DF2">
              <w:rPr>
                <w:color w:val="000000"/>
              </w:rPr>
              <w:t>1,</w:t>
            </w:r>
            <w:r w:rsidR="0064130D">
              <w:rPr>
                <w:color w:val="000000"/>
              </w:rPr>
              <w:t>8</w:t>
            </w:r>
          </w:p>
        </w:tc>
        <w:tc>
          <w:tcPr>
            <w:tcW w:w="1843" w:type="dxa"/>
            <w:tcBorders>
              <w:top w:val="nil"/>
              <w:left w:val="nil"/>
              <w:bottom w:val="single" w:sz="12" w:space="0" w:color="auto"/>
              <w:right w:val="single" w:sz="12" w:space="0" w:color="auto"/>
            </w:tcBorders>
            <w:shd w:val="solid" w:color="FFFFFF" w:fill="auto"/>
          </w:tcPr>
          <w:p w14:paraId="155FC19D" w14:textId="77777777" w:rsidR="00097FE6" w:rsidRPr="002A6DF2" w:rsidRDefault="00097FE6" w:rsidP="00097FE6">
            <w:pPr>
              <w:autoSpaceDE w:val="0"/>
              <w:autoSpaceDN w:val="0"/>
              <w:adjustRightInd w:val="0"/>
              <w:jc w:val="center"/>
              <w:rPr>
                <w:color w:val="000000"/>
              </w:rPr>
            </w:pPr>
          </w:p>
        </w:tc>
      </w:tr>
      <w:tr w:rsidR="00097FE6" w:rsidRPr="002A6DF2" w14:paraId="671B305C" w14:textId="77777777" w:rsidTr="00097FE6">
        <w:trPr>
          <w:trHeight w:val="271"/>
        </w:trPr>
        <w:tc>
          <w:tcPr>
            <w:tcW w:w="660" w:type="dxa"/>
            <w:tcBorders>
              <w:top w:val="single" w:sz="6" w:space="0" w:color="auto"/>
              <w:left w:val="single" w:sz="12" w:space="0" w:color="auto"/>
              <w:bottom w:val="single" w:sz="6" w:space="0" w:color="auto"/>
              <w:right w:val="single" w:sz="12" w:space="0" w:color="auto"/>
            </w:tcBorders>
          </w:tcPr>
          <w:p w14:paraId="4FD636AB" w14:textId="77777777" w:rsidR="00097FE6" w:rsidRPr="002A6DF2" w:rsidRDefault="00097FE6" w:rsidP="00097FE6">
            <w:pPr>
              <w:numPr>
                <w:ilvl w:val="0"/>
                <w:numId w:val="35"/>
              </w:numPr>
              <w:overflowPunct w:val="0"/>
              <w:autoSpaceDE w:val="0"/>
              <w:autoSpaceDN w:val="0"/>
              <w:adjustRightInd w:val="0"/>
              <w:jc w:val="center"/>
              <w:textAlignment w:val="baseline"/>
              <w:rPr>
                <w:color w:val="000000"/>
              </w:rPr>
            </w:pPr>
          </w:p>
        </w:tc>
        <w:tc>
          <w:tcPr>
            <w:tcW w:w="4190" w:type="dxa"/>
            <w:tcBorders>
              <w:top w:val="nil"/>
              <w:left w:val="nil"/>
              <w:bottom w:val="single" w:sz="12" w:space="0" w:color="auto"/>
              <w:right w:val="single" w:sz="12" w:space="0" w:color="auto"/>
            </w:tcBorders>
            <w:shd w:val="solid" w:color="FFFFFF" w:fill="auto"/>
          </w:tcPr>
          <w:p w14:paraId="67FC16D6" w14:textId="77777777" w:rsidR="00097FE6" w:rsidRPr="002A6DF2" w:rsidRDefault="0064130D" w:rsidP="00097FE6">
            <w:pPr>
              <w:autoSpaceDE w:val="0"/>
              <w:autoSpaceDN w:val="0"/>
              <w:adjustRightInd w:val="0"/>
              <w:rPr>
                <w:color w:val="000000"/>
              </w:rPr>
            </w:pPr>
            <w:r>
              <w:rPr>
                <w:color w:val="000000"/>
              </w:rPr>
              <w:t>Spremačica-pralja-švelja</w:t>
            </w:r>
          </w:p>
        </w:tc>
        <w:tc>
          <w:tcPr>
            <w:tcW w:w="1842" w:type="dxa"/>
            <w:tcBorders>
              <w:top w:val="nil"/>
              <w:left w:val="nil"/>
              <w:bottom w:val="single" w:sz="12" w:space="0" w:color="auto"/>
              <w:right w:val="single" w:sz="12" w:space="0" w:color="auto"/>
            </w:tcBorders>
            <w:shd w:val="solid" w:color="FFFFFF" w:fill="auto"/>
          </w:tcPr>
          <w:p w14:paraId="4D04EBFA" w14:textId="77777777" w:rsidR="00097FE6" w:rsidRPr="002A6DF2" w:rsidRDefault="00097FE6" w:rsidP="00097FE6">
            <w:pPr>
              <w:autoSpaceDE w:val="0"/>
              <w:autoSpaceDN w:val="0"/>
              <w:adjustRightInd w:val="0"/>
              <w:jc w:val="center"/>
              <w:rPr>
                <w:color w:val="000000"/>
              </w:rPr>
            </w:pPr>
            <w:r w:rsidRPr="002A6DF2">
              <w:rPr>
                <w:color w:val="000000"/>
              </w:rPr>
              <w:t>1,</w:t>
            </w:r>
            <w:r w:rsidR="0064130D">
              <w:rPr>
                <w:color w:val="000000"/>
              </w:rPr>
              <w:t>6</w:t>
            </w:r>
          </w:p>
        </w:tc>
        <w:tc>
          <w:tcPr>
            <w:tcW w:w="1843" w:type="dxa"/>
            <w:tcBorders>
              <w:top w:val="nil"/>
              <w:left w:val="nil"/>
              <w:bottom w:val="single" w:sz="12" w:space="0" w:color="auto"/>
              <w:right w:val="single" w:sz="12" w:space="0" w:color="auto"/>
            </w:tcBorders>
            <w:shd w:val="solid" w:color="FFFFFF" w:fill="auto"/>
          </w:tcPr>
          <w:p w14:paraId="50DDC6A9" w14:textId="77777777" w:rsidR="00097FE6" w:rsidRPr="002A6DF2" w:rsidRDefault="0064130D" w:rsidP="00097FE6">
            <w:pPr>
              <w:autoSpaceDE w:val="0"/>
              <w:autoSpaceDN w:val="0"/>
              <w:adjustRightInd w:val="0"/>
              <w:jc w:val="center"/>
              <w:rPr>
                <w:color w:val="000000"/>
              </w:rPr>
            </w:pPr>
            <w:r>
              <w:rPr>
                <w:color w:val="000000"/>
              </w:rPr>
              <w:t>1</w:t>
            </w:r>
          </w:p>
        </w:tc>
      </w:tr>
      <w:tr w:rsidR="00097FE6" w:rsidRPr="002A6DF2" w14:paraId="38E1EF3E" w14:textId="77777777" w:rsidTr="00097FE6">
        <w:trPr>
          <w:trHeight w:val="271"/>
        </w:trPr>
        <w:tc>
          <w:tcPr>
            <w:tcW w:w="660" w:type="dxa"/>
            <w:tcBorders>
              <w:top w:val="single" w:sz="6" w:space="0" w:color="auto"/>
              <w:left w:val="single" w:sz="12" w:space="0" w:color="auto"/>
              <w:bottom w:val="single" w:sz="6" w:space="0" w:color="auto"/>
              <w:right w:val="single" w:sz="12" w:space="0" w:color="auto"/>
            </w:tcBorders>
            <w:shd w:val="solid" w:color="C0C0C0" w:fill="auto"/>
          </w:tcPr>
          <w:p w14:paraId="191B3A00" w14:textId="77777777" w:rsidR="00097FE6" w:rsidRPr="002A6DF2" w:rsidRDefault="00097FE6" w:rsidP="00097FE6">
            <w:pPr>
              <w:autoSpaceDE w:val="0"/>
              <w:autoSpaceDN w:val="0"/>
              <w:adjustRightInd w:val="0"/>
              <w:jc w:val="center"/>
              <w:rPr>
                <w:color w:val="000000"/>
              </w:rPr>
            </w:pPr>
          </w:p>
        </w:tc>
        <w:tc>
          <w:tcPr>
            <w:tcW w:w="4190" w:type="dxa"/>
            <w:tcBorders>
              <w:top w:val="nil"/>
              <w:left w:val="nil"/>
              <w:bottom w:val="single" w:sz="12" w:space="0" w:color="auto"/>
              <w:right w:val="single" w:sz="12" w:space="0" w:color="auto"/>
            </w:tcBorders>
            <w:shd w:val="solid" w:color="C0C0C0" w:fill="auto"/>
          </w:tcPr>
          <w:p w14:paraId="448CE026" w14:textId="77777777" w:rsidR="00097FE6" w:rsidRPr="002A6DF2" w:rsidRDefault="00097FE6" w:rsidP="00097FE6">
            <w:pPr>
              <w:autoSpaceDE w:val="0"/>
              <w:autoSpaceDN w:val="0"/>
              <w:adjustRightInd w:val="0"/>
              <w:rPr>
                <w:color w:val="000000"/>
              </w:rPr>
            </w:pPr>
            <w:r w:rsidRPr="002A6DF2">
              <w:rPr>
                <w:color w:val="000000"/>
              </w:rPr>
              <w:t>NSS-NK</w:t>
            </w:r>
          </w:p>
        </w:tc>
        <w:tc>
          <w:tcPr>
            <w:tcW w:w="1842" w:type="dxa"/>
            <w:tcBorders>
              <w:top w:val="nil"/>
              <w:left w:val="nil"/>
              <w:bottom w:val="single" w:sz="12" w:space="0" w:color="auto"/>
              <w:right w:val="single" w:sz="12" w:space="0" w:color="auto"/>
            </w:tcBorders>
            <w:shd w:val="solid" w:color="C0C0C0" w:fill="auto"/>
          </w:tcPr>
          <w:p w14:paraId="6B7FFCF3" w14:textId="77777777" w:rsidR="00097FE6" w:rsidRPr="002A6DF2" w:rsidRDefault="00097FE6" w:rsidP="00097FE6">
            <w:pPr>
              <w:autoSpaceDE w:val="0"/>
              <w:autoSpaceDN w:val="0"/>
              <w:adjustRightInd w:val="0"/>
              <w:jc w:val="center"/>
              <w:rPr>
                <w:color w:val="000000"/>
              </w:rPr>
            </w:pPr>
          </w:p>
        </w:tc>
        <w:tc>
          <w:tcPr>
            <w:tcW w:w="1843" w:type="dxa"/>
            <w:tcBorders>
              <w:top w:val="nil"/>
              <w:left w:val="nil"/>
              <w:bottom w:val="single" w:sz="12" w:space="0" w:color="auto"/>
              <w:right w:val="single" w:sz="12" w:space="0" w:color="auto"/>
            </w:tcBorders>
            <w:shd w:val="solid" w:color="C0C0C0" w:fill="auto"/>
          </w:tcPr>
          <w:p w14:paraId="2817ECBE" w14:textId="77777777" w:rsidR="00097FE6" w:rsidRPr="002A6DF2" w:rsidRDefault="00097FE6" w:rsidP="00097FE6">
            <w:pPr>
              <w:autoSpaceDE w:val="0"/>
              <w:autoSpaceDN w:val="0"/>
              <w:adjustRightInd w:val="0"/>
              <w:jc w:val="center"/>
              <w:rPr>
                <w:color w:val="000000"/>
              </w:rPr>
            </w:pPr>
          </w:p>
        </w:tc>
      </w:tr>
      <w:tr w:rsidR="00097FE6" w:rsidRPr="002A6DF2" w14:paraId="6831B915" w14:textId="77777777" w:rsidTr="00097FE6">
        <w:trPr>
          <w:trHeight w:val="271"/>
        </w:trPr>
        <w:tc>
          <w:tcPr>
            <w:tcW w:w="660" w:type="dxa"/>
            <w:tcBorders>
              <w:top w:val="single" w:sz="6" w:space="0" w:color="auto"/>
              <w:left w:val="single" w:sz="12" w:space="0" w:color="auto"/>
              <w:bottom w:val="single" w:sz="6" w:space="0" w:color="auto"/>
              <w:right w:val="single" w:sz="12" w:space="0" w:color="auto"/>
            </w:tcBorders>
          </w:tcPr>
          <w:p w14:paraId="4EA3FC88" w14:textId="77777777" w:rsidR="00097FE6" w:rsidRPr="002A6DF2" w:rsidRDefault="00097FE6" w:rsidP="00097FE6">
            <w:pPr>
              <w:numPr>
                <w:ilvl w:val="0"/>
                <w:numId w:val="35"/>
              </w:numPr>
              <w:overflowPunct w:val="0"/>
              <w:autoSpaceDE w:val="0"/>
              <w:autoSpaceDN w:val="0"/>
              <w:adjustRightInd w:val="0"/>
              <w:jc w:val="center"/>
              <w:textAlignment w:val="baseline"/>
              <w:rPr>
                <w:color w:val="000000"/>
              </w:rPr>
            </w:pPr>
          </w:p>
        </w:tc>
        <w:tc>
          <w:tcPr>
            <w:tcW w:w="4190" w:type="dxa"/>
            <w:tcBorders>
              <w:top w:val="nil"/>
              <w:left w:val="nil"/>
              <w:bottom w:val="single" w:sz="12" w:space="0" w:color="auto"/>
              <w:right w:val="single" w:sz="12" w:space="0" w:color="auto"/>
            </w:tcBorders>
            <w:shd w:val="solid" w:color="FFFFFF" w:fill="auto"/>
          </w:tcPr>
          <w:p w14:paraId="041BD38A" w14:textId="77777777" w:rsidR="00097FE6" w:rsidRPr="002A6DF2" w:rsidRDefault="0064130D" w:rsidP="00097FE6">
            <w:pPr>
              <w:autoSpaceDE w:val="0"/>
              <w:autoSpaceDN w:val="0"/>
              <w:adjustRightInd w:val="0"/>
              <w:rPr>
                <w:color w:val="000000"/>
              </w:rPr>
            </w:pPr>
            <w:r>
              <w:rPr>
                <w:color w:val="000000"/>
              </w:rPr>
              <w:t>Spremačica</w:t>
            </w:r>
          </w:p>
        </w:tc>
        <w:tc>
          <w:tcPr>
            <w:tcW w:w="1842" w:type="dxa"/>
            <w:tcBorders>
              <w:top w:val="nil"/>
              <w:left w:val="nil"/>
              <w:bottom w:val="single" w:sz="12" w:space="0" w:color="auto"/>
              <w:right w:val="single" w:sz="12" w:space="0" w:color="auto"/>
            </w:tcBorders>
            <w:shd w:val="solid" w:color="FFFFFF" w:fill="auto"/>
          </w:tcPr>
          <w:p w14:paraId="3A8EF85A" w14:textId="77777777" w:rsidR="00097FE6" w:rsidRPr="002A6DF2" w:rsidRDefault="00097FE6" w:rsidP="00097FE6">
            <w:pPr>
              <w:autoSpaceDE w:val="0"/>
              <w:autoSpaceDN w:val="0"/>
              <w:adjustRightInd w:val="0"/>
              <w:jc w:val="center"/>
              <w:rPr>
                <w:color w:val="000000"/>
              </w:rPr>
            </w:pPr>
            <w:r w:rsidRPr="002A6DF2">
              <w:rPr>
                <w:color w:val="000000"/>
              </w:rPr>
              <w:t>1</w:t>
            </w:r>
            <w:r w:rsidR="0064130D">
              <w:rPr>
                <w:color w:val="000000"/>
              </w:rPr>
              <w:t>,5</w:t>
            </w:r>
          </w:p>
        </w:tc>
        <w:tc>
          <w:tcPr>
            <w:tcW w:w="1843" w:type="dxa"/>
            <w:tcBorders>
              <w:top w:val="nil"/>
              <w:left w:val="nil"/>
              <w:bottom w:val="single" w:sz="12" w:space="0" w:color="auto"/>
              <w:right w:val="single" w:sz="12" w:space="0" w:color="auto"/>
            </w:tcBorders>
            <w:shd w:val="solid" w:color="FFFFFF" w:fill="auto"/>
          </w:tcPr>
          <w:p w14:paraId="19DA5669" w14:textId="77777777" w:rsidR="00097FE6" w:rsidRPr="002A6DF2" w:rsidRDefault="00A73A87" w:rsidP="00097FE6">
            <w:pPr>
              <w:autoSpaceDE w:val="0"/>
              <w:autoSpaceDN w:val="0"/>
              <w:adjustRightInd w:val="0"/>
              <w:jc w:val="center"/>
              <w:rPr>
                <w:color w:val="000000"/>
              </w:rPr>
            </w:pPr>
            <w:r>
              <w:rPr>
                <w:color w:val="000000"/>
              </w:rPr>
              <w:t>3</w:t>
            </w:r>
          </w:p>
        </w:tc>
      </w:tr>
      <w:tr w:rsidR="00097FE6" w:rsidRPr="002A6DF2" w14:paraId="750A71E3" w14:textId="77777777" w:rsidTr="00097FE6">
        <w:trPr>
          <w:trHeight w:val="271"/>
        </w:trPr>
        <w:tc>
          <w:tcPr>
            <w:tcW w:w="660" w:type="dxa"/>
            <w:tcBorders>
              <w:top w:val="single" w:sz="6" w:space="0" w:color="auto"/>
              <w:left w:val="single" w:sz="12" w:space="0" w:color="auto"/>
              <w:bottom w:val="single" w:sz="6" w:space="0" w:color="auto"/>
              <w:right w:val="single" w:sz="12" w:space="0" w:color="auto"/>
            </w:tcBorders>
          </w:tcPr>
          <w:p w14:paraId="56964AA5" w14:textId="77777777" w:rsidR="00097FE6" w:rsidRPr="002A6DF2" w:rsidRDefault="00097FE6" w:rsidP="00097FE6">
            <w:pPr>
              <w:numPr>
                <w:ilvl w:val="0"/>
                <w:numId w:val="35"/>
              </w:numPr>
              <w:overflowPunct w:val="0"/>
              <w:autoSpaceDE w:val="0"/>
              <w:autoSpaceDN w:val="0"/>
              <w:adjustRightInd w:val="0"/>
              <w:jc w:val="center"/>
              <w:textAlignment w:val="baseline"/>
              <w:rPr>
                <w:color w:val="000000"/>
              </w:rPr>
            </w:pPr>
          </w:p>
        </w:tc>
        <w:tc>
          <w:tcPr>
            <w:tcW w:w="4190" w:type="dxa"/>
            <w:tcBorders>
              <w:top w:val="nil"/>
              <w:left w:val="nil"/>
              <w:bottom w:val="single" w:sz="12" w:space="0" w:color="auto"/>
              <w:right w:val="single" w:sz="12" w:space="0" w:color="auto"/>
            </w:tcBorders>
            <w:shd w:val="solid" w:color="FFFFFF" w:fill="auto"/>
          </w:tcPr>
          <w:p w14:paraId="5EBA8AFC" w14:textId="77777777" w:rsidR="00097FE6" w:rsidRPr="002A6DF2" w:rsidRDefault="0064130D" w:rsidP="00097FE6">
            <w:pPr>
              <w:autoSpaceDE w:val="0"/>
              <w:autoSpaceDN w:val="0"/>
              <w:adjustRightInd w:val="0"/>
              <w:rPr>
                <w:color w:val="000000"/>
              </w:rPr>
            </w:pPr>
            <w:r>
              <w:rPr>
                <w:color w:val="000000"/>
              </w:rPr>
              <w:t>Spremačica u područnom odjelu</w:t>
            </w:r>
          </w:p>
        </w:tc>
        <w:tc>
          <w:tcPr>
            <w:tcW w:w="1842" w:type="dxa"/>
            <w:tcBorders>
              <w:top w:val="nil"/>
              <w:left w:val="nil"/>
              <w:bottom w:val="single" w:sz="12" w:space="0" w:color="auto"/>
              <w:right w:val="single" w:sz="12" w:space="0" w:color="auto"/>
            </w:tcBorders>
            <w:shd w:val="solid" w:color="FFFFFF" w:fill="auto"/>
          </w:tcPr>
          <w:p w14:paraId="3572C6BB" w14:textId="77777777" w:rsidR="00097FE6" w:rsidRPr="002A6DF2" w:rsidRDefault="00097FE6" w:rsidP="00097FE6">
            <w:pPr>
              <w:autoSpaceDE w:val="0"/>
              <w:autoSpaceDN w:val="0"/>
              <w:adjustRightInd w:val="0"/>
              <w:jc w:val="center"/>
              <w:rPr>
                <w:color w:val="000000"/>
              </w:rPr>
            </w:pPr>
            <w:r w:rsidRPr="002A6DF2">
              <w:rPr>
                <w:color w:val="000000"/>
              </w:rPr>
              <w:t>1,</w:t>
            </w:r>
            <w:r w:rsidR="0064130D">
              <w:rPr>
                <w:color w:val="000000"/>
              </w:rPr>
              <w:t>5</w:t>
            </w:r>
          </w:p>
        </w:tc>
        <w:tc>
          <w:tcPr>
            <w:tcW w:w="1843" w:type="dxa"/>
            <w:tcBorders>
              <w:top w:val="nil"/>
              <w:left w:val="nil"/>
              <w:bottom w:val="single" w:sz="12" w:space="0" w:color="auto"/>
              <w:right w:val="single" w:sz="12" w:space="0" w:color="auto"/>
            </w:tcBorders>
            <w:shd w:val="solid" w:color="FFFFFF" w:fill="auto"/>
          </w:tcPr>
          <w:p w14:paraId="0F3EBDF7" w14:textId="77777777" w:rsidR="00097FE6" w:rsidRPr="002A6DF2" w:rsidRDefault="0064130D" w:rsidP="00097FE6">
            <w:pPr>
              <w:autoSpaceDE w:val="0"/>
              <w:autoSpaceDN w:val="0"/>
              <w:adjustRightInd w:val="0"/>
              <w:jc w:val="center"/>
              <w:rPr>
                <w:color w:val="000000"/>
              </w:rPr>
            </w:pPr>
            <w:r>
              <w:rPr>
                <w:color w:val="000000"/>
              </w:rPr>
              <w:t>1</w:t>
            </w:r>
          </w:p>
        </w:tc>
      </w:tr>
    </w:tbl>
    <w:p w14:paraId="2CC00468" w14:textId="77777777" w:rsidR="00097FE6" w:rsidRDefault="00097FE6" w:rsidP="00097FE6">
      <w:pPr>
        <w:overflowPunct w:val="0"/>
        <w:autoSpaceDE w:val="0"/>
        <w:autoSpaceDN w:val="0"/>
        <w:adjustRightInd w:val="0"/>
        <w:jc w:val="both"/>
        <w:textAlignment w:val="baseline"/>
        <w:rPr>
          <w:b/>
          <w:u w:val="single"/>
        </w:rPr>
      </w:pPr>
    </w:p>
    <w:p w14:paraId="5D75D5D5" w14:textId="77777777" w:rsidR="00FC3B7E" w:rsidRDefault="00FC3B7E" w:rsidP="00097FE6">
      <w:pPr>
        <w:overflowPunct w:val="0"/>
        <w:autoSpaceDE w:val="0"/>
        <w:autoSpaceDN w:val="0"/>
        <w:adjustRightInd w:val="0"/>
        <w:jc w:val="both"/>
        <w:textAlignment w:val="baseline"/>
        <w:rPr>
          <w:b/>
          <w:u w:val="single"/>
        </w:rPr>
      </w:pPr>
    </w:p>
    <w:p w14:paraId="0C99343C" w14:textId="77777777" w:rsidR="00FC3B7E" w:rsidRDefault="00FC3B7E" w:rsidP="00097FE6">
      <w:pPr>
        <w:overflowPunct w:val="0"/>
        <w:autoSpaceDE w:val="0"/>
        <w:autoSpaceDN w:val="0"/>
        <w:adjustRightInd w:val="0"/>
        <w:jc w:val="both"/>
        <w:textAlignment w:val="baseline"/>
        <w:rPr>
          <w:b/>
          <w:u w:val="single"/>
        </w:rPr>
      </w:pPr>
    </w:p>
    <w:p w14:paraId="6C758BD4" w14:textId="77777777" w:rsidR="00FC3B7E" w:rsidRPr="002A6DF2" w:rsidRDefault="00FC3B7E" w:rsidP="00097FE6">
      <w:pPr>
        <w:overflowPunct w:val="0"/>
        <w:autoSpaceDE w:val="0"/>
        <w:autoSpaceDN w:val="0"/>
        <w:adjustRightInd w:val="0"/>
        <w:jc w:val="both"/>
        <w:textAlignment w:val="baseline"/>
        <w:rPr>
          <w:b/>
          <w:u w:val="single"/>
        </w:rPr>
      </w:pPr>
    </w:p>
    <w:p w14:paraId="74824065" w14:textId="77777777" w:rsidR="00097FE6" w:rsidRPr="002A6DF2" w:rsidRDefault="00097FE6" w:rsidP="00097FE6">
      <w:pPr>
        <w:overflowPunct w:val="0"/>
        <w:autoSpaceDE w:val="0"/>
        <w:autoSpaceDN w:val="0"/>
        <w:adjustRightInd w:val="0"/>
        <w:jc w:val="both"/>
        <w:textAlignment w:val="baseline"/>
        <w:rPr>
          <w:b/>
          <w:u w:val="single"/>
        </w:rPr>
      </w:pPr>
      <w:r w:rsidRPr="002A6DF2">
        <w:rPr>
          <w:b/>
          <w:u w:val="single"/>
        </w:rPr>
        <w:t>Dodaci na osnovnu plaću</w:t>
      </w:r>
    </w:p>
    <w:p w14:paraId="43ED509C" w14:textId="77777777" w:rsidR="00097FE6" w:rsidRPr="002A6DF2" w:rsidRDefault="00097FE6" w:rsidP="00097FE6">
      <w:pPr>
        <w:overflowPunct w:val="0"/>
        <w:autoSpaceDE w:val="0"/>
        <w:autoSpaceDN w:val="0"/>
        <w:adjustRightInd w:val="0"/>
        <w:jc w:val="center"/>
        <w:textAlignment w:val="baseline"/>
        <w:rPr>
          <w:b/>
        </w:rPr>
      </w:pPr>
    </w:p>
    <w:p w14:paraId="023A5C7F" w14:textId="77777777" w:rsidR="00097FE6" w:rsidRPr="002A6DF2" w:rsidRDefault="00097FE6" w:rsidP="00097FE6">
      <w:pPr>
        <w:overflowPunct w:val="0"/>
        <w:autoSpaceDE w:val="0"/>
        <w:autoSpaceDN w:val="0"/>
        <w:adjustRightInd w:val="0"/>
        <w:jc w:val="center"/>
        <w:textAlignment w:val="baseline"/>
        <w:rPr>
          <w:b/>
        </w:rPr>
      </w:pPr>
      <w:r w:rsidRPr="002A6DF2">
        <w:rPr>
          <w:b/>
        </w:rPr>
        <w:t>Članak 4</w:t>
      </w:r>
      <w:r w:rsidR="00B85AAA">
        <w:rPr>
          <w:b/>
        </w:rPr>
        <w:t>5</w:t>
      </w:r>
      <w:r w:rsidRPr="002A6DF2">
        <w:rPr>
          <w:b/>
        </w:rPr>
        <w:t>.</w:t>
      </w:r>
    </w:p>
    <w:p w14:paraId="13FB363A" w14:textId="77777777" w:rsidR="00097FE6" w:rsidRPr="002A6DF2" w:rsidRDefault="00097FE6" w:rsidP="00097FE6">
      <w:pPr>
        <w:overflowPunct w:val="0"/>
        <w:autoSpaceDE w:val="0"/>
        <w:autoSpaceDN w:val="0"/>
        <w:adjustRightInd w:val="0"/>
        <w:jc w:val="center"/>
        <w:textAlignment w:val="baseline"/>
        <w:rPr>
          <w:b/>
        </w:rPr>
      </w:pPr>
    </w:p>
    <w:p w14:paraId="275C0A7E" w14:textId="77777777" w:rsidR="00097FE6" w:rsidRPr="002A6DF2" w:rsidRDefault="00097FE6" w:rsidP="00097FE6">
      <w:pPr>
        <w:overflowPunct w:val="0"/>
        <w:autoSpaceDE w:val="0"/>
        <w:autoSpaceDN w:val="0"/>
        <w:adjustRightInd w:val="0"/>
        <w:jc w:val="both"/>
        <w:textAlignment w:val="baseline"/>
      </w:pPr>
      <w:r w:rsidRPr="002A6DF2">
        <w:t>Osnovna plaća radnika povećava se za svaku godinu ukupnog radnog staža za 0,5%.</w:t>
      </w:r>
    </w:p>
    <w:p w14:paraId="110B4FD4" w14:textId="77777777" w:rsidR="00097FE6" w:rsidRPr="002A6DF2" w:rsidRDefault="00097FE6" w:rsidP="00097FE6">
      <w:pPr>
        <w:overflowPunct w:val="0"/>
        <w:autoSpaceDE w:val="0"/>
        <w:autoSpaceDN w:val="0"/>
        <w:adjustRightInd w:val="0"/>
        <w:jc w:val="both"/>
        <w:textAlignment w:val="baseline"/>
      </w:pPr>
    </w:p>
    <w:p w14:paraId="7A023980" w14:textId="77777777" w:rsidR="00097FE6" w:rsidRPr="002A6DF2" w:rsidRDefault="00097FE6" w:rsidP="00097FE6">
      <w:pPr>
        <w:overflowPunct w:val="0"/>
        <w:autoSpaceDE w:val="0"/>
        <w:autoSpaceDN w:val="0"/>
        <w:adjustRightInd w:val="0"/>
        <w:jc w:val="center"/>
        <w:textAlignment w:val="baseline"/>
        <w:rPr>
          <w:b/>
        </w:rPr>
      </w:pPr>
      <w:r w:rsidRPr="002A6DF2">
        <w:rPr>
          <w:b/>
        </w:rPr>
        <w:t>Članak 4</w:t>
      </w:r>
      <w:r w:rsidR="00B85AAA">
        <w:rPr>
          <w:b/>
        </w:rPr>
        <w:t>6</w:t>
      </w:r>
      <w:r w:rsidRPr="002A6DF2">
        <w:rPr>
          <w:b/>
        </w:rPr>
        <w:t>.</w:t>
      </w:r>
    </w:p>
    <w:p w14:paraId="4264DA43" w14:textId="77777777" w:rsidR="00097FE6" w:rsidRPr="002A6DF2" w:rsidRDefault="00097FE6" w:rsidP="00097FE6">
      <w:pPr>
        <w:jc w:val="both"/>
        <w:rPr>
          <w:lang w:eastAsia="en-US"/>
        </w:rPr>
      </w:pPr>
    </w:p>
    <w:p w14:paraId="3216126F" w14:textId="77777777" w:rsidR="00097FE6" w:rsidRPr="002A6DF2" w:rsidRDefault="00097FE6" w:rsidP="00097FE6">
      <w:pPr>
        <w:overflowPunct w:val="0"/>
        <w:autoSpaceDE w:val="0"/>
        <w:autoSpaceDN w:val="0"/>
        <w:adjustRightInd w:val="0"/>
        <w:jc w:val="both"/>
        <w:textAlignment w:val="baseline"/>
      </w:pPr>
      <w:r w:rsidRPr="002A6DF2">
        <w:t>Osnovna plaća radnika uvećava se za:</w:t>
      </w:r>
    </w:p>
    <w:p w14:paraId="13CDFADA" w14:textId="77777777" w:rsidR="00097FE6" w:rsidRPr="002A6DF2" w:rsidRDefault="006A73B0" w:rsidP="00097FE6">
      <w:pPr>
        <w:numPr>
          <w:ilvl w:val="0"/>
          <w:numId w:val="37"/>
        </w:numPr>
        <w:tabs>
          <w:tab w:val="left" w:pos="567"/>
        </w:tabs>
        <w:overflowPunct w:val="0"/>
        <w:autoSpaceDE w:val="0"/>
        <w:autoSpaceDN w:val="0"/>
        <w:adjustRightInd w:val="0"/>
        <w:jc w:val="both"/>
        <w:textAlignment w:val="baseline"/>
      </w:pPr>
      <w:r>
        <w:t xml:space="preserve">Prekovremeni rad   </w:t>
      </w:r>
      <w:r w:rsidR="00097FE6" w:rsidRPr="002A6DF2">
        <w:t>.........................</w:t>
      </w:r>
      <w:r>
        <w:t>5</w:t>
      </w:r>
      <w:r w:rsidR="00097FE6" w:rsidRPr="002A6DF2">
        <w:t>0%</w:t>
      </w:r>
    </w:p>
    <w:p w14:paraId="601D3E75" w14:textId="77777777" w:rsidR="00097FE6" w:rsidRPr="002A6DF2" w:rsidRDefault="006A73B0" w:rsidP="00097FE6">
      <w:pPr>
        <w:numPr>
          <w:ilvl w:val="0"/>
          <w:numId w:val="37"/>
        </w:numPr>
        <w:tabs>
          <w:tab w:val="left" w:pos="567"/>
        </w:tabs>
        <w:overflowPunct w:val="0"/>
        <w:autoSpaceDE w:val="0"/>
        <w:autoSpaceDN w:val="0"/>
        <w:adjustRightInd w:val="0"/>
        <w:jc w:val="both"/>
        <w:textAlignment w:val="baseline"/>
      </w:pPr>
      <w:r>
        <w:t>Rad subotom …..</w:t>
      </w:r>
      <w:r w:rsidR="00097FE6" w:rsidRPr="002A6DF2">
        <w:t>............................</w:t>
      </w:r>
      <w:r>
        <w:t>25</w:t>
      </w:r>
      <w:r w:rsidR="00097FE6" w:rsidRPr="002A6DF2">
        <w:t>%</w:t>
      </w:r>
    </w:p>
    <w:p w14:paraId="5CF1F05C" w14:textId="77777777" w:rsidR="00097FE6" w:rsidRPr="002A6DF2" w:rsidRDefault="006A73B0" w:rsidP="00097FE6">
      <w:pPr>
        <w:numPr>
          <w:ilvl w:val="0"/>
          <w:numId w:val="37"/>
        </w:numPr>
        <w:tabs>
          <w:tab w:val="left" w:pos="567"/>
        </w:tabs>
        <w:overflowPunct w:val="0"/>
        <w:autoSpaceDE w:val="0"/>
        <w:autoSpaceDN w:val="0"/>
        <w:adjustRightInd w:val="0"/>
        <w:jc w:val="both"/>
        <w:textAlignment w:val="baseline"/>
      </w:pPr>
      <w:r>
        <w:t>Rad nedjeljom</w:t>
      </w:r>
      <w:r w:rsidR="00097FE6" w:rsidRPr="002A6DF2">
        <w:t>.................................</w:t>
      </w:r>
      <w:r>
        <w:t>35</w:t>
      </w:r>
      <w:r w:rsidR="00097FE6" w:rsidRPr="002A6DF2">
        <w:t>%</w:t>
      </w:r>
    </w:p>
    <w:p w14:paraId="489EDBCD" w14:textId="77777777" w:rsidR="00097FE6" w:rsidRPr="002A6DF2" w:rsidRDefault="006A73B0" w:rsidP="00097FE6">
      <w:pPr>
        <w:numPr>
          <w:ilvl w:val="0"/>
          <w:numId w:val="37"/>
        </w:numPr>
        <w:tabs>
          <w:tab w:val="left" w:pos="567"/>
        </w:tabs>
        <w:overflowPunct w:val="0"/>
        <w:autoSpaceDE w:val="0"/>
        <w:autoSpaceDN w:val="0"/>
        <w:adjustRightInd w:val="0"/>
        <w:jc w:val="both"/>
        <w:textAlignment w:val="baseline"/>
      </w:pPr>
      <w:r>
        <w:t>Rad noću ……......</w:t>
      </w:r>
      <w:r w:rsidR="00097FE6" w:rsidRPr="002A6DF2">
        <w:t>..........................</w:t>
      </w:r>
      <w:r>
        <w:t>40</w:t>
      </w:r>
      <w:r w:rsidR="00097FE6" w:rsidRPr="002A6DF2">
        <w:t>%</w:t>
      </w:r>
    </w:p>
    <w:p w14:paraId="11633446" w14:textId="77777777" w:rsidR="00097FE6" w:rsidRPr="00B85AAA" w:rsidRDefault="006A73B0" w:rsidP="00B85AAA">
      <w:pPr>
        <w:pStyle w:val="Odlomakpopisa"/>
        <w:numPr>
          <w:ilvl w:val="0"/>
          <w:numId w:val="37"/>
        </w:numPr>
        <w:overflowPunct w:val="0"/>
        <w:autoSpaceDE w:val="0"/>
        <w:autoSpaceDN w:val="0"/>
        <w:adjustRightInd w:val="0"/>
        <w:ind w:left="709"/>
        <w:jc w:val="both"/>
        <w:textAlignment w:val="baseline"/>
        <w:rPr>
          <w:rFonts w:eastAsia="Calibri"/>
        </w:rPr>
      </w:pPr>
      <w:r w:rsidRPr="00B85AAA">
        <w:rPr>
          <w:rFonts w:eastAsia="Calibri"/>
        </w:rPr>
        <w:t>Dvokratni rad …..</w:t>
      </w:r>
      <w:r w:rsidR="00097FE6" w:rsidRPr="00B85AAA">
        <w:rPr>
          <w:rFonts w:eastAsia="Calibri"/>
        </w:rPr>
        <w:t>.........................10%</w:t>
      </w:r>
    </w:p>
    <w:p w14:paraId="25D90B04" w14:textId="77777777" w:rsidR="00097FE6" w:rsidRDefault="00097FE6" w:rsidP="006A73B0">
      <w:pPr>
        <w:overflowPunct w:val="0"/>
        <w:autoSpaceDE w:val="0"/>
        <w:autoSpaceDN w:val="0"/>
        <w:adjustRightInd w:val="0"/>
        <w:ind w:left="720"/>
        <w:textAlignment w:val="baseline"/>
        <w:rPr>
          <w:rFonts w:eastAsia="Calibri"/>
        </w:rPr>
      </w:pPr>
    </w:p>
    <w:p w14:paraId="12886B07" w14:textId="77777777" w:rsidR="00BD1B3C" w:rsidRDefault="00BD1B3C" w:rsidP="002365ED">
      <w:pPr>
        <w:overflowPunct w:val="0"/>
        <w:autoSpaceDE w:val="0"/>
        <w:autoSpaceDN w:val="0"/>
        <w:adjustRightInd w:val="0"/>
        <w:jc w:val="both"/>
        <w:textAlignment w:val="baseline"/>
        <w:rPr>
          <w:rFonts w:eastAsia="Calibri"/>
        </w:rPr>
      </w:pPr>
      <w:r>
        <w:rPr>
          <w:rFonts w:eastAsia="Calibri"/>
        </w:rPr>
        <w:t>Prekovremenim se radom priznaju samo ostvareni sati rada odgojitelja i drugih stručnih radnika iznad norme neposrednog odgojno-obrazovnog rada s djecom, odnosno ostvareni sati rada ostalih radnika iznad 40 sati tjedno, ako se preraspodjelom tijekom pedagoške godine ne mogu uklopiti u godišnje zaduženje radnika.</w:t>
      </w:r>
    </w:p>
    <w:p w14:paraId="167EA577" w14:textId="77777777" w:rsidR="00BD1B3C" w:rsidRDefault="00BD1B3C" w:rsidP="002365ED">
      <w:pPr>
        <w:overflowPunct w:val="0"/>
        <w:autoSpaceDE w:val="0"/>
        <w:autoSpaceDN w:val="0"/>
        <w:adjustRightInd w:val="0"/>
        <w:jc w:val="both"/>
        <w:textAlignment w:val="baseline"/>
        <w:rPr>
          <w:rFonts w:eastAsia="Calibri"/>
        </w:rPr>
      </w:pPr>
      <w:r>
        <w:rPr>
          <w:rFonts w:eastAsia="Calibri"/>
        </w:rPr>
        <w:t>O preraspodjeli odlučuje ravnatelj dječjeg vrtića ovisno o nazočnosti djece u programima predškolskog odgoja t</w:t>
      </w:r>
      <w:r w:rsidR="002365ED">
        <w:rPr>
          <w:rFonts w:eastAsia="Calibri"/>
        </w:rPr>
        <w:t>ijekom pedagoške godine, a u skladu s propisanim standardima i normativima predškolskog odgoja te godišnjim zaduženjem  i strukturom radnog vremena radnika.</w:t>
      </w:r>
    </w:p>
    <w:p w14:paraId="139E895F" w14:textId="77777777" w:rsidR="002365ED" w:rsidRDefault="002365ED" w:rsidP="002365ED">
      <w:pPr>
        <w:overflowPunct w:val="0"/>
        <w:autoSpaceDE w:val="0"/>
        <w:autoSpaceDN w:val="0"/>
        <w:adjustRightInd w:val="0"/>
        <w:jc w:val="both"/>
        <w:textAlignment w:val="baseline"/>
        <w:rPr>
          <w:rFonts w:eastAsia="Calibri"/>
        </w:rPr>
      </w:pPr>
      <w:r>
        <w:rPr>
          <w:rFonts w:eastAsia="Calibri"/>
        </w:rPr>
        <w:t>Radno vrijeme preraspodijeljeno u skladu s prethodnim stavkom ne može tijekom pedagoške godine biti prosječno duže od 40 sati tjedno.</w:t>
      </w:r>
    </w:p>
    <w:p w14:paraId="4408AB66" w14:textId="77777777" w:rsidR="002365ED" w:rsidRDefault="002365ED" w:rsidP="002365ED">
      <w:pPr>
        <w:overflowPunct w:val="0"/>
        <w:autoSpaceDE w:val="0"/>
        <w:autoSpaceDN w:val="0"/>
        <w:adjustRightInd w:val="0"/>
        <w:jc w:val="both"/>
        <w:textAlignment w:val="baseline"/>
        <w:rPr>
          <w:rFonts w:eastAsia="Calibri"/>
        </w:rPr>
      </w:pPr>
      <w:r>
        <w:rPr>
          <w:rFonts w:eastAsia="Calibri"/>
        </w:rPr>
        <w:t>Preraspodijeljeno radno vrijeme iznosi najduže 48 sati tjedno.</w:t>
      </w:r>
    </w:p>
    <w:p w14:paraId="1BA43023" w14:textId="77777777" w:rsidR="004A7B29" w:rsidRPr="006A73B0" w:rsidRDefault="004A7B29" w:rsidP="002365ED">
      <w:pPr>
        <w:overflowPunct w:val="0"/>
        <w:autoSpaceDE w:val="0"/>
        <w:autoSpaceDN w:val="0"/>
        <w:adjustRightInd w:val="0"/>
        <w:jc w:val="both"/>
        <w:textAlignment w:val="baseline"/>
        <w:rPr>
          <w:rFonts w:eastAsia="Calibri"/>
        </w:rPr>
      </w:pPr>
    </w:p>
    <w:p w14:paraId="04D77E84" w14:textId="77777777" w:rsidR="00097FE6" w:rsidRDefault="00BD1B3C" w:rsidP="00097FE6">
      <w:pPr>
        <w:tabs>
          <w:tab w:val="left" w:pos="567"/>
        </w:tabs>
        <w:overflowPunct w:val="0"/>
        <w:autoSpaceDE w:val="0"/>
        <w:autoSpaceDN w:val="0"/>
        <w:adjustRightInd w:val="0"/>
        <w:jc w:val="both"/>
        <w:textAlignment w:val="baseline"/>
      </w:pPr>
      <w:r>
        <w:t>Za napredovanje u struci, ako je ono u vezi s poslovima koje radnik obavlja ili s djelatnošću poslodavca, koeficijent za obračun plaće uvećati će se :</w:t>
      </w:r>
    </w:p>
    <w:p w14:paraId="5A1D5296" w14:textId="77777777" w:rsidR="00BD1B3C" w:rsidRDefault="00BD1B3C" w:rsidP="00097FE6">
      <w:pPr>
        <w:tabs>
          <w:tab w:val="left" w:pos="567"/>
        </w:tabs>
        <w:overflowPunct w:val="0"/>
        <w:autoSpaceDE w:val="0"/>
        <w:autoSpaceDN w:val="0"/>
        <w:adjustRightInd w:val="0"/>
        <w:jc w:val="both"/>
        <w:textAlignment w:val="baseline"/>
      </w:pPr>
    </w:p>
    <w:p w14:paraId="31F62D05" w14:textId="77777777" w:rsidR="00BD1B3C" w:rsidRDefault="00BD1B3C" w:rsidP="00BD1B3C">
      <w:pPr>
        <w:pStyle w:val="Odlomakpopisa"/>
        <w:numPr>
          <w:ilvl w:val="0"/>
          <w:numId w:val="39"/>
        </w:numPr>
        <w:tabs>
          <w:tab w:val="left" w:pos="567"/>
        </w:tabs>
        <w:overflowPunct w:val="0"/>
        <w:autoSpaceDE w:val="0"/>
        <w:autoSpaceDN w:val="0"/>
        <w:adjustRightInd w:val="0"/>
        <w:jc w:val="both"/>
        <w:textAlignment w:val="baseline"/>
      </w:pPr>
      <w:r>
        <w:t>za promoviranog odgojitelja mentora……………10%</w:t>
      </w:r>
    </w:p>
    <w:p w14:paraId="4C29DB34" w14:textId="77777777" w:rsidR="00BD1B3C" w:rsidRDefault="00BD1B3C" w:rsidP="00BD1B3C">
      <w:pPr>
        <w:pStyle w:val="Odlomakpopisa"/>
        <w:numPr>
          <w:ilvl w:val="0"/>
          <w:numId w:val="39"/>
        </w:numPr>
        <w:tabs>
          <w:tab w:val="left" w:pos="567"/>
        </w:tabs>
        <w:overflowPunct w:val="0"/>
        <w:autoSpaceDE w:val="0"/>
        <w:autoSpaceDN w:val="0"/>
        <w:adjustRightInd w:val="0"/>
        <w:jc w:val="both"/>
        <w:textAlignment w:val="baseline"/>
      </w:pPr>
      <w:r>
        <w:t>za promoviranog odgojitelja savjetnika …………12%</w:t>
      </w:r>
    </w:p>
    <w:p w14:paraId="7CCB312E" w14:textId="77777777" w:rsidR="00BD1B3C" w:rsidRDefault="00BD1B3C" w:rsidP="00BD1B3C">
      <w:pPr>
        <w:pStyle w:val="Odlomakpopisa"/>
        <w:numPr>
          <w:ilvl w:val="0"/>
          <w:numId w:val="39"/>
        </w:numPr>
        <w:tabs>
          <w:tab w:val="left" w:pos="567"/>
        </w:tabs>
        <w:overflowPunct w:val="0"/>
        <w:autoSpaceDE w:val="0"/>
        <w:autoSpaceDN w:val="0"/>
        <w:adjustRightInd w:val="0"/>
        <w:jc w:val="both"/>
        <w:textAlignment w:val="baseline"/>
      </w:pPr>
      <w:r>
        <w:t>za promoviranog stručnog suradnika mentora…...10%</w:t>
      </w:r>
    </w:p>
    <w:p w14:paraId="1A2AA301" w14:textId="77777777" w:rsidR="00BD1B3C" w:rsidRDefault="00BD1B3C" w:rsidP="00BD1B3C">
      <w:pPr>
        <w:pStyle w:val="Odlomakpopisa"/>
        <w:numPr>
          <w:ilvl w:val="0"/>
          <w:numId w:val="39"/>
        </w:numPr>
        <w:tabs>
          <w:tab w:val="left" w:pos="567"/>
        </w:tabs>
        <w:overflowPunct w:val="0"/>
        <w:autoSpaceDE w:val="0"/>
        <w:autoSpaceDN w:val="0"/>
        <w:adjustRightInd w:val="0"/>
        <w:jc w:val="both"/>
        <w:textAlignment w:val="baseline"/>
      </w:pPr>
      <w:r>
        <w:t>za promoviranog stručnog savjetnika ……………12%.</w:t>
      </w:r>
    </w:p>
    <w:p w14:paraId="70BC296A" w14:textId="77777777" w:rsidR="00BD1B3C" w:rsidRPr="002A6DF2" w:rsidRDefault="00BD1B3C" w:rsidP="00BD1B3C">
      <w:pPr>
        <w:pStyle w:val="Odlomakpopisa"/>
        <w:tabs>
          <w:tab w:val="left" w:pos="567"/>
        </w:tabs>
        <w:overflowPunct w:val="0"/>
        <w:autoSpaceDE w:val="0"/>
        <w:autoSpaceDN w:val="0"/>
        <w:adjustRightInd w:val="0"/>
        <w:jc w:val="both"/>
        <w:textAlignment w:val="baseline"/>
      </w:pPr>
    </w:p>
    <w:p w14:paraId="7D8DAF5B" w14:textId="77777777" w:rsidR="00097FE6" w:rsidRPr="002A6DF2" w:rsidRDefault="00097FE6" w:rsidP="00097FE6">
      <w:pPr>
        <w:rPr>
          <w:rFonts w:eastAsia="Calibri"/>
        </w:rPr>
      </w:pPr>
      <w:r w:rsidRPr="002A6DF2">
        <w:rPr>
          <w:rFonts w:eastAsia="Calibri"/>
        </w:rPr>
        <w:t>Dodaci se međusobno ne isključuju.</w:t>
      </w:r>
    </w:p>
    <w:p w14:paraId="3F8D2CF8" w14:textId="77777777" w:rsidR="00097FE6" w:rsidRPr="002A6DF2" w:rsidRDefault="00097FE6" w:rsidP="00097FE6">
      <w:r w:rsidRPr="002A6DF2">
        <w:rPr>
          <w:rFonts w:eastAsia="Calibri"/>
        </w:rPr>
        <w:t>Pravo na dodatke na plaću iz st.1. ovog članka radnici imaju samo za sate rada ostvarene u navedenim uvjetima.</w:t>
      </w:r>
      <w:r w:rsidRPr="002A6DF2">
        <w:t xml:space="preserve"> </w:t>
      </w:r>
    </w:p>
    <w:p w14:paraId="26030A20" w14:textId="77777777" w:rsidR="00097FE6" w:rsidRDefault="006976EA" w:rsidP="00097FE6">
      <w:pPr>
        <w:jc w:val="both"/>
        <w:rPr>
          <w:iCs/>
        </w:rPr>
      </w:pPr>
      <w:r>
        <w:rPr>
          <w:iCs/>
        </w:rPr>
        <w:t>Za rad u dane blagdana</w:t>
      </w:r>
      <w:r w:rsidR="00260BAE">
        <w:rPr>
          <w:iCs/>
        </w:rPr>
        <w:t xml:space="preserve"> i neradne dane utvrđene zakonom i za rad na dan Uskrsa radnik ima pravo na plaću uvećanu za 50 posto.</w:t>
      </w:r>
    </w:p>
    <w:p w14:paraId="5DA833E8" w14:textId="77777777" w:rsidR="00202FD8" w:rsidRDefault="00202FD8" w:rsidP="00097FE6">
      <w:pPr>
        <w:jc w:val="both"/>
        <w:rPr>
          <w:lang w:eastAsia="en-US"/>
        </w:rPr>
      </w:pPr>
      <w:r>
        <w:rPr>
          <w:lang w:eastAsia="en-US"/>
        </w:rPr>
        <w:t>Umjesto povećanja osnovne plaće na osnovi prekovremenog rada, radnik može ako je to za njega povoljnije, koristiti slobodne dane u omjeru 1:1,5 ( 1 sat prekovremenog = 1 sat 30 minuta redovnog rada).</w:t>
      </w:r>
    </w:p>
    <w:p w14:paraId="18DC33A9" w14:textId="77777777" w:rsidR="00097FE6" w:rsidRPr="002A6DF2" w:rsidRDefault="00097FE6" w:rsidP="00097FE6">
      <w:pPr>
        <w:rPr>
          <w:rFonts w:eastAsia="Calibri"/>
          <w:lang w:eastAsia="en-US"/>
        </w:rPr>
      </w:pPr>
    </w:p>
    <w:p w14:paraId="52B68ED8" w14:textId="77777777" w:rsidR="00097FE6" w:rsidRPr="002A6DF2" w:rsidRDefault="00097FE6" w:rsidP="00097FE6">
      <w:pPr>
        <w:overflowPunct w:val="0"/>
        <w:autoSpaceDE w:val="0"/>
        <w:autoSpaceDN w:val="0"/>
        <w:adjustRightInd w:val="0"/>
        <w:jc w:val="center"/>
        <w:textAlignment w:val="baseline"/>
        <w:rPr>
          <w:b/>
        </w:rPr>
      </w:pPr>
      <w:r w:rsidRPr="002A6DF2">
        <w:rPr>
          <w:b/>
        </w:rPr>
        <w:t>Članak 4</w:t>
      </w:r>
      <w:r w:rsidR="00B85AAA">
        <w:rPr>
          <w:b/>
        </w:rPr>
        <w:t>7</w:t>
      </w:r>
      <w:r w:rsidRPr="002A6DF2">
        <w:rPr>
          <w:b/>
        </w:rPr>
        <w:t>.</w:t>
      </w:r>
    </w:p>
    <w:p w14:paraId="4092D401" w14:textId="77777777" w:rsidR="00097FE6" w:rsidRPr="002A6DF2" w:rsidRDefault="00097FE6" w:rsidP="00097FE6">
      <w:pPr>
        <w:overflowPunct w:val="0"/>
        <w:autoSpaceDE w:val="0"/>
        <w:autoSpaceDN w:val="0"/>
        <w:adjustRightInd w:val="0"/>
        <w:jc w:val="both"/>
        <w:textAlignment w:val="baseline"/>
      </w:pPr>
    </w:p>
    <w:p w14:paraId="5BDBF48A" w14:textId="77777777" w:rsidR="00202FD8" w:rsidRDefault="00202FD8" w:rsidP="00097FE6">
      <w:pPr>
        <w:overflowPunct w:val="0"/>
        <w:autoSpaceDE w:val="0"/>
        <w:autoSpaceDN w:val="0"/>
        <w:adjustRightInd w:val="0"/>
        <w:jc w:val="both"/>
        <w:textAlignment w:val="baseline"/>
        <w:rPr>
          <w:lang w:eastAsia="en-US"/>
        </w:rPr>
      </w:pPr>
      <w:r>
        <w:rPr>
          <w:lang w:eastAsia="en-US"/>
        </w:rPr>
        <w:t>Osnovna plaća radnika povećava se za sate rada ostvarene u posebnim uvjetima rada, i to za :</w:t>
      </w:r>
    </w:p>
    <w:p w14:paraId="20414B98" w14:textId="77777777" w:rsidR="00202FD8" w:rsidRDefault="00BD1B3C" w:rsidP="00202FD8">
      <w:pPr>
        <w:pStyle w:val="Odlomakpopisa"/>
        <w:numPr>
          <w:ilvl w:val="0"/>
          <w:numId w:val="38"/>
        </w:numPr>
        <w:overflowPunct w:val="0"/>
        <w:autoSpaceDE w:val="0"/>
        <w:autoSpaceDN w:val="0"/>
        <w:adjustRightInd w:val="0"/>
        <w:jc w:val="both"/>
        <w:textAlignment w:val="baseline"/>
        <w:rPr>
          <w:lang w:eastAsia="en-US"/>
        </w:rPr>
      </w:pPr>
      <w:r>
        <w:rPr>
          <w:lang w:eastAsia="en-US"/>
        </w:rPr>
        <w:t>r</w:t>
      </w:r>
      <w:r w:rsidR="00202FD8">
        <w:rPr>
          <w:lang w:eastAsia="en-US"/>
        </w:rPr>
        <w:t>ad u skupini s djecom s poteškoćama u razvoju</w:t>
      </w:r>
    </w:p>
    <w:p w14:paraId="03FDCA8F" w14:textId="77777777" w:rsidR="00202FD8" w:rsidRDefault="00202FD8" w:rsidP="00202FD8">
      <w:pPr>
        <w:pStyle w:val="Odlomakpopisa"/>
        <w:overflowPunct w:val="0"/>
        <w:autoSpaceDE w:val="0"/>
        <w:autoSpaceDN w:val="0"/>
        <w:adjustRightInd w:val="0"/>
        <w:jc w:val="both"/>
        <w:textAlignment w:val="baseline"/>
        <w:rPr>
          <w:lang w:eastAsia="en-US"/>
        </w:rPr>
      </w:pPr>
      <w:r>
        <w:rPr>
          <w:lang w:eastAsia="en-US"/>
        </w:rPr>
        <w:t>( psihološke smetnje u razvoju )</w:t>
      </w:r>
      <w:r w:rsidR="00C71D85">
        <w:rPr>
          <w:lang w:eastAsia="en-US"/>
        </w:rPr>
        <w:t>…………………..3%</w:t>
      </w:r>
    </w:p>
    <w:p w14:paraId="3A50763D" w14:textId="77777777" w:rsidR="00C71D85" w:rsidRDefault="00C71D85" w:rsidP="00BD1B3C">
      <w:pPr>
        <w:pStyle w:val="Odlomakpopisa"/>
        <w:numPr>
          <w:ilvl w:val="0"/>
          <w:numId w:val="38"/>
        </w:numPr>
        <w:overflowPunct w:val="0"/>
        <w:autoSpaceDE w:val="0"/>
        <w:autoSpaceDN w:val="0"/>
        <w:adjustRightInd w:val="0"/>
        <w:jc w:val="both"/>
        <w:textAlignment w:val="baseline"/>
        <w:rPr>
          <w:lang w:eastAsia="en-US"/>
        </w:rPr>
      </w:pPr>
      <w:r>
        <w:rPr>
          <w:lang w:eastAsia="en-US"/>
        </w:rPr>
        <w:t>mentorstvo u vrijeme poduke …………………10%</w:t>
      </w:r>
      <w:r w:rsidR="00BD1B3C">
        <w:rPr>
          <w:lang w:eastAsia="en-US"/>
        </w:rPr>
        <w:t>.</w:t>
      </w:r>
    </w:p>
    <w:p w14:paraId="3BD4D508" w14:textId="77777777" w:rsidR="00AE7A0E" w:rsidRDefault="00AE7A0E" w:rsidP="00AE7A0E">
      <w:pPr>
        <w:pStyle w:val="Odlomakpopisa"/>
        <w:overflowPunct w:val="0"/>
        <w:autoSpaceDE w:val="0"/>
        <w:autoSpaceDN w:val="0"/>
        <w:adjustRightInd w:val="0"/>
        <w:jc w:val="both"/>
        <w:textAlignment w:val="baseline"/>
        <w:rPr>
          <w:lang w:eastAsia="en-US"/>
        </w:rPr>
      </w:pPr>
    </w:p>
    <w:p w14:paraId="6EFD69B2" w14:textId="77777777" w:rsidR="00515410" w:rsidRDefault="00515410" w:rsidP="00515410">
      <w:pPr>
        <w:pStyle w:val="Odlomakpopisa"/>
        <w:overflowPunct w:val="0"/>
        <w:autoSpaceDE w:val="0"/>
        <w:autoSpaceDN w:val="0"/>
        <w:adjustRightInd w:val="0"/>
        <w:ind w:left="0"/>
        <w:jc w:val="both"/>
        <w:textAlignment w:val="baseline"/>
        <w:rPr>
          <w:lang w:eastAsia="en-US"/>
        </w:rPr>
      </w:pPr>
      <w:r>
        <w:rPr>
          <w:lang w:eastAsia="en-US"/>
        </w:rPr>
        <w:t>Ako tijekom mjeseca određeni radnik obavlja poslove u opsegu i kvaliteti koja premašuje uobičajene rezultate, može mu se za taj mjesec osnovna plaća uvećati za najviše 30 %.</w:t>
      </w:r>
    </w:p>
    <w:p w14:paraId="0ACCD10C" w14:textId="77777777" w:rsidR="00515410" w:rsidRDefault="00515410" w:rsidP="00515410">
      <w:pPr>
        <w:pStyle w:val="Odlomakpopisa"/>
        <w:overflowPunct w:val="0"/>
        <w:autoSpaceDE w:val="0"/>
        <w:autoSpaceDN w:val="0"/>
        <w:adjustRightInd w:val="0"/>
        <w:ind w:left="0"/>
        <w:jc w:val="both"/>
        <w:textAlignment w:val="baseline"/>
        <w:rPr>
          <w:lang w:eastAsia="en-US"/>
        </w:rPr>
      </w:pPr>
      <w:r>
        <w:rPr>
          <w:lang w:eastAsia="en-US"/>
        </w:rPr>
        <w:t xml:space="preserve">Odluku o povećanju osnovne plaće ( stimulacije ) </w:t>
      </w:r>
      <w:r w:rsidR="00AE7A0E">
        <w:rPr>
          <w:lang w:eastAsia="en-US"/>
        </w:rPr>
        <w:t>u smislu prethodnog stavka donosi ravnatelj, a pri donošenju odluke uzima se u obzir kvaliteta izvršenog rada, ažurnost u obavljanju radnih zadataka, stupanj samostalnosti i kreativnosti u obavljanju poslova, doprinos poslovnom ugledu poslodavca i odnos prema poslodavcu i strankama.</w:t>
      </w:r>
    </w:p>
    <w:p w14:paraId="6E7C64BE" w14:textId="77777777" w:rsidR="006B5B4D" w:rsidRDefault="006B5B4D" w:rsidP="00515410">
      <w:pPr>
        <w:pStyle w:val="Odlomakpopisa"/>
        <w:overflowPunct w:val="0"/>
        <w:autoSpaceDE w:val="0"/>
        <w:autoSpaceDN w:val="0"/>
        <w:adjustRightInd w:val="0"/>
        <w:ind w:left="0"/>
        <w:jc w:val="both"/>
        <w:textAlignment w:val="baseline"/>
        <w:rPr>
          <w:lang w:eastAsia="en-US"/>
        </w:rPr>
      </w:pPr>
    </w:p>
    <w:p w14:paraId="3531AD62" w14:textId="77777777" w:rsidR="00AE7A0E" w:rsidRPr="006B5B4D" w:rsidRDefault="00AE7A0E" w:rsidP="00515410">
      <w:pPr>
        <w:pStyle w:val="Odlomakpopisa"/>
        <w:overflowPunct w:val="0"/>
        <w:autoSpaceDE w:val="0"/>
        <w:autoSpaceDN w:val="0"/>
        <w:adjustRightInd w:val="0"/>
        <w:ind w:left="0"/>
        <w:jc w:val="both"/>
        <w:textAlignment w:val="baseline"/>
        <w:rPr>
          <w:lang w:eastAsia="en-US"/>
        </w:rPr>
      </w:pPr>
      <w:r>
        <w:rPr>
          <w:lang w:eastAsia="en-US"/>
        </w:rPr>
        <w:t>Radniku koji ne ostvaruje uobičajene radne učinke na svom radnom mjestu, ili propusti izvršiti zadane opise poslova svoga radnoga mjesta, učestalo napušta radno mjesto, kasni na posao ili iz drugih opravdanih razloga</w:t>
      </w:r>
      <w:r w:rsidR="006B5B4D">
        <w:rPr>
          <w:lang w:eastAsia="en-US"/>
        </w:rPr>
        <w:t xml:space="preserve">, a osobito onih navedenih u </w:t>
      </w:r>
      <w:r w:rsidR="006B5B4D" w:rsidRPr="005D46D3">
        <w:rPr>
          <w:lang w:eastAsia="en-US"/>
        </w:rPr>
        <w:t>članku 6</w:t>
      </w:r>
      <w:r w:rsidR="005D46D3" w:rsidRPr="005D46D3">
        <w:rPr>
          <w:lang w:eastAsia="en-US"/>
        </w:rPr>
        <w:t>6</w:t>
      </w:r>
      <w:r w:rsidR="006B5B4D" w:rsidRPr="005D46D3">
        <w:rPr>
          <w:lang w:eastAsia="en-US"/>
        </w:rPr>
        <w:t>.</w:t>
      </w:r>
      <w:r w:rsidR="006B5B4D" w:rsidRPr="006B5B4D">
        <w:rPr>
          <w:b/>
          <w:lang w:eastAsia="en-US"/>
        </w:rPr>
        <w:t xml:space="preserve"> </w:t>
      </w:r>
      <w:r w:rsidR="006B5B4D">
        <w:rPr>
          <w:lang w:eastAsia="en-US"/>
        </w:rPr>
        <w:t>ovog Pravilnika, Poslodavac može pismenom odlukom uz obrazloženje umanjiti ( destimulacija ) osnovnu plaću do 30%. Visinu destimulativnog dijela plaće svaki mjesec određuje ravnatelj.</w:t>
      </w:r>
    </w:p>
    <w:p w14:paraId="4DD552DB" w14:textId="77777777" w:rsidR="00BD1B3C" w:rsidRPr="00BD1B3C" w:rsidRDefault="00BD1B3C" w:rsidP="00BD1B3C">
      <w:pPr>
        <w:pStyle w:val="Odlomakpopisa"/>
        <w:overflowPunct w:val="0"/>
        <w:autoSpaceDE w:val="0"/>
        <w:autoSpaceDN w:val="0"/>
        <w:adjustRightInd w:val="0"/>
        <w:ind w:left="0"/>
        <w:jc w:val="both"/>
        <w:textAlignment w:val="baseline"/>
        <w:rPr>
          <w:lang w:eastAsia="en-US"/>
        </w:rPr>
      </w:pPr>
    </w:p>
    <w:p w14:paraId="0BD875A0" w14:textId="77777777" w:rsidR="00C71D85" w:rsidRPr="002A6DF2" w:rsidRDefault="00C71D85" w:rsidP="00C71D85">
      <w:pPr>
        <w:pStyle w:val="Odlomakpopisa"/>
        <w:overflowPunct w:val="0"/>
        <w:autoSpaceDE w:val="0"/>
        <w:autoSpaceDN w:val="0"/>
        <w:adjustRightInd w:val="0"/>
        <w:jc w:val="both"/>
        <w:textAlignment w:val="baseline"/>
        <w:rPr>
          <w:lang w:eastAsia="en-US"/>
        </w:rPr>
      </w:pPr>
    </w:p>
    <w:p w14:paraId="0A253B58" w14:textId="77777777" w:rsidR="00097FE6" w:rsidRPr="002A6DF2" w:rsidRDefault="00097FE6" w:rsidP="00097FE6">
      <w:pPr>
        <w:overflowPunct w:val="0"/>
        <w:autoSpaceDE w:val="0"/>
        <w:autoSpaceDN w:val="0"/>
        <w:adjustRightInd w:val="0"/>
        <w:jc w:val="center"/>
        <w:textAlignment w:val="baseline"/>
        <w:rPr>
          <w:b/>
        </w:rPr>
      </w:pPr>
      <w:r w:rsidRPr="002A6DF2">
        <w:rPr>
          <w:b/>
        </w:rPr>
        <w:t xml:space="preserve">Članak </w:t>
      </w:r>
      <w:r w:rsidR="00B85AAA">
        <w:rPr>
          <w:b/>
        </w:rPr>
        <w:t>48</w:t>
      </w:r>
      <w:r w:rsidRPr="002A6DF2">
        <w:rPr>
          <w:b/>
        </w:rPr>
        <w:t>.</w:t>
      </w:r>
    </w:p>
    <w:p w14:paraId="516245A2" w14:textId="77777777" w:rsidR="00097FE6" w:rsidRPr="002A6DF2" w:rsidRDefault="00097FE6" w:rsidP="00097FE6">
      <w:pPr>
        <w:overflowPunct w:val="0"/>
        <w:autoSpaceDE w:val="0"/>
        <w:autoSpaceDN w:val="0"/>
        <w:adjustRightInd w:val="0"/>
        <w:jc w:val="center"/>
        <w:textAlignment w:val="baseline"/>
      </w:pPr>
    </w:p>
    <w:p w14:paraId="42162733" w14:textId="77777777" w:rsidR="00097FE6" w:rsidRDefault="00C71D85" w:rsidP="00097FE6">
      <w:pPr>
        <w:overflowPunct w:val="0"/>
        <w:autoSpaceDE w:val="0"/>
        <w:autoSpaceDN w:val="0"/>
        <w:adjustRightInd w:val="0"/>
        <w:jc w:val="both"/>
        <w:textAlignment w:val="baseline"/>
      </w:pPr>
      <w:r>
        <w:t>Plaća i ostala materijalne prava iskazuju se u bruto iznosu</w:t>
      </w:r>
      <w:r w:rsidR="00097FE6" w:rsidRPr="002A6DF2">
        <w:t xml:space="preserve">. </w:t>
      </w:r>
    </w:p>
    <w:p w14:paraId="66EAB714" w14:textId="77777777" w:rsidR="00C71D85" w:rsidRPr="00C71D85" w:rsidRDefault="00C71D85" w:rsidP="00097FE6">
      <w:pPr>
        <w:overflowPunct w:val="0"/>
        <w:autoSpaceDE w:val="0"/>
        <w:autoSpaceDN w:val="0"/>
        <w:adjustRightInd w:val="0"/>
        <w:jc w:val="both"/>
        <w:textAlignment w:val="baseline"/>
      </w:pPr>
      <w:r>
        <w:t>Poslodavac je dužan omogućiti sindikalnom povjereniku uvid u dokumentaciju i obračun plaće te uplatu doprinosa za mirovinsko i zdravstveno osiguranje.</w:t>
      </w:r>
    </w:p>
    <w:p w14:paraId="557E5527" w14:textId="77777777" w:rsidR="00675655" w:rsidRPr="002A6DF2" w:rsidRDefault="00675655" w:rsidP="00097FE6">
      <w:pPr>
        <w:overflowPunct w:val="0"/>
        <w:autoSpaceDE w:val="0"/>
        <w:autoSpaceDN w:val="0"/>
        <w:adjustRightInd w:val="0"/>
        <w:jc w:val="both"/>
        <w:textAlignment w:val="baseline"/>
      </w:pPr>
    </w:p>
    <w:p w14:paraId="6A959FAB" w14:textId="77777777" w:rsidR="00097FE6" w:rsidRPr="002A6DF2" w:rsidRDefault="00097FE6" w:rsidP="00097FE6">
      <w:pPr>
        <w:overflowPunct w:val="0"/>
        <w:autoSpaceDE w:val="0"/>
        <w:autoSpaceDN w:val="0"/>
        <w:adjustRightInd w:val="0"/>
        <w:jc w:val="both"/>
        <w:textAlignment w:val="baseline"/>
        <w:rPr>
          <w:b/>
          <w:u w:val="single"/>
        </w:rPr>
      </w:pPr>
      <w:r w:rsidRPr="002A6DF2">
        <w:rPr>
          <w:b/>
          <w:u w:val="single"/>
        </w:rPr>
        <w:t>Naknada plaće</w:t>
      </w:r>
    </w:p>
    <w:p w14:paraId="091B4F8C" w14:textId="77777777" w:rsidR="00097FE6" w:rsidRPr="002A6DF2" w:rsidRDefault="00097FE6" w:rsidP="00097FE6">
      <w:pPr>
        <w:overflowPunct w:val="0"/>
        <w:autoSpaceDE w:val="0"/>
        <w:autoSpaceDN w:val="0"/>
        <w:adjustRightInd w:val="0"/>
        <w:jc w:val="both"/>
        <w:textAlignment w:val="baseline"/>
        <w:rPr>
          <w:b/>
        </w:rPr>
      </w:pPr>
    </w:p>
    <w:p w14:paraId="77C75AF7" w14:textId="77777777" w:rsidR="00097FE6" w:rsidRPr="002A6DF2" w:rsidRDefault="00097FE6" w:rsidP="00097FE6">
      <w:pPr>
        <w:overflowPunct w:val="0"/>
        <w:autoSpaceDE w:val="0"/>
        <w:autoSpaceDN w:val="0"/>
        <w:adjustRightInd w:val="0"/>
        <w:jc w:val="center"/>
        <w:textAlignment w:val="baseline"/>
        <w:rPr>
          <w:b/>
        </w:rPr>
      </w:pPr>
      <w:r w:rsidRPr="002A6DF2">
        <w:rPr>
          <w:b/>
        </w:rPr>
        <w:t xml:space="preserve">Članak </w:t>
      </w:r>
      <w:r w:rsidR="00B85AAA">
        <w:rPr>
          <w:b/>
        </w:rPr>
        <w:t>49</w:t>
      </w:r>
      <w:r w:rsidRPr="002A6DF2">
        <w:rPr>
          <w:b/>
        </w:rPr>
        <w:t>.</w:t>
      </w:r>
    </w:p>
    <w:p w14:paraId="35F99CE8" w14:textId="77777777" w:rsidR="00097FE6" w:rsidRPr="002A6DF2" w:rsidRDefault="00097FE6" w:rsidP="00097FE6">
      <w:pPr>
        <w:overflowPunct w:val="0"/>
        <w:autoSpaceDE w:val="0"/>
        <w:autoSpaceDN w:val="0"/>
        <w:adjustRightInd w:val="0"/>
        <w:jc w:val="center"/>
        <w:textAlignment w:val="baseline"/>
        <w:rPr>
          <w:b/>
        </w:rPr>
      </w:pPr>
    </w:p>
    <w:p w14:paraId="44054EC4" w14:textId="77777777" w:rsidR="00097FE6" w:rsidRPr="002A6DF2" w:rsidRDefault="00097FE6" w:rsidP="00097FE6">
      <w:pPr>
        <w:overflowPunct w:val="0"/>
        <w:autoSpaceDE w:val="0"/>
        <w:autoSpaceDN w:val="0"/>
        <w:adjustRightInd w:val="0"/>
        <w:jc w:val="both"/>
        <w:textAlignment w:val="baseline"/>
      </w:pPr>
      <w:r w:rsidRPr="002A6DF2">
        <w:t>Za razdoblje kada radnik iz opravdanih razloga određenih zakonom, drugim propisom ili aktima poslodavca ne radi, ima pravo na naknadu plaće.</w:t>
      </w:r>
    </w:p>
    <w:p w14:paraId="1AAB90EB" w14:textId="77777777" w:rsidR="00097FE6" w:rsidRPr="002A6DF2" w:rsidRDefault="00097FE6" w:rsidP="00097FE6">
      <w:pPr>
        <w:overflowPunct w:val="0"/>
        <w:autoSpaceDE w:val="0"/>
        <w:autoSpaceDN w:val="0"/>
        <w:adjustRightInd w:val="0"/>
        <w:jc w:val="both"/>
        <w:textAlignment w:val="baseline"/>
        <w:rPr>
          <w:b/>
        </w:rPr>
      </w:pPr>
    </w:p>
    <w:p w14:paraId="42E3476F" w14:textId="77777777" w:rsidR="00097FE6" w:rsidRPr="002A6DF2" w:rsidRDefault="00097FE6" w:rsidP="00097FE6">
      <w:pPr>
        <w:overflowPunct w:val="0"/>
        <w:autoSpaceDE w:val="0"/>
        <w:autoSpaceDN w:val="0"/>
        <w:adjustRightInd w:val="0"/>
        <w:jc w:val="center"/>
        <w:textAlignment w:val="baseline"/>
        <w:rPr>
          <w:b/>
        </w:rPr>
      </w:pPr>
      <w:r w:rsidRPr="002A6DF2">
        <w:rPr>
          <w:b/>
        </w:rPr>
        <w:t>Članak 5</w:t>
      </w:r>
      <w:r w:rsidR="00B85AAA">
        <w:rPr>
          <w:b/>
        </w:rPr>
        <w:t>0</w:t>
      </w:r>
      <w:r w:rsidRPr="002A6DF2">
        <w:rPr>
          <w:b/>
        </w:rPr>
        <w:t>.</w:t>
      </w:r>
    </w:p>
    <w:p w14:paraId="243852C7" w14:textId="77777777" w:rsidR="00097FE6" w:rsidRPr="002A6DF2" w:rsidRDefault="00097FE6" w:rsidP="00097FE6">
      <w:pPr>
        <w:overflowPunct w:val="0"/>
        <w:autoSpaceDE w:val="0"/>
        <w:autoSpaceDN w:val="0"/>
        <w:adjustRightInd w:val="0"/>
        <w:jc w:val="center"/>
        <w:textAlignment w:val="baseline"/>
        <w:rPr>
          <w:b/>
        </w:rPr>
      </w:pPr>
    </w:p>
    <w:p w14:paraId="1FCC73E3" w14:textId="77777777" w:rsidR="00097FE6" w:rsidRPr="002A6DF2" w:rsidRDefault="00097FE6" w:rsidP="00097FE6">
      <w:pPr>
        <w:overflowPunct w:val="0"/>
        <w:autoSpaceDE w:val="0"/>
        <w:autoSpaceDN w:val="0"/>
        <w:adjustRightInd w:val="0"/>
        <w:jc w:val="both"/>
        <w:textAlignment w:val="baseline"/>
      </w:pPr>
      <w:r w:rsidRPr="002A6DF2">
        <w:t>Radnik ima pravo na naknadu plaće u sljedećim slučajevima:</w:t>
      </w:r>
    </w:p>
    <w:p w14:paraId="01868BE8" w14:textId="77777777" w:rsidR="00097FE6" w:rsidRPr="002A6DF2" w:rsidRDefault="00097FE6" w:rsidP="00097FE6">
      <w:pPr>
        <w:numPr>
          <w:ilvl w:val="0"/>
          <w:numId w:val="13"/>
        </w:numPr>
        <w:suppressAutoHyphens/>
        <w:overflowPunct w:val="0"/>
        <w:autoSpaceDE w:val="0"/>
        <w:autoSpaceDN w:val="0"/>
        <w:adjustRightInd w:val="0"/>
        <w:jc w:val="both"/>
        <w:textAlignment w:val="baseline"/>
      </w:pPr>
      <w:r w:rsidRPr="002A6DF2">
        <w:t>u vrijeme godišnjeg odmora,</w:t>
      </w:r>
    </w:p>
    <w:p w14:paraId="21B1FEDA" w14:textId="77777777" w:rsidR="00097FE6" w:rsidRPr="002A6DF2" w:rsidRDefault="00097FE6" w:rsidP="00097FE6">
      <w:pPr>
        <w:numPr>
          <w:ilvl w:val="0"/>
          <w:numId w:val="13"/>
        </w:numPr>
        <w:suppressAutoHyphens/>
        <w:overflowPunct w:val="0"/>
        <w:autoSpaceDE w:val="0"/>
        <w:autoSpaceDN w:val="0"/>
        <w:adjustRightInd w:val="0"/>
        <w:jc w:val="both"/>
        <w:textAlignment w:val="baseline"/>
      </w:pPr>
      <w:r w:rsidRPr="002A6DF2">
        <w:t>plaćenog dopusta,</w:t>
      </w:r>
    </w:p>
    <w:p w14:paraId="448AB42F" w14:textId="77777777" w:rsidR="00097FE6" w:rsidRPr="002A6DF2" w:rsidRDefault="00097FE6" w:rsidP="00097FE6">
      <w:pPr>
        <w:numPr>
          <w:ilvl w:val="0"/>
          <w:numId w:val="13"/>
        </w:numPr>
        <w:suppressAutoHyphens/>
        <w:overflowPunct w:val="0"/>
        <w:autoSpaceDE w:val="0"/>
        <w:autoSpaceDN w:val="0"/>
        <w:adjustRightInd w:val="0"/>
        <w:jc w:val="both"/>
        <w:textAlignment w:val="baseline"/>
      </w:pPr>
      <w:r w:rsidRPr="002A6DF2">
        <w:t>državnih blagdana i neradnih dana utvrđenih zakonom,</w:t>
      </w:r>
    </w:p>
    <w:p w14:paraId="182F3CE4" w14:textId="77777777" w:rsidR="00097FE6" w:rsidRDefault="00097FE6" w:rsidP="00097FE6">
      <w:pPr>
        <w:numPr>
          <w:ilvl w:val="0"/>
          <w:numId w:val="13"/>
        </w:numPr>
        <w:suppressAutoHyphens/>
        <w:overflowPunct w:val="0"/>
        <w:autoSpaceDE w:val="0"/>
        <w:autoSpaceDN w:val="0"/>
        <w:adjustRightInd w:val="0"/>
        <w:jc w:val="both"/>
        <w:textAlignment w:val="baseline"/>
      </w:pPr>
      <w:r w:rsidRPr="002A6DF2">
        <w:t>obrazovanja, prekvalifikacije i stručnog osposobljavanja na koje je upućen od poslodavca,</w:t>
      </w:r>
    </w:p>
    <w:p w14:paraId="673FAF79" w14:textId="77777777" w:rsidR="00EB154D" w:rsidRDefault="00EB154D" w:rsidP="00097FE6">
      <w:pPr>
        <w:numPr>
          <w:ilvl w:val="0"/>
          <w:numId w:val="13"/>
        </w:numPr>
        <w:suppressAutoHyphens/>
        <w:overflowPunct w:val="0"/>
        <w:autoSpaceDE w:val="0"/>
        <w:autoSpaceDN w:val="0"/>
        <w:adjustRightInd w:val="0"/>
        <w:jc w:val="both"/>
        <w:textAlignment w:val="baseline"/>
      </w:pPr>
      <w:r>
        <w:t>sudjelovanja na seminarima i sl.</w:t>
      </w:r>
    </w:p>
    <w:p w14:paraId="113B9B16" w14:textId="77777777" w:rsidR="00EB154D" w:rsidRPr="002A6DF2" w:rsidRDefault="00EB154D" w:rsidP="00097FE6">
      <w:pPr>
        <w:numPr>
          <w:ilvl w:val="0"/>
          <w:numId w:val="13"/>
        </w:numPr>
        <w:suppressAutoHyphens/>
        <w:overflowPunct w:val="0"/>
        <w:autoSpaceDE w:val="0"/>
        <w:autoSpaceDN w:val="0"/>
        <w:adjustRightInd w:val="0"/>
        <w:jc w:val="both"/>
        <w:textAlignment w:val="baseline"/>
      </w:pPr>
      <w:r>
        <w:t>obrazovanja za potrebe sindikalnih aktivnosti,</w:t>
      </w:r>
    </w:p>
    <w:p w14:paraId="36B96493" w14:textId="77777777" w:rsidR="00097FE6" w:rsidRPr="002A6DF2" w:rsidRDefault="00097FE6" w:rsidP="00097FE6">
      <w:pPr>
        <w:numPr>
          <w:ilvl w:val="0"/>
          <w:numId w:val="13"/>
        </w:numPr>
        <w:suppressAutoHyphens/>
        <w:overflowPunct w:val="0"/>
        <w:autoSpaceDE w:val="0"/>
        <w:autoSpaceDN w:val="0"/>
        <w:adjustRightInd w:val="0"/>
        <w:jc w:val="both"/>
        <w:textAlignment w:val="baseline"/>
      </w:pPr>
      <w:r w:rsidRPr="002A6DF2">
        <w:t>za vrijeme traženja novog zaposlenja u otkaznom roku</w:t>
      </w:r>
    </w:p>
    <w:p w14:paraId="01541D1E" w14:textId="77777777" w:rsidR="00097FE6" w:rsidRPr="002A6DF2" w:rsidRDefault="00097FE6" w:rsidP="00097FE6">
      <w:pPr>
        <w:numPr>
          <w:ilvl w:val="0"/>
          <w:numId w:val="13"/>
        </w:numPr>
        <w:suppressAutoHyphens/>
        <w:overflowPunct w:val="0"/>
        <w:autoSpaceDE w:val="0"/>
        <w:autoSpaceDN w:val="0"/>
        <w:adjustRightInd w:val="0"/>
        <w:jc w:val="both"/>
        <w:textAlignment w:val="baseline"/>
      </w:pPr>
      <w:r w:rsidRPr="002A6DF2">
        <w:t xml:space="preserve">drugih slučajeva utvrđenih zakonom i ovim Pravilnikom. </w:t>
      </w:r>
    </w:p>
    <w:p w14:paraId="12EDC6D7" w14:textId="77777777" w:rsidR="00097FE6" w:rsidRPr="002A6DF2" w:rsidRDefault="00097FE6" w:rsidP="00097FE6">
      <w:pPr>
        <w:suppressAutoHyphens/>
        <w:ind w:left="720"/>
        <w:jc w:val="both"/>
      </w:pPr>
    </w:p>
    <w:p w14:paraId="46F1EFC3" w14:textId="77777777" w:rsidR="00097FE6" w:rsidRPr="002A6DF2" w:rsidRDefault="00097FE6" w:rsidP="00097FE6">
      <w:pPr>
        <w:overflowPunct w:val="0"/>
        <w:autoSpaceDE w:val="0"/>
        <w:autoSpaceDN w:val="0"/>
        <w:adjustRightInd w:val="0"/>
        <w:jc w:val="both"/>
        <w:textAlignment w:val="baseline"/>
        <w:rPr>
          <w:lang w:eastAsia="en-US"/>
        </w:rPr>
      </w:pPr>
      <w:r w:rsidRPr="002A6DF2">
        <w:rPr>
          <w:lang w:eastAsia="en-US"/>
        </w:rPr>
        <w:t>U okolnostima iz stavka 1. ovog članka, radnik ima pravo na naknadu plaće u visini plaće koju bi ostvario kao da radi.</w:t>
      </w:r>
    </w:p>
    <w:p w14:paraId="4A87E005" w14:textId="77777777" w:rsidR="00097FE6" w:rsidRPr="002A6DF2" w:rsidRDefault="00097FE6" w:rsidP="00097FE6">
      <w:pPr>
        <w:overflowPunct w:val="0"/>
        <w:autoSpaceDE w:val="0"/>
        <w:autoSpaceDN w:val="0"/>
        <w:adjustRightInd w:val="0"/>
        <w:jc w:val="both"/>
        <w:textAlignment w:val="baseline"/>
      </w:pPr>
    </w:p>
    <w:p w14:paraId="59AA0F9C" w14:textId="77777777" w:rsidR="00097FE6" w:rsidRDefault="00097FE6" w:rsidP="00097FE6">
      <w:pPr>
        <w:jc w:val="both"/>
        <w:rPr>
          <w:lang w:eastAsia="en-US"/>
        </w:rPr>
      </w:pPr>
      <w:r w:rsidRPr="002A6DF2">
        <w:rPr>
          <w:lang w:eastAsia="en-US"/>
        </w:rPr>
        <w:t>Z</w:t>
      </w:r>
      <w:r w:rsidRPr="002A6DF2">
        <w:rPr>
          <w:lang w:val="x-none" w:eastAsia="en-US"/>
        </w:rPr>
        <w:t xml:space="preserve">a vrijeme korištenja godišnjeg odmora </w:t>
      </w:r>
      <w:r w:rsidRPr="002A6DF2">
        <w:rPr>
          <w:lang w:eastAsia="en-US"/>
        </w:rPr>
        <w:t xml:space="preserve">radnik ima pravo na naknadu plaće </w:t>
      </w:r>
      <w:r w:rsidRPr="002A6DF2">
        <w:rPr>
          <w:lang w:val="x-none" w:eastAsia="en-US"/>
        </w:rPr>
        <w:t xml:space="preserve">u visini plaće koju bi </w:t>
      </w:r>
      <w:r w:rsidRPr="002A6DF2">
        <w:rPr>
          <w:lang w:eastAsia="en-US"/>
        </w:rPr>
        <w:t>o</w:t>
      </w:r>
      <w:proofErr w:type="spellStart"/>
      <w:r w:rsidRPr="002A6DF2">
        <w:rPr>
          <w:lang w:val="x-none" w:eastAsia="en-US"/>
        </w:rPr>
        <w:t>stvario</w:t>
      </w:r>
      <w:proofErr w:type="spellEnd"/>
      <w:r w:rsidRPr="002A6DF2">
        <w:rPr>
          <w:lang w:val="x-none" w:eastAsia="en-US"/>
        </w:rPr>
        <w:t xml:space="preserve"> u tekućem mjesecu</w:t>
      </w:r>
      <w:r w:rsidRPr="002A6DF2">
        <w:rPr>
          <w:lang w:eastAsia="en-US"/>
        </w:rPr>
        <w:t>.</w:t>
      </w:r>
    </w:p>
    <w:p w14:paraId="6C25ADCF" w14:textId="77777777" w:rsidR="00FC3B7E" w:rsidRDefault="00FC3B7E" w:rsidP="00097FE6">
      <w:pPr>
        <w:jc w:val="both"/>
        <w:rPr>
          <w:lang w:eastAsia="en-US"/>
        </w:rPr>
      </w:pPr>
    </w:p>
    <w:p w14:paraId="7C89CBBE" w14:textId="77777777" w:rsidR="00FC3B7E" w:rsidRDefault="00FC3B7E" w:rsidP="00097FE6">
      <w:pPr>
        <w:jc w:val="both"/>
        <w:rPr>
          <w:lang w:eastAsia="en-US"/>
        </w:rPr>
      </w:pPr>
    </w:p>
    <w:p w14:paraId="4D5A2771" w14:textId="77777777" w:rsidR="00FC3B7E" w:rsidRPr="002A6DF2" w:rsidRDefault="00FC3B7E" w:rsidP="00097FE6">
      <w:pPr>
        <w:jc w:val="both"/>
        <w:rPr>
          <w:lang w:eastAsia="en-US"/>
        </w:rPr>
      </w:pPr>
    </w:p>
    <w:p w14:paraId="16A7F7CA" w14:textId="77777777" w:rsidR="00097FE6" w:rsidRPr="002A6DF2" w:rsidRDefault="00097FE6" w:rsidP="00097FE6">
      <w:pPr>
        <w:overflowPunct w:val="0"/>
        <w:autoSpaceDE w:val="0"/>
        <w:autoSpaceDN w:val="0"/>
        <w:adjustRightInd w:val="0"/>
        <w:jc w:val="both"/>
        <w:textAlignment w:val="baseline"/>
      </w:pPr>
    </w:p>
    <w:p w14:paraId="44D9BCC6" w14:textId="77777777" w:rsidR="00097FE6" w:rsidRPr="002A6DF2" w:rsidRDefault="00097FE6" w:rsidP="00097FE6">
      <w:pPr>
        <w:overflowPunct w:val="0"/>
        <w:autoSpaceDE w:val="0"/>
        <w:autoSpaceDN w:val="0"/>
        <w:adjustRightInd w:val="0"/>
        <w:jc w:val="center"/>
        <w:textAlignment w:val="baseline"/>
        <w:rPr>
          <w:b/>
        </w:rPr>
      </w:pPr>
      <w:r w:rsidRPr="002A6DF2">
        <w:rPr>
          <w:b/>
        </w:rPr>
        <w:t>Članak 5</w:t>
      </w:r>
      <w:r w:rsidR="00B85AAA">
        <w:rPr>
          <w:b/>
        </w:rPr>
        <w:t>1</w:t>
      </w:r>
      <w:r w:rsidRPr="002A6DF2">
        <w:rPr>
          <w:b/>
        </w:rPr>
        <w:t>.</w:t>
      </w:r>
    </w:p>
    <w:p w14:paraId="702BE134" w14:textId="77777777" w:rsidR="00097FE6" w:rsidRPr="002A6DF2" w:rsidRDefault="00097FE6" w:rsidP="00097FE6">
      <w:pPr>
        <w:rPr>
          <w:iCs/>
        </w:rPr>
      </w:pPr>
    </w:p>
    <w:p w14:paraId="5E6B6998" w14:textId="77777777" w:rsidR="00EB154D" w:rsidRDefault="00097FE6" w:rsidP="00097FE6">
      <w:pPr>
        <w:jc w:val="both"/>
      </w:pPr>
      <w:r w:rsidRPr="002A6DF2">
        <w:rPr>
          <w:iCs/>
        </w:rPr>
        <w:t xml:space="preserve"> </w:t>
      </w:r>
      <w:r w:rsidRPr="002A6DF2">
        <w:t>Ako je radnik odsutan s rada zbog bolovanja do 42 dana, pripada mu naknada plaće  u visini 95 % od njegove osnovne plaće</w:t>
      </w:r>
      <w:r w:rsidR="00EB154D">
        <w:t xml:space="preserve"> ostvarene u mjesecu koji prethodi mjesecu u kojem je započeo bolovanje</w:t>
      </w:r>
      <w:r w:rsidRPr="002A6DF2">
        <w:t xml:space="preserve">. </w:t>
      </w:r>
    </w:p>
    <w:p w14:paraId="59BEE706" w14:textId="77777777" w:rsidR="006B5B4D" w:rsidRDefault="006B5B4D" w:rsidP="00097FE6">
      <w:pPr>
        <w:jc w:val="both"/>
      </w:pPr>
      <w:r>
        <w:t>Za razdoblje bolovanja nakon 42 dana, radniku se naknada plaće obračunava sukladno propisima o zdravstvenom osiguranju.</w:t>
      </w:r>
    </w:p>
    <w:p w14:paraId="0BB1C639" w14:textId="77777777" w:rsidR="00097FE6" w:rsidRPr="002A6DF2" w:rsidRDefault="00097FE6" w:rsidP="00097FE6">
      <w:pPr>
        <w:jc w:val="both"/>
      </w:pPr>
      <w:r w:rsidRPr="002A6DF2">
        <w:t>Naknada u 100 % iznosu osnovne plaće pripada radniku kad je na bolovanju zbog profesionalne bolesti ili ozljede na radu  i izolacije</w:t>
      </w:r>
      <w:r w:rsidR="00EB154D">
        <w:t xml:space="preserve"> a utvrđuje se prema propisima o zdravstvenom osiguranju a čini je prosječni iznos radnikove plaće isplaćene u posljednja tri mjeseca prije mjeseca u kojem je nastupilo bolovanje.</w:t>
      </w:r>
    </w:p>
    <w:p w14:paraId="3E0E218B" w14:textId="77777777" w:rsidR="00B85AAA" w:rsidRPr="002A6DF2" w:rsidRDefault="00B85AAA" w:rsidP="00097FE6">
      <w:pPr>
        <w:overflowPunct w:val="0"/>
        <w:autoSpaceDE w:val="0"/>
        <w:autoSpaceDN w:val="0"/>
        <w:adjustRightInd w:val="0"/>
        <w:textAlignment w:val="baseline"/>
        <w:rPr>
          <w:b/>
        </w:rPr>
      </w:pPr>
    </w:p>
    <w:p w14:paraId="3F29AB1C" w14:textId="77777777" w:rsidR="00097FE6" w:rsidRPr="002A6DF2" w:rsidRDefault="00097FE6" w:rsidP="00097FE6">
      <w:pPr>
        <w:overflowPunct w:val="0"/>
        <w:autoSpaceDE w:val="0"/>
        <w:autoSpaceDN w:val="0"/>
        <w:adjustRightInd w:val="0"/>
        <w:jc w:val="center"/>
        <w:textAlignment w:val="baseline"/>
        <w:rPr>
          <w:b/>
        </w:rPr>
      </w:pPr>
      <w:r w:rsidRPr="002A6DF2">
        <w:rPr>
          <w:b/>
        </w:rPr>
        <w:t>Članak 5</w:t>
      </w:r>
      <w:r w:rsidR="00B85AAA">
        <w:rPr>
          <w:b/>
        </w:rPr>
        <w:t>2</w:t>
      </w:r>
      <w:r w:rsidRPr="002A6DF2">
        <w:rPr>
          <w:b/>
        </w:rPr>
        <w:t>.</w:t>
      </w:r>
    </w:p>
    <w:p w14:paraId="3C96344D" w14:textId="77777777" w:rsidR="00097FE6" w:rsidRPr="002A6DF2" w:rsidRDefault="00097FE6" w:rsidP="00097FE6">
      <w:pPr>
        <w:overflowPunct w:val="0"/>
        <w:autoSpaceDE w:val="0"/>
        <w:autoSpaceDN w:val="0"/>
        <w:adjustRightInd w:val="0"/>
        <w:jc w:val="center"/>
        <w:textAlignment w:val="baseline"/>
        <w:rPr>
          <w:b/>
        </w:rPr>
      </w:pPr>
    </w:p>
    <w:p w14:paraId="696153B9" w14:textId="77777777" w:rsidR="00097FE6" w:rsidRPr="002A6DF2" w:rsidRDefault="00097FE6" w:rsidP="00097FE6">
      <w:pPr>
        <w:overflowPunct w:val="0"/>
        <w:autoSpaceDE w:val="0"/>
        <w:autoSpaceDN w:val="0"/>
        <w:adjustRightInd w:val="0"/>
        <w:jc w:val="both"/>
        <w:textAlignment w:val="baseline"/>
      </w:pPr>
      <w:r w:rsidRPr="002A6DF2">
        <w:t>Ako radnik odbije raditi zato što kod poslodavca nisu provedene propisane mjere zaštite zdravlja i sigurnosti na radu, ima pravo na naknadu plaće u visini kao da je radio.</w:t>
      </w:r>
    </w:p>
    <w:p w14:paraId="55D5D3AC" w14:textId="77777777" w:rsidR="00097FE6" w:rsidRPr="002A6DF2" w:rsidRDefault="00097FE6" w:rsidP="00097FE6">
      <w:pPr>
        <w:overflowPunct w:val="0"/>
        <w:autoSpaceDE w:val="0"/>
        <w:autoSpaceDN w:val="0"/>
        <w:adjustRightInd w:val="0"/>
        <w:jc w:val="both"/>
        <w:textAlignment w:val="baseline"/>
      </w:pPr>
      <w:r w:rsidRPr="002A6DF2">
        <w:t>Pravo na naknadu plaće iz stavka 1. ovoga članka radnik ostvaruje sve dok se ne provedu propisane mjere zaštite na radu.</w:t>
      </w:r>
    </w:p>
    <w:p w14:paraId="072643CE" w14:textId="77777777" w:rsidR="00097FE6" w:rsidRDefault="00097FE6" w:rsidP="00097FE6">
      <w:pPr>
        <w:overflowPunct w:val="0"/>
        <w:autoSpaceDE w:val="0"/>
        <w:autoSpaceDN w:val="0"/>
        <w:adjustRightInd w:val="0"/>
        <w:jc w:val="both"/>
        <w:textAlignment w:val="baseline"/>
      </w:pPr>
      <w:r w:rsidRPr="002A6DF2">
        <w:t>Poslodavac ne smije bez suglasnosti radnika svoje potraživanje prema radniku naplatiti uskratom isplate plaće ili nekog njezinog dijela, odnosno uskratom isplate naknade plaće ili dijela naknade plaće.</w:t>
      </w:r>
    </w:p>
    <w:p w14:paraId="6203F2E7" w14:textId="77777777" w:rsidR="009E28D5" w:rsidRPr="002A6DF2" w:rsidRDefault="009E28D5" w:rsidP="00097FE6">
      <w:pPr>
        <w:overflowPunct w:val="0"/>
        <w:autoSpaceDE w:val="0"/>
        <w:autoSpaceDN w:val="0"/>
        <w:adjustRightInd w:val="0"/>
        <w:jc w:val="both"/>
        <w:textAlignment w:val="baseline"/>
      </w:pPr>
      <w:r>
        <w:t>Naknada plaće koju radniku isplaćuje poslodavac isplaćuje se zajedno s plaćom.</w:t>
      </w:r>
    </w:p>
    <w:p w14:paraId="4C8A632E" w14:textId="77777777" w:rsidR="009E28D5" w:rsidRPr="002A6DF2" w:rsidRDefault="009E28D5" w:rsidP="00097FE6">
      <w:pPr>
        <w:overflowPunct w:val="0"/>
        <w:autoSpaceDE w:val="0"/>
        <w:autoSpaceDN w:val="0"/>
        <w:adjustRightInd w:val="0"/>
        <w:jc w:val="both"/>
        <w:textAlignment w:val="baseline"/>
      </w:pPr>
    </w:p>
    <w:p w14:paraId="740BBEB0" w14:textId="77777777" w:rsidR="00097FE6" w:rsidRPr="002A6DF2" w:rsidRDefault="00097FE6" w:rsidP="00097FE6">
      <w:pPr>
        <w:overflowPunct w:val="0"/>
        <w:autoSpaceDE w:val="0"/>
        <w:autoSpaceDN w:val="0"/>
        <w:adjustRightInd w:val="0"/>
        <w:jc w:val="both"/>
        <w:textAlignment w:val="baseline"/>
        <w:rPr>
          <w:b/>
          <w:u w:val="single"/>
        </w:rPr>
      </w:pPr>
      <w:r w:rsidRPr="002A6DF2">
        <w:rPr>
          <w:b/>
          <w:u w:val="single"/>
        </w:rPr>
        <w:t>Rokovi i razdoblje isplate plaće</w:t>
      </w:r>
    </w:p>
    <w:p w14:paraId="019F641F" w14:textId="77777777" w:rsidR="00097FE6" w:rsidRPr="002A6DF2" w:rsidRDefault="00097FE6" w:rsidP="00097FE6">
      <w:pPr>
        <w:overflowPunct w:val="0"/>
        <w:autoSpaceDE w:val="0"/>
        <w:autoSpaceDN w:val="0"/>
        <w:adjustRightInd w:val="0"/>
        <w:jc w:val="both"/>
        <w:textAlignment w:val="baseline"/>
      </w:pPr>
    </w:p>
    <w:p w14:paraId="5AD0A83E" w14:textId="77777777" w:rsidR="00097FE6" w:rsidRPr="002A6DF2" w:rsidRDefault="00097FE6" w:rsidP="00097FE6">
      <w:pPr>
        <w:overflowPunct w:val="0"/>
        <w:autoSpaceDE w:val="0"/>
        <w:autoSpaceDN w:val="0"/>
        <w:adjustRightInd w:val="0"/>
        <w:jc w:val="center"/>
        <w:textAlignment w:val="baseline"/>
        <w:rPr>
          <w:b/>
        </w:rPr>
      </w:pPr>
      <w:r w:rsidRPr="002A6DF2">
        <w:rPr>
          <w:b/>
        </w:rPr>
        <w:t>Članak 5</w:t>
      </w:r>
      <w:r w:rsidR="00B85AAA">
        <w:rPr>
          <w:b/>
        </w:rPr>
        <w:t>3</w:t>
      </w:r>
      <w:r w:rsidRPr="002A6DF2">
        <w:rPr>
          <w:b/>
        </w:rPr>
        <w:t>.</w:t>
      </w:r>
    </w:p>
    <w:p w14:paraId="11D32819" w14:textId="77777777" w:rsidR="00097FE6" w:rsidRPr="002A6DF2" w:rsidRDefault="00097FE6" w:rsidP="00097FE6">
      <w:pPr>
        <w:overflowPunct w:val="0"/>
        <w:autoSpaceDE w:val="0"/>
        <w:autoSpaceDN w:val="0"/>
        <w:adjustRightInd w:val="0"/>
        <w:jc w:val="center"/>
        <w:textAlignment w:val="baseline"/>
        <w:rPr>
          <w:b/>
        </w:rPr>
      </w:pPr>
    </w:p>
    <w:p w14:paraId="6CB5F04A" w14:textId="77777777" w:rsidR="00097FE6" w:rsidRPr="002A6DF2" w:rsidRDefault="00097FE6" w:rsidP="00097FE6">
      <w:pPr>
        <w:overflowPunct w:val="0"/>
        <w:autoSpaceDE w:val="0"/>
        <w:autoSpaceDN w:val="0"/>
        <w:adjustRightInd w:val="0"/>
        <w:jc w:val="both"/>
        <w:textAlignment w:val="baseline"/>
      </w:pPr>
      <w:r w:rsidRPr="002A6DF2">
        <w:t>Plaća se isplaćuje nakon obavljenog rada.</w:t>
      </w:r>
    </w:p>
    <w:p w14:paraId="1AD04357" w14:textId="77777777" w:rsidR="00097FE6" w:rsidRPr="002A6DF2" w:rsidRDefault="00097FE6" w:rsidP="00097FE6">
      <w:pPr>
        <w:overflowPunct w:val="0"/>
        <w:autoSpaceDE w:val="0"/>
        <w:autoSpaceDN w:val="0"/>
        <w:adjustRightInd w:val="0"/>
        <w:jc w:val="both"/>
        <w:textAlignment w:val="baseline"/>
      </w:pPr>
      <w:r w:rsidRPr="002A6DF2">
        <w:t>Plaća i naknada plaće se isplaćuje u novcu.</w:t>
      </w:r>
    </w:p>
    <w:p w14:paraId="42B42F35" w14:textId="77777777" w:rsidR="00097FE6" w:rsidRPr="002A6DF2" w:rsidRDefault="00097FE6" w:rsidP="00097FE6">
      <w:pPr>
        <w:overflowPunct w:val="0"/>
        <w:autoSpaceDE w:val="0"/>
        <w:autoSpaceDN w:val="0"/>
        <w:adjustRightInd w:val="0"/>
        <w:jc w:val="both"/>
        <w:textAlignment w:val="baseline"/>
      </w:pPr>
      <w:r w:rsidRPr="002A6DF2">
        <w:t>Rok za isplatu plaće je do 15-tog u mjesecu za prethodni mjesec.</w:t>
      </w:r>
    </w:p>
    <w:p w14:paraId="1583CC7D" w14:textId="77777777" w:rsidR="00097FE6" w:rsidRPr="002A6DF2" w:rsidRDefault="00097FE6" w:rsidP="00097FE6">
      <w:pPr>
        <w:overflowPunct w:val="0"/>
        <w:autoSpaceDE w:val="0"/>
        <w:autoSpaceDN w:val="0"/>
        <w:adjustRightInd w:val="0"/>
        <w:jc w:val="both"/>
        <w:textAlignment w:val="baseline"/>
      </w:pPr>
      <w:r w:rsidRPr="002A6DF2">
        <w:t>Naknada plaće koju radniku isplaćuje poslodavac, isplaćuje se zajedno s plaćom.</w:t>
      </w:r>
    </w:p>
    <w:p w14:paraId="7C488EC7" w14:textId="77777777" w:rsidR="00097FE6" w:rsidRPr="002A6DF2" w:rsidRDefault="00097FE6" w:rsidP="00097FE6">
      <w:pPr>
        <w:overflowPunct w:val="0"/>
        <w:autoSpaceDE w:val="0"/>
        <w:autoSpaceDN w:val="0"/>
        <w:adjustRightInd w:val="0"/>
        <w:jc w:val="both"/>
        <w:textAlignment w:val="baseline"/>
      </w:pPr>
      <w:r w:rsidRPr="002A6DF2">
        <w:t>Poslodavac je dužan, najkasnije petnaest dana od dana isplate plaće, naknade plaće ili otpremnine, radniku dostaviti obračun iz kojeg je vidljivo kako su ti iznosi utvrđeni.</w:t>
      </w:r>
    </w:p>
    <w:p w14:paraId="069A716A" w14:textId="77777777" w:rsidR="00097FE6" w:rsidRPr="002A6DF2" w:rsidRDefault="00097FE6" w:rsidP="00097FE6">
      <w:pPr>
        <w:overflowPunct w:val="0"/>
        <w:autoSpaceDE w:val="0"/>
        <w:autoSpaceDN w:val="0"/>
        <w:adjustRightInd w:val="0"/>
        <w:jc w:val="both"/>
        <w:textAlignment w:val="baseline"/>
      </w:pPr>
      <w:r w:rsidRPr="002A6DF2">
        <w:t>Poslodavac koji na dan dospjelosti ne isplati plaću, naknadu plaće ili otpremninu ili ih ne isplati u cijelosti, dužan je do kraja mjeseca u kojem je dospjela isplata plaće, naknada plaće ili otpremnine radniku dostaviti obračun iznosa koje je bio dužan isplatiti.</w:t>
      </w:r>
    </w:p>
    <w:p w14:paraId="6DFDB291" w14:textId="77777777" w:rsidR="00097FE6" w:rsidRPr="002A6DF2" w:rsidRDefault="00097FE6" w:rsidP="00097FE6">
      <w:pPr>
        <w:overflowPunct w:val="0"/>
        <w:autoSpaceDE w:val="0"/>
        <w:autoSpaceDN w:val="0"/>
        <w:adjustRightInd w:val="0"/>
        <w:jc w:val="both"/>
        <w:textAlignment w:val="baseline"/>
      </w:pPr>
    </w:p>
    <w:p w14:paraId="38B85452" w14:textId="77777777" w:rsidR="00097FE6" w:rsidRPr="002A6DF2" w:rsidRDefault="00097FE6" w:rsidP="00097FE6">
      <w:pPr>
        <w:overflowPunct w:val="0"/>
        <w:autoSpaceDE w:val="0"/>
        <w:autoSpaceDN w:val="0"/>
        <w:adjustRightInd w:val="0"/>
        <w:jc w:val="both"/>
        <w:textAlignment w:val="baseline"/>
        <w:rPr>
          <w:b/>
          <w:u w:val="single"/>
        </w:rPr>
      </w:pPr>
      <w:r w:rsidRPr="002A6DF2">
        <w:rPr>
          <w:b/>
          <w:u w:val="single"/>
        </w:rPr>
        <w:t>Drugi materijalni primici radnika</w:t>
      </w:r>
    </w:p>
    <w:p w14:paraId="12879A25" w14:textId="77777777" w:rsidR="00097FE6" w:rsidRPr="002A6DF2" w:rsidRDefault="00097FE6" w:rsidP="00097FE6">
      <w:pPr>
        <w:overflowPunct w:val="0"/>
        <w:autoSpaceDE w:val="0"/>
        <w:autoSpaceDN w:val="0"/>
        <w:adjustRightInd w:val="0"/>
        <w:jc w:val="both"/>
        <w:textAlignment w:val="baseline"/>
        <w:rPr>
          <w:b/>
        </w:rPr>
      </w:pPr>
    </w:p>
    <w:p w14:paraId="77313470" w14:textId="77777777" w:rsidR="00097FE6" w:rsidRPr="002A6DF2" w:rsidRDefault="00097FE6" w:rsidP="00097FE6">
      <w:pPr>
        <w:overflowPunct w:val="0"/>
        <w:autoSpaceDE w:val="0"/>
        <w:autoSpaceDN w:val="0"/>
        <w:adjustRightInd w:val="0"/>
        <w:jc w:val="both"/>
        <w:textAlignment w:val="baseline"/>
        <w:rPr>
          <w:b/>
        </w:rPr>
      </w:pPr>
      <w:r w:rsidRPr="002A6DF2">
        <w:rPr>
          <w:b/>
        </w:rPr>
        <w:t>Dnevnice i troškovi prijevoza</w:t>
      </w:r>
      <w:r w:rsidR="00C425D6">
        <w:rPr>
          <w:b/>
        </w:rPr>
        <w:t xml:space="preserve"> na posao i s posla</w:t>
      </w:r>
    </w:p>
    <w:p w14:paraId="35B592F7" w14:textId="77777777" w:rsidR="00097FE6" w:rsidRPr="002A6DF2" w:rsidRDefault="00097FE6" w:rsidP="00097FE6">
      <w:pPr>
        <w:overflowPunct w:val="0"/>
        <w:autoSpaceDE w:val="0"/>
        <w:autoSpaceDN w:val="0"/>
        <w:adjustRightInd w:val="0"/>
        <w:jc w:val="both"/>
        <w:textAlignment w:val="baseline"/>
      </w:pPr>
    </w:p>
    <w:p w14:paraId="11D3E553" w14:textId="77777777" w:rsidR="00097FE6" w:rsidRPr="002A6DF2" w:rsidRDefault="00097FE6" w:rsidP="00097FE6">
      <w:pPr>
        <w:overflowPunct w:val="0"/>
        <w:autoSpaceDE w:val="0"/>
        <w:autoSpaceDN w:val="0"/>
        <w:adjustRightInd w:val="0"/>
        <w:jc w:val="center"/>
        <w:textAlignment w:val="baseline"/>
        <w:rPr>
          <w:b/>
        </w:rPr>
      </w:pPr>
      <w:r w:rsidRPr="002A6DF2">
        <w:rPr>
          <w:b/>
        </w:rPr>
        <w:t>Članak 5</w:t>
      </w:r>
      <w:r w:rsidR="00B85AAA">
        <w:rPr>
          <w:b/>
        </w:rPr>
        <w:t>4</w:t>
      </w:r>
      <w:r w:rsidRPr="002A6DF2">
        <w:rPr>
          <w:b/>
        </w:rPr>
        <w:t>.</w:t>
      </w:r>
    </w:p>
    <w:p w14:paraId="09116198" w14:textId="77777777" w:rsidR="00097FE6" w:rsidRPr="002A6DF2" w:rsidRDefault="00097FE6" w:rsidP="00097FE6">
      <w:pPr>
        <w:overflowPunct w:val="0"/>
        <w:autoSpaceDE w:val="0"/>
        <w:autoSpaceDN w:val="0"/>
        <w:adjustRightInd w:val="0"/>
        <w:jc w:val="center"/>
        <w:textAlignment w:val="baseline"/>
      </w:pPr>
    </w:p>
    <w:p w14:paraId="7AD9BFC9" w14:textId="77777777" w:rsidR="00097FE6" w:rsidRPr="002A6DF2" w:rsidRDefault="00097FE6" w:rsidP="00097FE6">
      <w:pPr>
        <w:overflowPunct w:val="0"/>
        <w:autoSpaceDE w:val="0"/>
        <w:autoSpaceDN w:val="0"/>
        <w:adjustRightInd w:val="0"/>
        <w:jc w:val="both"/>
        <w:textAlignment w:val="baseline"/>
      </w:pPr>
      <w:r w:rsidRPr="002A6DF2">
        <w:t>Radnik koji je po nalogu poslodavca upućen na službeni put u zemlji ima pravo na dnevnicu, naknadu troškova prijevoza na službenom putu i naknadu troškova noćenja</w:t>
      </w:r>
      <w:r w:rsidR="009E28D5">
        <w:t xml:space="preserve"> (hotelskog računa).</w:t>
      </w:r>
    </w:p>
    <w:p w14:paraId="0E9F6B5F" w14:textId="77777777" w:rsidR="00097FE6" w:rsidRPr="002A6DF2" w:rsidRDefault="00097FE6" w:rsidP="00097FE6">
      <w:pPr>
        <w:overflowPunct w:val="0"/>
        <w:autoSpaceDE w:val="0"/>
        <w:autoSpaceDN w:val="0"/>
        <w:adjustRightInd w:val="0"/>
        <w:jc w:val="both"/>
        <w:textAlignment w:val="baseline"/>
      </w:pPr>
    </w:p>
    <w:p w14:paraId="14E6DDFA" w14:textId="77777777" w:rsidR="00097FE6" w:rsidRPr="002A6DF2" w:rsidRDefault="00097FE6" w:rsidP="00097FE6">
      <w:pPr>
        <w:overflowPunct w:val="0"/>
        <w:autoSpaceDE w:val="0"/>
        <w:autoSpaceDN w:val="0"/>
        <w:adjustRightInd w:val="0"/>
        <w:jc w:val="both"/>
        <w:textAlignment w:val="baseline"/>
      </w:pPr>
      <w:r w:rsidRPr="002A6DF2">
        <w:t xml:space="preserve">Radniku na službenom putu u zemlji pripada puna dnevnica u visini najvišeg neoporezivog iznosa utvrđenog Pravilnikom o porezu na dohodak za svaka 24 sata provedena na službenom putu i za ostatak vremena duži od 12 sati. </w:t>
      </w:r>
    </w:p>
    <w:p w14:paraId="77DE77B7" w14:textId="77777777" w:rsidR="00097FE6" w:rsidRPr="002A6DF2" w:rsidRDefault="00097FE6" w:rsidP="00097FE6">
      <w:pPr>
        <w:overflowPunct w:val="0"/>
        <w:autoSpaceDE w:val="0"/>
        <w:autoSpaceDN w:val="0"/>
        <w:adjustRightInd w:val="0"/>
        <w:jc w:val="both"/>
        <w:textAlignment w:val="baseline"/>
      </w:pPr>
    </w:p>
    <w:p w14:paraId="2CA394A7" w14:textId="77777777" w:rsidR="00097FE6" w:rsidRPr="002A6DF2" w:rsidRDefault="00097FE6" w:rsidP="00097FE6">
      <w:pPr>
        <w:overflowPunct w:val="0"/>
        <w:autoSpaceDE w:val="0"/>
        <w:autoSpaceDN w:val="0"/>
        <w:adjustRightInd w:val="0"/>
        <w:jc w:val="both"/>
        <w:textAlignment w:val="baseline"/>
      </w:pPr>
      <w:r w:rsidRPr="002A6DF2">
        <w:t>Radniku se priznaje dnevnica u punom iznosu i u slučaju kada službeni put traje manje od 24 sata, ali duže od 12 sati.</w:t>
      </w:r>
    </w:p>
    <w:p w14:paraId="1A8A972C" w14:textId="77777777" w:rsidR="00097FE6" w:rsidRPr="002A6DF2" w:rsidRDefault="00097FE6" w:rsidP="00097FE6">
      <w:pPr>
        <w:overflowPunct w:val="0"/>
        <w:autoSpaceDE w:val="0"/>
        <w:autoSpaceDN w:val="0"/>
        <w:adjustRightInd w:val="0"/>
        <w:jc w:val="both"/>
        <w:textAlignment w:val="baseline"/>
      </w:pPr>
    </w:p>
    <w:p w14:paraId="51D637EB" w14:textId="77777777" w:rsidR="00097FE6" w:rsidRPr="002A6DF2" w:rsidRDefault="00097FE6" w:rsidP="00097FE6">
      <w:pPr>
        <w:overflowPunct w:val="0"/>
        <w:autoSpaceDE w:val="0"/>
        <w:autoSpaceDN w:val="0"/>
        <w:adjustRightInd w:val="0"/>
        <w:jc w:val="both"/>
        <w:textAlignment w:val="baseline"/>
      </w:pPr>
      <w:r w:rsidRPr="002A6DF2">
        <w:t>Radniku se priznaje pola dnevnice ako službeno putovanje traje duže od 8, a kraće od 12 sati.</w:t>
      </w:r>
    </w:p>
    <w:p w14:paraId="222C1069" w14:textId="77777777" w:rsidR="00097FE6" w:rsidRPr="002A6DF2" w:rsidRDefault="00097FE6" w:rsidP="00097FE6">
      <w:pPr>
        <w:overflowPunct w:val="0"/>
        <w:autoSpaceDE w:val="0"/>
        <w:autoSpaceDN w:val="0"/>
        <w:adjustRightInd w:val="0"/>
        <w:jc w:val="both"/>
        <w:textAlignment w:val="baseline"/>
      </w:pPr>
    </w:p>
    <w:p w14:paraId="0F7E3E0D" w14:textId="77777777" w:rsidR="00097FE6" w:rsidRPr="002A6DF2" w:rsidRDefault="00097FE6" w:rsidP="00097FE6">
      <w:pPr>
        <w:overflowPunct w:val="0"/>
        <w:autoSpaceDE w:val="0"/>
        <w:autoSpaceDN w:val="0"/>
        <w:adjustRightInd w:val="0"/>
        <w:jc w:val="both"/>
        <w:textAlignment w:val="baseline"/>
      </w:pPr>
      <w:r w:rsidRPr="002A6DF2">
        <w:t xml:space="preserve">Ako radnik ima plaćen smještaj tj. spavanje i prehranu, pripada mu 30% od dnevnice koja bi mu inače pripala da smještaj nije plaćen. </w:t>
      </w:r>
    </w:p>
    <w:p w14:paraId="791F2B25" w14:textId="77777777" w:rsidR="00097FE6" w:rsidRPr="002A6DF2" w:rsidRDefault="00097FE6" w:rsidP="00097FE6">
      <w:pPr>
        <w:overflowPunct w:val="0"/>
        <w:autoSpaceDE w:val="0"/>
        <w:autoSpaceDN w:val="0"/>
        <w:adjustRightInd w:val="0"/>
        <w:jc w:val="both"/>
        <w:textAlignment w:val="baseline"/>
      </w:pPr>
    </w:p>
    <w:p w14:paraId="3BC73403" w14:textId="77777777" w:rsidR="00097FE6" w:rsidRPr="002A6DF2" w:rsidRDefault="00097FE6" w:rsidP="00097FE6">
      <w:pPr>
        <w:overflowPunct w:val="0"/>
        <w:autoSpaceDE w:val="0"/>
        <w:autoSpaceDN w:val="0"/>
        <w:adjustRightInd w:val="0"/>
        <w:jc w:val="both"/>
        <w:textAlignment w:val="baseline"/>
      </w:pPr>
      <w:r w:rsidRPr="002A6DF2">
        <w:t>Radnik na službenom putovanju ima pravo na naknadu troškova prijevoza u visini stvarnih troškova.</w:t>
      </w:r>
    </w:p>
    <w:p w14:paraId="64231D72" w14:textId="77777777" w:rsidR="00097FE6" w:rsidRPr="002A6DF2" w:rsidRDefault="00097FE6" w:rsidP="00097FE6">
      <w:pPr>
        <w:overflowPunct w:val="0"/>
        <w:autoSpaceDE w:val="0"/>
        <w:autoSpaceDN w:val="0"/>
        <w:adjustRightInd w:val="0"/>
        <w:jc w:val="both"/>
        <w:textAlignment w:val="baseline"/>
      </w:pPr>
    </w:p>
    <w:p w14:paraId="322D8DC2" w14:textId="77777777" w:rsidR="00097FE6" w:rsidRPr="002A6DF2" w:rsidRDefault="00097FE6" w:rsidP="00097FE6">
      <w:pPr>
        <w:overflowPunct w:val="0"/>
        <w:autoSpaceDE w:val="0"/>
        <w:autoSpaceDN w:val="0"/>
        <w:adjustRightInd w:val="0"/>
        <w:jc w:val="both"/>
        <w:textAlignment w:val="baseline"/>
      </w:pPr>
      <w:r w:rsidRPr="002A6DF2">
        <w:t>Radnik na službenom putovanju ima pravo na naknadu troškova noćenja do visine cijene noćenja u hotelu s 3 (*** kategorije ) zvjezdice. Poslodavac svojom odlukom može odobriti smještaj u hotelu više kategorije.</w:t>
      </w:r>
    </w:p>
    <w:p w14:paraId="18A4222C" w14:textId="77777777" w:rsidR="00097FE6" w:rsidRPr="002A6DF2" w:rsidRDefault="00097FE6" w:rsidP="00097FE6">
      <w:pPr>
        <w:overflowPunct w:val="0"/>
        <w:autoSpaceDE w:val="0"/>
        <w:autoSpaceDN w:val="0"/>
        <w:adjustRightInd w:val="0"/>
        <w:jc w:val="both"/>
        <w:textAlignment w:val="baseline"/>
      </w:pPr>
    </w:p>
    <w:p w14:paraId="6BBFAB87" w14:textId="77777777" w:rsidR="00097FE6" w:rsidRPr="002A6DF2" w:rsidRDefault="00097FE6" w:rsidP="00097FE6">
      <w:pPr>
        <w:overflowPunct w:val="0"/>
        <w:autoSpaceDE w:val="0"/>
        <w:autoSpaceDN w:val="0"/>
        <w:adjustRightInd w:val="0"/>
        <w:jc w:val="both"/>
        <w:textAlignment w:val="baseline"/>
      </w:pPr>
      <w:r w:rsidRPr="002A6DF2">
        <w:t>Troškovi i dnevnice za službena putovanja u inozemstvo obračunavaju se na način kako je to regulirano poreznim propisima.</w:t>
      </w:r>
    </w:p>
    <w:p w14:paraId="33244711" w14:textId="77777777" w:rsidR="00097FE6" w:rsidRPr="002A6DF2" w:rsidRDefault="00097FE6" w:rsidP="00097FE6">
      <w:pPr>
        <w:overflowPunct w:val="0"/>
        <w:autoSpaceDE w:val="0"/>
        <w:autoSpaceDN w:val="0"/>
        <w:adjustRightInd w:val="0"/>
        <w:jc w:val="center"/>
        <w:textAlignment w:val="baseline"/>
        <w:rPr>
          <w:b/>
        </w:rPr>
      </w:pPr>
    </w:p>
    <w:p w14:paraId="11C715BE" w14:textId="77777777" w:rsidR="00097FE6" w:rsidRPr="002A6DF2" w:rsidRDefault="00097FE6" w:rsidP="00097FE6">
      <w:pPr>
        <w:overflowPunct w:val="0"/>
        <w:autoSpaceDE w:val="0"/>
        <w:autoSpaceDN w:val="0"/>
        <w:adjustRightInd w:val="0"/>
        <w:jc w:val="center"/>
        <w:textAlignment w:val="baseline"/>
        <w:rPr>
          <w:b/>
        </w:rPr>
      </w:pPr>
      <w:r w:rsidRPr="002A6DF2">
        <w:rPr>
          <w:b/>
        </w:rPr>
        <w:t>Članak 5</w:t>
      </w:r>
      <w:r w:rsidR="00B85AAA">
        <w:rPr>
          <w:b/>
        </w:rPr>
        <w:t>5</w:t>
      </w:r>
      <w:r w:rsidRPr="002A6DF2">
        <w:rPr>
          <w:b/>
        </w:rPr>
        <w:t>.</w:t>
      </w:r>
    </w:p>
    <w:p w14:paraId="1D99E734" w14:textId="77777777" w:rsidR="00097FE6" w:rsidRPr="002A6DF2" w:rsidRDefault="00097FE6" w:rsidP="00097FE6">
      <w:pPr>
        <w:overflowPunct w:val="0"/>
        <w:autoSpaceDE w:val="0"/>
        <w:autoSpaceDN w:val="0"/>
        <w:adjustRightInd w:val="0"/>
        <w:jc w:val="center"/>
        <w:textAlignment w:val="baseline"/>
        <w:rPr>
          <w:b/>
        </w:rPr>
      </w:pPr>
    </w:p>
    <w:p w14:paraId="34476CD0" w14:textId="77777777" w:rsidR="001D46FC" w:rsidRDefault="00097FE6" w:rsidP="00097FE6">
      <w:pPr>
        <w:jc w:val="both"/>
        <w:rPr>
          <w:lang w:eastAsia="x-none"/>
        </w:rPr>
      </w:pPr>
      <w:r w:rsidRPr="002A6DF2">
        <w:rPr>
          <w:lang w:eastAsia="x-none"/>
        </w:rPr>
        <w:t>Radnik ima pravo na naknadu troškova</w:t>
      </w:r>
      <w:r w:rsidR="001D46FC">
        <w:rPr>
          <w:lang w:eastAsia="x-none"/>
        </w:rPr>
        <w:t xml:space="preserve"> prijevoza na posao i s posla iz mjesta stanovanja do radnog mjesta, mjesnim, odnosno međumjesnim javnim prijevozom, u visini stvarnih izdataka prema cijeni dnevne pojedinačne prijevozne karte u sjedištu poslodavca</w:t>
      </w:r>
      <w:r w:rsidRPr="002A6DF2">
        <w:rPr>
          <w:lang w:eastAsia="x-none"/>
        </w:rPr>
        <w:t>.</w:t>
      </w:r>
    </w:p>
    <w:p w14:paraId="332646DF" w14:textId="77777777" w:rsidR="00097FE6" w:rsidRDefault="001D46FC" w:rsidP="00097FE6">
      <w:pPr>
        <w:jc w:val="both"/>
        <w:rPr>
          <w:lang w:eastAsia="x-none"/>
        </w:rPr>
      </w:pPr>
      <w:r>
        <w:rPr>
          <w:lang w:eastAsia="x-none"/>
        </w:rPr>
        <w:t>Radnik koji stanuje izvan mjesta rada i koristi međumjesni prijevoz ima pravo na naknadu</w:t>
      </w:r>
      <w:r w:rsidR="00097FE6" w:rsidRPr="002A6DF2">
        <w:rPr>
          <w:lang w:eastAsia="x-none"/>
        </w:rPr>
        <w:t xml:space="preserve"> </w:t>
      </w:r>
      <w:r>
        <w:rPr>
          <w:lang w:eastAsia="x-none"/>
        </w:rPr>
        <w:t xml:space="preserve"> troškova prijevoza na posao i s posla međumjesnim javnim prijevozom u visini stvarnih izdataka prema cijeni dnevne pojedinačne karte, ukoliko udaljenost od mjesta stanovanja do mjesta rada nije veća od 100 kilometara. Ako je udaljenost od mjesta stanovanja do mjesta rada veća od 100 kilometara, visina naknade troškova prijevoza međumjesnim javnim prijevozom utvrđuje se posebnom odlukom Poslodavca.</w:t>
      </w:r>
    </w:p>
    <w:p w14:paraId="5E79B4A6" w14:textId="77777777" w:rsidR="00CB2FF0" w:rsidRDefault="00CB2FF0" w:rsidP="00097FE6">
      <w:pPr>
        <w:jc w:val="both"/>
        <w:rPr>
          <w:lang w:eastAsia="x-none"/>
        </w:rPr>
      </w:pPr>
      <w:r>
        <w:rPr>
          <w:lang w:eastAsia="x-none"/>
        </w:rPr>
        <w:t>Radniku koji stanuje izvan mjesta rada stvarni izdaci utvrđuju se u visini troškova mjesnog i međumjesnog javnog prijevoza, a ako mjesni prijevoz nije organiziran ima pravo na naknadu troškova prijevoza koja se utvrđuje u visini cijene karte za jednu stanicu javnog prijevoza najbližeg mjesta u kojem je taj prijevoz organiziran, u visini cijene pojedinačne karte.</w:t>
      </w:r>
    </w:p>
    <w:p w14:paraId="7E1423C3" w14:textId="77777777" w:rsidR="00CB2FF0" w:rsidRDefault="00CB2FF0" w:rsidP="00097FE6">
      <w:pPr>
        <w:jc w:val="both"/>
        <w:rPr>
          <w:lang w:eastAsia="x-none"/>
        </w:rPr>
      </w:pPr>
      <w:r>
        <w:rPr>
          <w:lang w:eastAsia="x-none"/>
        </w:rPr>
        <w:t>Ako od mjesta stanovanja radnika do mjesta rada nije organiziran mjesni javni prijevoz koji omogućava radniku redoviti dolazak na posao i odlazak s posla, radnik ima pravo na naknadu troškova prijevoza koja se utvrđuje u visini cijene karte za jednu stanicu javnog prijevoza najbližeg mjesta u kojem je taj prijevoz organiziran, u visini cijene dnevne pojedinačne karta.</w:t>
      </w:r>
    </w:p>
    <w:p w14:paraId="65ACD969" w14:textId="77777777" w:rsidR="00CB2FF0" w:rsidRDefault="00CB2FF0" w:rsidP="00097FE6">
      <w:pPr>
        <w:jc w:val="both"/>
        <w:rPr>
          <w:lang w:eastAsia="x-none"/>
        </w:rPr>
      </w:pPr>
      <w:r>
        <w:rPr>
          <w:lang w:eastAsia="x-none"/>
        </w:rPr>
        <w:t>Naknada troškova prijevoza isplaćuje se  unaprijed prvog radnog dana u mjesecu za tekući mjesec.</w:t>
      </w:r>
    </w:p>
    <w:p w14:paraId="331D8ECD" w14:textId="77777777" w:rsidR="001D46FC" w:rsidRPr="002A6DF2" w:rsidRDefault="00CB2FF0" w:rsidP="00097FE6">
      <w:pPr>
        <w:jc w:val="both"/>
        <w:rPr>
          <w:lang w:eastAsia="x-none"/>
        </w:rPr>
      </w:pPr>
      <w:r>
        <w:rPr>
          <w:lang w:eastAsia="x-none"/>
        </w:rPr>
        <w:t>Naknada troškova prijevoza tj. jednodnevne karte utvrditi će se temeljem potvrde ovlaštenog prijevoznika. Potvrda u visini cijene dnevne kart</w:t>
      </w:r>
      <w:r w:rsidR="00A25F52">
        <w:rPr>
          <w:lang w:eastAsia="x-none"/>
        </w:rPr>
        <w:t>e zatražit će se od ovlaštenog prijevoznika dva puta u tekućoj godini i to 2. siječnja i vrijedit će do 30. lipnja, te 1. srpnja i vrijedit će do 31. prosinca u tekućoj godini. Ukoliko zbog gospodarskog rasta cijene naftnih derivata dođe do povećanja cijene dnevne prijevozne karte u visini većoj od 10 posto od cijena koje su navedene u potvrdi za šestomjesečno razdoblje, zatražit će se nova potvrda koja će vrijediti do isteka navedenog razdoblja.</w:t>
      </w:r>
    </w:p>
    <w:p w14:paraId="0FFC1967" w14:textId="77777777" w:rsidR="00097FE6" w:rsidRPr="002A6DF2" w:rsidRDefault="00097FE6" w:rsidP="00097FE6">
      <w:pPr>
        <w:jc w:val="both"/>
        <w:rPr>
          <w:lang w:eastAsia="x-none"/>
        </w:rPr>
      </w:pPr>
      <w:r w:rsidRPr="002A6DF2">
        <w:rPr>
          <w:lang w:eastAsia="x-none"/>
        </w:rPr>
        <w:t xml:space="preserve">Obračun naknade za prijevoz za tekući mjesec obavlja se na temelju evidencije radnih dana iz prethodnog mjeseca. </w:t>
      </w:r>
    </w:p>
    <w:p w14:paraId="55675078" w14:textId="77777777" w:rsidR="00097FE6" w:rsidRDefault="00097FE6" w:rsidP="00097FE6">
      <w:pPr>
        <w:overflowPunct w:val="0"/>
        <w:autoSpaceDE w:val="0"/>
        <w:autoSpaceDN w:val="0"/>
        <w:adjustRightInd w:val="0"/>
        <w:jc w:val="both"/>
        <w:textAlignment w:val="baseline"/>
        <w:rPr>
          <w:lang w:eastAsia="x-none"/>
        </w:rPr>
      </w:pPr>
    </w:p>
    <w:p w14:paraId="7786F371" w14:textId="77777777" w:rsidR="00A25F52" w:rsidRPr="002A6DF2" w:rsidRDefault="00A25F52" w:rsidP="00097FE6">
      <w:pPr>
        <w:overflowPunct w:val="0"/>
        <w:autoSpaceDE w:val="0"/>
        <w:autoSpaceDN w:val="0"/>
        <w:adjustRightInd w:val="0"/>
        <w:jc w:val="both"/>
        <w:textAlignment w:val="baseline"/>
      </w:pPr>
    </w:p>
    <w:p w14:paraId="0F362CD1" w14:textId="77777777" w:rsidR="00097FE6" w:rsidRPr="002A6DF2" w:rsidRDefault="00097FE6" w:rsidP="00097FE6">
      <w:pPr>
        <w:overflowPunct w:val="0"/>
        <w:autoSpaceDE w:val="0"/>
        <w:autoSpaceDN w:val="0"/>
        <w:adjustRightInd w:val="0"/>
        <w:jc w:val="both"/>
        <w:textAlignment w:val="baseline"/>
        <w:rPr>
          <w:b/>
        </w:rPr>
      </w:pPr>
      <w:r w:rsidRPr="002A6DF2">
        <w:rPr>
          <w:b/>
        </w:rPr>
        <w:t>Upotreba privatnog automobila u službene svrhe</w:t>
      </w:r>
    </w:p>
    <w:p w14:paraId="2C61FDA8" w14:textId="77777777" w:rsidR="00097FE6" w:rsidRPr="002A6DF2" w:rsidRDefault="00097FE6" w:rsidP="00097FE6">
      <w:pPr>
        <w:overflowPunct w:val="0"/>
        <w:autoSpaceDE w:val="0"/>
        <w:autoSpaceDN w:val="0"/>
        <w:adjustRightInd w:val="0"/>
        <w:jc w:val="both"/>
        <w:textAlignment w:val="baseline"/>
      </w:pPr>
    </w:p>
    <w:p w14:paraId="464CE48E" w14:textId="77777777" w:rsidR="00097FE6" w:rsidRPr="002A6DF2" w:rsidRDefault="00097FE6" w:rsidP="00097FE6">
      <w:pPr>
        <w:overflowPunct w:val="0"/>
        <w:autoSpaceDE w:val="0"/>
        <w:autoSpaceDN w:val="0"/>
        <w:adjustRightInd w:val="0"/>
        <w:jc w:val="center"/>
        <w:textAlignment w:val="baseline"/>
        <w:rPr>
          <w:b/>
        </w:rPr>
      </w:pPr>
      <w:r w:rsidRPr="002A6DF2">
        <w:rPr>
          <w:b/>
        </w:rPr>
        <w:t>Članak 5</w:t>
      </w:r>
      <w:r w:rsidR="00B85AAA">
        <w:rPr>
          <w:b/>
        </w:rPr>
        <w:t>6</w:t>
      </w:r>
      <w:r w:rsidRPr="002A6DF2">
        <w:rPr>
          <w:b/>
        </w:rPr>
        <w:t>.</w:t>
      </w:r>
    </w:p>
    <w:p w14:paraId="0EE90337" w14:textId="77777777" w:rsidR="00097FE6" w:rsidRPr="002A6DF2" w:rsidRDefault="00097FE6" w:rsidP="00097FE6">
      <w:pPr>
        <w:overflowPunct w:val="0"/>
        <w:autoSpaceDE w:val="0"/>
        <w:autoSpaceDN w:val="0"/>
        <w:adjustRightInd w:val="0"/>
        <w:jc w:val="center"/>
        <w:textAlignment w:val="baseline"/>
        <w:rPr>
          <w:b/>
        </w:rPr>
      </w:pPr>
    </w:p>
    <w:p w14:paraId="1C2D107A" w14:textId="77777777" w:rsidR="00097FE6" w:rsidRPr="002A6DF2" w:rsidRDefault="00097FE6" w:rsidP="00097FE6">
      <w:pPr>
        <w:overflowPunct w:val="0"/>
        <w:autoSpaceDE w:val="0"/>
        <w:autoSpaceDN w:val="0"/>
        <w:adjustRightInd w:val="0"/>
        <w:jc w:val="both"/>
        <w:textAlignment w:val="baseline"/>
      </w:pPr>
      <w:r w:rsidRPr="002A6DF2">
        <w:t>Ako radnik po pisanom nalogu poslodavca svojim automobilom obavlja poslove za potrebe poslodavca, isplatit će mu se naknada za korištenje privatnog automobila u službene svrhe u iznosu koji poslodavac po poreznim propisima može kao neoporeziv isplatiti radniku.</w:t>
      </w:r>
    </w:p>
    <w:p w14:paraId="07DDD457" w14:textId="77777777" w:rsidR="00097FE6" w:rsidRPr="002A6DF2" w:rsidRDefault="00097FE6" w:rsidP="00097FE6">
      <w:pPr>
        <w:overflowPunct w:val="0"/>
        <w:autoSpaceDE w:val="0"/>
        <w:autoSpaceDN w:val="0"/>
        <w:adjustRightInd w:val="0"/>
        <w:jc w:val="both"/>
        <w:textAlignment w:val="baseline"/>
      </w:pPr>
    </w:p>
    <w:p w14:paraId="6427D409" w14:textId="77777777" w:rsidR="00097FE6" w:rsidRPr="002A6DF2" w:rsidRDefault="00097FE6" w:rsidP="00097FE6">
      <w:pPr>
        <w:overflowPunct w:val="0"/>
        <w:autoSpaceDE w:val="0"/>
        <w:autoSpaceDN w:val="0"/>
        <w:adjustRightInd w:val="0"/>
        <w:jc w:val="both"/>
        <w:textAlignment w:val="baseline"/>
      </w:pPr>
      <w:r w:rsidRPr="002A6DF2">
        <w:t>Poslodavac će nalog iz prethodnog stavka izdati za svaki posao, odnosno za svaki radni nalog, zasebno.</w:t>
      </w:r>
    </w:p>
    <w:p w14:paraId="66FE5394" w14:textId="77777777" w:rsidR="00097FE6" w:rsidRPr="002A6DF2" w:rsidRDefault="00097FE6" w:rsidP="00097FE6">
      <w:pPr>
        <w:overflowPunct w:val="0"/>
        <w:autoSpaceDE w:val="0"/>
        <w:autoSpaceDN w:val="0"/>
        <w:adjustRightInd w:val="0"/>
        <w:jc w:val="both"/>
        <w:textAlignment w:val="baseline"/>
      </w:pPr>
    </w:p>
    <w:p w14:paraId="45D94DB3" w14:textId="77777777" w:rsidR="00097FE6" w:rsidRPr="002A6DF2" w:rsidRDefault="00097FE6" w:rsidP="00097FE6">
      <w:pPr>
        <w:overflowPunct w:val="0"/>
        <w:autoSpaceDE w:val="0"/>
        <w:autoSpaceDN w:val="0"/>
        <w:adjustRightInd w:val="0"/>
        <w:jc w:val="both"/>
        <w:textAlignment w:val="baseline"/>
        <w:rPr>
          <w:b/>
        </w:rPr>
      </w:pPr>
      <w:r w:rsidRPr="002A6DF2">
        <w:rPr>
          <w:b/>
        </w:rPr>
        <w:t>Jubilarna nagrada</w:t>
      </w:r>
    </w:p>
    <w:p w14:paraId="3C86AC50" w14:textId="77777777" w:rsidR="00097FE6" w:rsidRPr="002A6DF2" w:rsidRDefault="00097FE6" w:rsidP="00097FE6">
      <w:pPr>
        <w:overflowPunct w:val="0"/>
        <w:autoSpaceDE w:val="0"/>
        <w:autoSpaceDN w:val="0"/>
        <w:adjustRightInd w:val="0"/>
        <w:jc w:val="both"/>
        <w:textAlignment w:val="baseline"/>
      </w:pPr>
    </w:p>
    <w:p w14:paraId="158D3C33" w14:textId="77777777" w:rsidR="00097FE6" w:rsidRPr="002A6DF2" w:rsidRDefault="00097FE6" w:rsidP="00097FE6">
      <w:pPr>
        <w:overflowPunct w:val="0"/>
        <w:autoSpaceDE w:val="0"/>
        <w:autoSpaceDN w:val="0"/>
        <w:adjustRightInd w:val="0"/>
        <w:jc w:val="center"/>
        <w:textAlignment w:val="baseline"/>
        <w:rPr>
          <w:b/>
        </w:rPr>
      </w:pPr>
      <w:r w:rsidRPr="002A6DF2">
        <w:rPr>
          <w:b/>
        </w:rPr>
        <w:t>Članak 5</w:t>
      </w:r>
      <w:r w:rsidR="00B85AAA">
        <w:rPr>
          <w:b/>
        </w:rPr>
        <w:t>7</w:t>
      </w:r>
      <w:r w:rsidRPr="002A6DF2">
        <w:rPr>
          <w:b/>
        </w:rPr>
        <w:t>.</w:t>
      </w:r>
    </w:p>
    <w:p w14:paraId="664B40C6" w14:textId="77777777" w:rsidR="00097FE6" w:rsidRPr="002A6DF2" w:rsidRDefault="00097FE6" w:rsidP="00097FE6">
      <w:pPr>
        <w:overflowPunct w:val="0"/>
        <w:autoSpaceDE w:val="0"/>
        <w:autoSpaceDN w:val="0"/>
        <w:adjustRightInd w:val="0"/>
        <w:jc w:val="both"/>
        <w:textAlignment w:val="baseline"/>
      </w:pPr>
    </w:p>
    <w:p w14:paraId="7000DA5F" w14:textId="77777777" w:rsidR="00097FE6" w:rsidRDefault="008F1913" w:rsidP="00097FE6">
      <w:pPr>
        <w:overflowPunct w:val="0"/>
        <w:autoSpaceDE w:val="0"/>
        <w:autoSpaceDN w:val="0"/>
        <w:adjustRightInd w:val="0"/>
        <w:jc w:val="both"/>
        <w:textAlignment w:val="baseline"/>
      </w:pPr>
      <w:r>
        <w:t>Radnik ima pravo na jubilarnu nagradu za ostvareni ukupni rad u predškolskoj ustanovi Grada Novske, odnosno njegovim pravnim sljedbenicima</w:t>
      </w:r>
      <w:r w:rsidR="00CE0A57">
        <w:t>.</w:t>
      </w:r>
    </w:p>
    <w:p w14:paraId="6BC664AC" w14:textId="77777777" w:rsidR="00CE0A57" w:rsidRDefault="00CE0A57" w:rsidP="00097FE6">
      <w:pPr>
        <w:overflowPunct w:val="0"/>
        <w:autoSpaceDE w:val="0"/>
        <w:autoSpaceDN w:val="0"/>
        <w:adjustRightInd w:val="0"/>
        <w:jc w:val="both"/>
        <w:textAlignment w:val="baseline"/>
      </w:pPr>
      <w:r>
        <w:t>Visina jubilarne nagrade utvrđuje se kao umnožak osnovice za obračun jubilarne nagrade i odgovarajućeg koeficijenta  za navršenu jubilarnu godinu radnog staža, umanjen za iznos  obračunatih poreza i doprinosa u skladu v važećim propisima.</w:t>
      </w:r>
    </w:p>
    <w:p w14:paraId="3511058F" w14:textId="77777777" w:rsidR="00CE0A57" w:rsidRDefault="00CE0A57" w:rsidP="00097FE6">
      <w:pPr>
        <w:overflowPunct w:val="0"/>
        <w:autoSpaceDE w:val="0"/>
        <w:autoSpaceDN w:val="0"/>
        <w:adjustRightInd w:val="0"/>
        <w:jc w:val="both"/>
        <w:textAlignment w:val="baseline"/>
      </w:pPr>
      <w:r>
        <w:t>Osnovica za obračun jubilarne nagrade je najniža bruto plaća u upravnim tijelima Grada Novske u trenutku obračuna jubilarne nagrade.</w:t>
      </w:r>
    </w:p>
    <w:p w14:paraId="690F0827" w14:textId="77777777" w:rsidR="00CE0A57" w:rsidRPr="002A6DF2" w:rsidRDefault="00CE0A57" w:rsidP="00097FE6">
      <w:pPr>
        <w:overflowPunct w:val="0"/>
        <w:autoSpaceDE w:val="0"/>
        <w:autoSpaceDN w:val="0"/>
        <w:adjustRightInd w:val="0"/>
        <w:jc w:val="both"/>
        <w:textAlignment w:val="baseline"/>
      </w:pPr>
      <w:r>
        <w:t>Koeficijenti za obračun jubilarne nagrade su slijedeći :</w:t>
      </w:r>
    </w:p>
    <w:p w14:paraId="00B8ABC5" w14:textId="77777777" w:rsidR="00097FE6" w:rsidRDefault="00097FE6" w:rsidP="00097FE6">
      <w:pPr>
        <w:overflowPunct w:val="0"/>
        <w:autoSpaceDE w:val="0"/>
        <w:autoSpaceDN w:val="0"/>
        <w:adjustRightInd w:val="0"/>
        <w:jc w:val="both"/>
        <w:textAlignment w:val="baseline"/>
      </w:pPr>
    </w:p>
    <w:tbl>
      <w:tblPr>
        <w:tblStyle w:val="Reetkatablice"/>
        <w:tblW w:w="0" w:type="auto"/>
        <w:tblInd w:w="2194" w:type="dxa"/>
        <w:tblLook w:val="04A0" w:firstRow="1" w:lastRow="0" w:firstColumn="1" w:lastColumn="0" w:noHBand="0" w:noVBand="1"/>
      </w:tblPr>
      <w:tblGrid>
        <w:gridCol w:w="2855"/>
        <w:gridCol w:w="1818"/>
      </w:tblGrid>
      <w:tr w:rsidR="00CE0A57" w14:paraId="27661929" w14:textId="77777777" w:rsidTr="00FA7E1F">
        <w:tc>
          <w:tcPr>
            <w:tcW w:w="0" w:type="auto"/>
          </w:tcPr>
          <w:p w14:paraId="47A251BF" w14:textId="77777777" w:rsidR="00CE0A57" w:rsidRDefault="00CE0A57" w:rsidP="00097FE6">
            <w:pPr>
              <w:overflowPunct w:val="0"/>
              <w:autoSpaceDE w:val="0"/>
              <w:autoSpaceDN w:val="0"/>
              <w:adjustRightInd w:val="0"/>
              <w:jc w:val="both"/>
              <w:textAlignment w:val="baseline"/>
            </w:pPr>
            <w:r>
              <w:t xml:space="preserve">Navršena jubilarna nagrada </w:t>
            </w:r>
          </w:p>
        </w:tc>
        <w:tc>
          <w:tcPr>
            <w:tcW w:w="1818" w:type="dxa"/>
          </w:tcPr>
          <w:p w14:paraId="3926FA89" w14:textId="77777777" w:rsidR="00CE0A57" w:rsidRDefault="00CE0A57" w:rsidP="00097FE6">
            <w:pPr>
              <w:overflowPunct w:val="0"/>
              <w:autoSpaceDE w:val="0"/>
              <w:autoSpaceDN w:val="0"/>
              <w:adjustRightInd w:val="0"/>
              <w:jc w:val="both"/>
              <w:textAlignment w:val="baseline"/>
            </w:pPr>
            <w:r>
              <w:t xml:space="preserve">    Koeficijent           </w:t>
            </w:r>
          </w:p>
        </w:tc>
      </w:tr>
      <w:tr w:rsidR="00CE0A57" w14:paraId="40D78612" w14:textId="77777777" w:rsidTr="00FA7E1F">
        <w:tc>
          <w:tcPr>
            <w:tcW w:w="0" w:type="auto"/>
          </w:tcPr>
          <w:p w14:paraId="12E00700" w14:textId="77777777" w:rsidR="00CE0A57" w:rsidRDefault="00CE0A57" w:rsidP="00097FE6">
            <w:pPr>
              <w:overflowPunct w:val="0"/>
              <w:autoSpaceDE w:val="0"/>
              <w:autoSpaceDN w:val="0"/>
              <w:adjustRightInd w:val="0"/>
              <w:jc w:val="both"/>
              <w:textAlignment w:val="baseline"/>
            </w:pPr>
            <w:r>
              <w:t xml:space="preserve">                  5</w:t>
            </w:r>
          </w:p>
        </w:tc>
        <w:tc>
          <w:tcPr>
            <w:tcW w:w="1818" w:type="dxa"/>
          </w:tcPr>
          <w:p w14:paraId="37793AF4" w14:textId="77777777" w:rsidR="00CE0A57" w:rsidRDefault="00CE0A57" w:rsidP="00097FE6">
            <w:pPr>
              <w:overflowPunct w:val="0"/>
              <w:autoSpaceDE w:val="0"/>
              <w:autoSpaceDN w:val="0"/>
              <w:adjustRightInd w:val="0"/>
              <w:jc w:val="both"/>
              <w:textAlignment w:val="baseline"/>
            </w:pPr>
            <w:r>
              <w:t xml:space="preserve">          1,00</w:t>
            </w:r>
          </w:p>
        </w:tc>
      </w:tr>
      <w:tr w:rsidR="00CE0A57" w14:paraId="772BDBF4" w14:textId="77777777" w:rsidTr="00FA7E1F">
        <w:tc>
          <w:tcPr>
            <w:tcW w:w="0" w:type="auto"/>
          </w:tcPr>
          <w:p w14:paraId="273F3BCE" w14:textId="77777777" w:rsidR="00CE0A57" w:rsidRDefault="00CE0A57" w:rsidP="00097FE6">
            <w:pPr>
              <w:overflowPunct w:val="0"/>
              <w:autoSpaceDE w:val="0"/>
              <w:autoSpaceDN w:val="0"/>
              <w:adjustRightInd w:val="0"/>
              <w:jc w:val="both"/>
              <w:textAlignment w:val="baseline"/>
            </w:pPr>
            <w:r>
              <w:t xml:space="preserve">                10</w:t>
            </w:r>
          </w:p>
        </w:tc>
        <w:tc>
          <w:tcPr>
            <w:tcW w:w="1818" w:type="dxa"/>
          </w:tcPr>
          <w:p w14:paraId="3FE60A74" w14:textId="77777777" w:rsidR="00CE0A57" w:rsidRDefault="00CE0A57" w:rsidP="00097FE6">
            <w:pPr>
              <w:overflowPunct w:val="0"/>
              <w:autoSpaceDE w:val="0"/>
              <w:autoSpaceDN w:val="0"/>
              <w:adjustRightInd w:val="0"/>
              <w:jc w:val="both"/>
              <w:textAlignment w:val="baseline"/>
            </w:pPr>
            <w:r>
              <w:t xml:space="preserve">          1,25</w:t>
            </w:r>
          </w:p>
        </w:tc>
      </w:tr>
      <w:tr w:rsidR="00CE0A57" w14:paraId="504C13E6" w14:textId="77777777" w:rsidTr="00FA7E1F">
        <w:tc>
          <w:tcPr>
            <w:tcW w:w="0" w:type="auto"/>
          </w:tcPr>
          <w:p w14:paraId="68A21B58" w14:textId="77777777" w:rsidR="00CE0A57" w:rsidRDefault="00CE0A57" w:rsidP="00097FE6">
            <w:pPr>
              <w:overflowPunct w:val="0"/>
              <w:autoSpaceDE w:val="0"/>
              <w:autoSpaceDN w:val="0"/>
              <w:adjustRightInd w:val="0"/>
              <w:jc w:val="both"/>
              <w:textAlignment w:val="baseline"/>
            </w:pPr>
            <w:r>
              <w:t xml:space="preserve">                15</w:t>
            </w:r>
          </w:p>
        </w:tc>
        <w:tc>
          <w:tcPr>
            <w:tcW w:w="1818" w:type="dxa"/>
          </w:tcPr>
          <w:p w14:paraId="2DFFFAFA" w14:textId="77777777" w:rsidR="00CE0A57" w:rsidRDefault="00CE0A57" w:rsidP="00097FE6">
            <w:pPr>
              <w:overflowPunct w:val="0"/>
              <w:autoSpaceDE w:val="0"/>
              <w:autoSpaceDN w:val="0"/>
              <w:adjustRightInd w:val="0"/>
              <w:jc w:val="both"/>
              <w:textAlignment w:val="baseline"/>
            </w:pPr>
            <w:r>
              <w:t xml:space="preserve">          1,50 </w:t>
            </w:r>
          </w:p>
        </w:tc>
      </w:tr>
      <w:tr w:rsidR="00CE0A57" w14:paraId="564F38F4" w14:textId="77777777" w:rsidTr="00FA7E1F">
        <w:tc>
          <w:tcPr>
            <w:tcW w:w="0" w:type="auto"/>
          </w:tcPr>
          <w:p w14:paraId="11A4388C" w14:textId="77777777" w:rsidR="00CE0A57" w:rsidRDefault="00CE0A57" w:rsidP="00097FE6">
            <w:pPr>
              <w:overflowPunct w:val="0"/>
              <w:autoSpaceDE w:val="0"/>
              <w:autoSpaceDN w:val="0"/>
              <w:adjustRightInd w:val="0"/>
              <w:jc w:val="both"/>
              <w:textAlignment w:val="baseline"/>
            </w:pPr>
            <w:r>
              <w:t xml:space="preserve">                20</w:t>
            </w:r>
          </w:p>
        </w:tc>
        <w:tc>
          <w:tcPr>
            <w:tcW w:w="1818" w:type="dxa"/>
          </w:tcPr>
          <w:p w14:paraId="641A0C1A" w14:textId="77777777" w:rsidR="00CE0A57" w:rsidRDefault="00CE0A57" w:rsidP="00097FE6">
            <w:pPr>
              <w:overflowPunct w:val="0"/>
              <w:autoSpaceDE w:val="0"/>
              <w:autoSpaceDN w:val="0"/>
              <w:adjustRightInd w:val="0"/>
              <w:jc w:val="both"/>
              <w:textAlignment w:val="baseline"/>
            </w:pPr>
            <w:r>
              <w:t xml:space="preserve">          1,75</w:t>
            </w:r>
          </w:p>
        </w:tc>
      </w:tr>
      <w:tr w:rsidR="00CE0A57" w14:paraId="5640DC52" w14:textId="77777777" w:rsidTr="00FA7E1F">
        <w:tc>
          <w:tcPr>
            <w:tcW w:w="0" w:type="auto"/>
          </w:tcPr>
          <w:p w14:paraId="3848DDFB" w14:textId="77777777" w:rsidR="00CE0A57" w:rsidRDefault="00CE0A57" w:rsidP="00097FE6">
            <w:pPr>
              <w:overflowPunct w:val="0"/>
              <w:autoSpaceDE w:val="0"/>
              <w:autoSpaceDN w:val="0"/>
              <w:adjustRightInd w:val="0"/>
              <w:jc w:val="both"/>
              <w:textAlignment w:val="baseline"/>
            </w:pPr>
            <w:r>
              <w:t xml:space="preserve">                25</w:t>
            </w:r>
          </w:p>
        </w:tc>
        <w:tc>
          <w:tcPr>
            <w:tcW w:w="1818" w:type="dxa"/>
          </w:tcPr>
          <w:p w14:paraId="5E78AAE4" w14:textId="77777777" w:rsidR="00CE0A57" w:rsidRDefault="00CE0A57" w:rsidP="00097FE6">
            <w:pPr>
              <w:overflowPunct w:val="0"/>
              <w:autoSpaceDE w:val="0"/>
              <w:autoSpaceDN w:val="0"/>
              <w:adjustRightInd w:val="0"/>
              <w:jc w:val="both"/>
              <w:textAlignment w:val="baseline"/>
            </w:pPr>
            <w:r>
              <w:t xml:space="preserve">          2,00</w:t>
            </w:r>
          </w:p>
        </w:tc>
      </w:tr>
      <w:tr w:rsidR="00CE0A57" w14:paraId="1CBE3F8B" w14:textId="77777777" w:rsidTr="00FA7E1F">
        <w:tc>
          <w:tcPr>
            <w:tcW w:w="0" w:type="auto"/>
          </w:tcPr>
          <w:p w14:paraId="11511A6C" w14:textId="77777777" w:rsidR="00CE0A57" w:rsidRDefault="00CE0A57" w:rsidP="00097FE6">
            <w:pPr>
              <w:overflowPunct w:val="0"/>
              <w:autoSpaceDE w:val="0"/>
              <w:autoSpaceDN w:val="0"/>
              <w:adjustRightInd w:val="0"/>
              <w:jc w:val="both"/>
              <w:textAlignment w:val="baseline"/>
            </w:pPr>
            <w:r>
              <w:t xml:space="preserve">                30</w:t>
            </w:r>
          </w:p>
        </w:tc>
        <w:tc>
          <w:tcPr>
            <w:tcW w:w="1818" w:type="dxa"/>
          </w:tcPr>
          <w:p w14:paraId="6F6F5289" w14:textId="77777777" w:rsidR="00CE0A57" w:rsidRDefault="00CE0A57" w:rsidP="00097FE6">
            <w:pPr>
              <w:overflowPunct w:val="0"/>
              <w:autoSpaceDE w:val="0"/>
              <w:autoSpaceDN w:val="0"/>
              <w:adjustRightInd w:val="0"/>
              <w:jc w:val="both"/>
              <w:textAlignment w:val="baseline"/>
            </w:pPr>
            <w:r>
              <w:t xml:space="preserve">          2,50</w:t>
            </w:r>
          </w:p>
        </w:tc>
      </w:tr>
      <w:tr w:rsidR="00CE0A57" w14:paraId="151BB57A" w14:textId="77777777" w:rsidTr="00FA7E1F">
        <w:tc>
          <w:tcPr>
            <w:tcW w:w="0" w:type="auto"/>
          </w:tcPr>
          <w:p w14:paraId="49986F05" w14:textId="77777777" w:rsidR="00CE0A57" w:rsidRDefault="00CE0A57" w:rsidP="00097FE6">
            <w:pPr>
              <w:overflowPunct w:val="0"/>
              <w:autoSpaceDE w:val="0"/>
              <w:autoSpaceDN w:val="0"/>
              <w:adjustRightInd w:val="0"/>
              <w:jc w:val="both"/>
              <w:textAlignment w:val="baseline"/>
            </w:pPr>
            <w:r>
              <w:t xml:space="preserve">                35</w:t>
            </w:r>
          </w:p>
        </w:tc>
        <w:tc>
          <w:tcPr>
            <w:tcW w:w="1818" w:type="dxa"/>
          </w:tcPr>
          <w:p w14:paraId="77E7DD24" w14:textId="77777777" w:rsidR="00CE0A57" w:rsidRDefault="00CE0A57" w:rsidP="00097FE6">
            <w:pPr>
              <w:overflowPunct w:val="0"/>
              <w:autoSpaceDE w:val="0"/>
              <w:autoSpaceDN w:val="0"/>
              <w:adjustRightInd w:val="0"/>
              <w:jc w:val="both"/>
              <w:textAlignment w:val="baseline"/>
            </w:pPr>
            <w:r>
              <w:t xml:space="preserve">          3,00</w:t>
            </w:r>
          </w:p>
        </w:tc>
      </w:tr>
      <w:tr w:rsidR="00CE0A57" w14:paraId="101C605E" w14:textId="77777777" w:rsidTr="00FA7E1F">
        <w:tc>
          <w:tcPr>
            <w:tcW w:w="0" w:type="auto"/>
          </w:tcPr>
          <w:p w14:paraId="630DC57C" w14:textId="77777777" w:rsidR="00CE0A57" w:rsidRDefault="00CE0A57" w:rsidP="00097FE6">
            <w:pPr>
              <w:overflowPunct w:val="0"/>
              <w:autoSpaceDE w:val="0"/>
              <w:autoSpaceDN w:val="0"/>
              <w:adjustRightInd w:val="0"/>
              <w:jc w:val="both"/>
              <w:textAlignment w:val="baseline"/>
            </w:pPr>
            <w:r>
              <w:t xml:space="preserve">                40</w:t>
            </w:r>
          </w:p>
        </w:tc>
        <w:tc>
          <w:tcPr>
            <w:tcW w:w="1818" w:type="dxa"/>
          </w:tcPr>
          <w:p w14:paraId="225E20C8" w14:textId="77777777" w:rsidR="00CE0A57" w:rsidRDefault="00CE0A57" w:rsidP="00097FE6">
            <w:pPr>
              <w:overflowPunct w:val="0"/>
              <w:autoSpaceDE w:val="0"/>
              <w:autoSpaceDN w:val="0"/>
              <w:adjustRightInd w:val="0"/>
              <w:jc w:val="both"/>
              <w:textAlignment w:val="baseline"/>
            </w:pPr>
            <w:r>
              <w:t xml:space="preserve">          4,00 </w:t>
            </w:r>
          </w:p>
        </w:tc>
      </w:tr>
    </w:tbl>
    <w:p w14:paraId="2BA9A31B" w14:textId="77777777" w:rsidR="00CE0A57" w:rsidRDefault="00CE0A57" w:rsidP="00097FE6">
      <w:pPr>
        <w:overflowPunct w:val="0"/>
        <w:autoSpaceDE w:val="0"/>
        <w:autoSpaceDN w:val="0"/>
        <w:adjustRightInd w:val="0"/>
        <w:jc w:val="both"/>
        <w:textAlignment w:val="baseline"/>
      </w:pPr>
    </w:p>
    <w:p w14:paraId="25E31C0D" w14:textId="77777777" w:rsidR="00CE0A57" w:rsidRDefault="00CE0A57" w:rsidP="00097FE6">
      <w:pPr>
        <w:overflowPunct w:val="0"/>
        <w:autoSpaceDE w:val="0"/>
        <w:autoSpaceDN w:val="0"/>
        <w:adjustRightInd w:val="0"/>
        <w:jc w:val="both"/>
        <w:textAlignment w:val="baseline"/>
      </w:pPr>
      <w:r>
        <w:t>Radniku će se isplatiti jubilarna nagrada iz stavka 1. ovoga članka u roku 15 dana od dana kada je radnik ostvario pravo na jubilarnu nagradu.</w:t>
      </w:r>
    </w:p>
    <w:p w14:paraId="14B7DF04" w14:textId="77777777" w:rsidR="00CE0A57" w:rsidRPr="002A6DF2" w:rsidRDefault="00CE0A57" w:rsidP="00097FE6">
      <w:pPr>
        <w:overflowPunct w:val="0"/>
        <w:autoSpaceDE w:val="0"/>
        <w:autoSpaceDN w:val="0"/>
        <w:adjustRightInd w:val="0"/>
        <w:jc w:val="both"/>
        <w:textAlignment w:val="baseline"/>
      </w:pPr>
    </w:p>
    <w:p w14:paraId="6CF34A15" w14:textId="77777777" w:rsidR="00097FE6" w:rsidRPr="002A6DF2" w:rsidRDefault="00097FE6" w:rsidP="00097FE6">
      <w:pPr>
        <w:overflowPunct w:val="0"/>
        <w:autoSpaceDE w:val="0"/>
        <w:autoSpaceDN w:val="0"/>
        <w:adjustRightInd w:val="0"/>
        <w:jc w:val="both"/>
        <w:textAlignment w:val="baseline"/>
        <w:rPr>
          <w:b/>
        </w:rPr>
      </w:pPr>
      <w:r w:rsidRPr="002A6DF2">
        <w:rPr>
          <w:b/>
        </w:rPr>
        <w:t>Potpore i nagrade</w:t>
      </w:r>
    </w:p>
    <w:p w14:paraId="4C6DF938" w14:textId="77777777" w:rsidR="00097FE6" w:rsidRPr="002A6DF2" w:rsidRDefault="00097FE6" w:rsidP="00097FE6">
      <w:pPr>
        <w:overflowPunct w:val="0"/>
        <w:autoSpaceDE w:val="0"/>
        <w:autoSpaceDN w:val="0"/>
        <w:adjustRightInd w:val="0"/>
        <w:jc w:val="center"/>
        <w:textAlignment w:val="baseline"/>
        <w:rPr>
          <w:b/>
        </w:rPr>
      </w:pPr>
      <w:r w:rsidRPr="002A6DF2">
        <w:rPr>
          <w:b/>
        </w:rPr>
        <w:t xml:space="preserve">Članak </w:t>
      </w:r>
      <w:r w:rsidR="00B85AAA">
        <w:rPr>
          <w:b/>
        </w:rPr>
        <w:t>58</w:t>
      </w:r>
      <w:r w:rsidRPr="002A6DF2">
        <w:rPr>
          <w:b/>
        </w:rPr>
        <w:t>.</w:t>
      </w:r>
    </w:p>
    <w:p w14:paraId="31FEC145" w14:textId="77777777" w:rsidR="00097FE6" w:rsidRPr="002A6DF2" w:rsidRDefault="00097FE6" w:rsidP="00097FE6">
      <w:pPr>
        <w:overflowPunct w:val="0"/>
        <w:autoSpaceDE w:val="0"/>
        <w:autoSpaceDN w:val="0"/>
        <w:adjustRightInd w:val="0"/>
        <w:jc w:val="center"/>
        <w:textAlignment w:val="baseline"/>
        <w:rPr>
          <w:b/>
        </w:rPr>
      </w:pPr>
    </w:p>
    <w:p w14:paraId="15494B70" w14:textId="77777777" w:rsidR="00097FE6" w:rsidRPr="002A6DF2" w:rsidRDefault="00097FE6" w:rsidP="00097FE6"/>
    <w:p w14:paraId="37DFB339" w14:textId="77777777" w:rsidR="00097FE6" w:rsidRPr="002A6DF2" w:rsidRDefault="000A0D95" w:rsidP="00097FE6">
      <w:pPr>
        <w:jc w:val="both"/>
        <w:rPr>
          <w:lang w:val="x-none" w:eastAsia="en-US"/>
        </w:rPr>
      </w:pPr>
      <w:r>
        <w:rPr>
          <w:rFonts w:eastAsia="Calibri"/>
          <w:lang w:eastAsia="en-US"/>
        </w:rPr>
        <w:t>Radnik ili njegova obitelj ima pravo na potporu tj. novčanu solidarnu pomoć</w:t>
      </w:r>
      <w:r w:rsidR="00097FE6" w:rsidRPr="002A6DF2">
        <w:rPr>
          <w:rFonts w:eastAsia="Calibri"/>
          <w:lang w:eastAsia="en-US"/>
        </w:rPr>
        <w:t xml:space="preserve"> </w:t>
      </w:r>
      <w:r>
        <w:rPr>
          <w:rFonts w:eastAsia="Calibri"/>
          <w:lang w:eastAsia="en-US"/>
        </w:rPr>
        <w:t>po svakoj osnovi u slučaju:</w:t>
      </w:r>
    </w:p>
    <w:p w14:paraId="1BEB59A4" w14:textId="77777777" w:rsidR="00097FE6" w:rsidRPr="002A6DF2" w:rsidRDefault="00097FE6" w:rsidP="00097FE6">
      <w:pPr>
        <w:numPr>
          <w:ilvl w:val="0"/>
          <w:numId w:val="32"/>
        </w:numPr>
        <w:overflowPunct w:val="0"/>
        <w:autoSpaceDE w:val="0"/>
        <w:autoSpaceDN w:val="0"/>
        <w:adjustRightInd w:val="0"/>
        <w:jc w:val="both"/>
        <w:textAlignment w:val="baseline"/>
        <w:rPr>
          <w:rFonts w:eastAsia="Calibri"/>
          <w:lang w:eastAsia="en-US"/>
        </w:rPr>
      </w:pPr>
      <w:r w:rsidRPr="002A6DF2">
        <w:rPr>
          <w:rFonts w:eastAsia="Calibri"/>
          <w:lang w:val="x-none" w:eastAsia="en-US"/>
        </w:rPr>
        <w:t>otpremnina</w:t>
      </w:r>
      <w:r w:rsidRPr="002A6DF2">
        <w:rPr>
          <w:rFonts w:eastAsia="Calibri"/>
          <w:lang w:eastAsia="en-US"/>
        </w:rPr>
        <w:t xml:space="preserve"> prilikom odlaska u mirovinu,</w:t>
      </w:r>
    </w:p>
    <w:p w14:paraId="2EDAAA71" w14:textId="77777777" w:rsidR="00097FE6" w:rsidRPr="002A6DF2" w:rsidRDefault="00097FE6" w:rsidP="00097FE6">
      <w:pPr>
        <w:numPr>
          <w:ilvl w:val="0"/>
          <w:numId w:val="32"/>
        </w:numPr>
        <w:overflowPunct w:val="0"/>
        <w:autoSpaceDE w:val="0"/>
        <w:autoSpaceDN w:val="0"/>
        <w:adjustRightInd w:val="0"/>
        <w:jc w:val="both"/>
        <w:textAlignment w:val="baseline"/>
        <w:rPr>
          <w:rFonts w:eastAsia="Calibri"/>
          <w:lang w:eastAsia="en-US"/>
        </w:rPr>
      </w:pPr>
      <w:r w:rsidRPr="002A6DF2">
        <w:rPr>
          <w:rFonts w:eastAsia="Calibri"/>
          <w:lang w:eastAsia="en-US"/>
        </w:rPr>
        <w:t>božićnica,</w:t>
      </w:r>
    </w:p>
    <w:p w14:paraId="15C97DEE" w14:textId="77777777" w:rsidR="00097FE6" w:rsidRPr="002A6DF2" w:rsidRDefault="00097FE6" w:rsidP="00097FE6">
      <w:pPr>
        <w:numPr>
          <w:ilvl w:val="0"/>
          <w:numId w:val="32"/>
        </w:numPr>
        <w:overflowPunct w:val="0"/>
        <w:autoSpaceDE w:val="0"/>
        <w:autoSpaceDN w:val="0"/>
        <w:adjustRightInd w:val="0"/>
        <w:jc w:val="both"/>
        <w:textAlignment w:val="baseline"/>
        <w:rPr>
          <w:rFonts w:eastAsia="Calibri"/>
          <w:lang w:eastAsia="en-US"/>
        </w:rPr>
      </w:pPr>
      <w:r w:rsidRPr="002A6DF2">
        <w:rPr>
          <w:rFonts w:eastAsia="Calibri"/>
          <w:lang w:eastAsia="en-US"/>
        </w:rPr>
        <w:t>regres za godišnji odmor,</w:t>
      </w:r>
    </w:p>
    <w:p w14:paraId="6DF0D4DF" w14:textId="77777777" w:rsidR="00097FE6" w:rsidRPr="002A6DF2" w:rsidRDefault="00097FE6" w:rsidP="00097FE6">
      <w:pPr>
        <w:numPr>
          <w:ilvl w:val="0"/>
          <w:numId w:val="32"/>
        </w:numPr>
        <w:overflowPunct w:val="0"/>
        <w:autoSpaceDE w:val="0"/>
        <w:autoSpaceDN w:val="0"/>
        <w:adjustRightInd w:val="0"/>
        <w:jc w:val="both"/>
        <w:textAlignment w:val="baseline"/>
        <w:rPr>
          <w:rFonts w:eastAsia="Calibri"/>
          <w:lang w:eastAsia="en-US"/>
        </w:rPr>
      </w:pPr>
      <w:r w:rsidRPr="002A6DF2">
        <w:rPr>
          <w:rFonts w:eastAsia="Calibri"/>
          <w:lang w:eastAsia="en-US"/>
        </w:rPr>
        <w:t>dar djetetu,</w:t>
      </w:r>
    </w:p>
    <w:p w14:paraId="4B235ECE" w14:textId="77777777" w:rsidR="00097FE6" w:rsidRPr="002A6DF2" w:rsidRDefault="00097FE6" w:rsidP="00097FE6">
      <w:pPr>
        <w:numPr>
          <w:ilvl w:val="0"/>
          <w:numId w:val="32"/>
        </w:numPr>
        <w:overflowPunct w:val="0"/>
        <w:autoSpaceDE w:val="0"/>
        <w:autoSpaceDN w:val="0"/>
        <w:adjustRightInd w:val="0"/>
        <w:jc w:val="both"/>
        <w:textAlignment w:val="baseline"/>
        <w:rPr>
          <w:rFonts w:eastAsia="Calibri"/>
          <w:lang w:eastAsia="en-US"/>
        </w:rPr>
      </w:pPr>
      <w:r w:rsidRPr="002A6DF2">
        <w:rPr>
          <w:rFonts w:eastAsia="Calibri"/>
          <w:lang w:eastAsia="en-US"/>
        </w:rPr>
        <w:t>dar radniku u naravi,</w:t>
      </w:r>
    </w:p>
    <w:p w14:paraId="26F8DEFA" w14:textId="77777777" w:rsidR="00097FE6" w:rsidRPr="002A6DF2" w:rsidRDefault="00097FE6" w:rsidP="00097FE6">
      <w:pPr>
        <w:numPr>
          <w:ilvl w:val="0"/>
          <w:numId w:val="32"/>
        </w:numPr>
        <w:overflowPunct w:val="0"/>
        <w:autoSpaceDE w:val="0"/>
        <w:autoSpaceDN w:val="0"/>
        <w:adjustRightInd w:val="0"/>
        <w:jc w:val="both"/>
        <w:textAlignment w:val="baseline"/>
        <w:rPr>
          <w:lang w:eastAsia="en-US"/>
        </w:rPr>
      </w:pPr>
      <w:r w:rsidRPr="002A6DF2">
        <w:rPr>
          <w:lang w:val="x-none" w:eastAsia="en-US"/>
        </w:rPr>
        <w:t>potpora zbog bolovanja dužeg od 90 dana,</w:t>
      </w:r>
    </w:p>
    <w:p w14:paraId="348EE401" w14:textId="77777777" w:rsidR="00097FE6" w:rsidRPr="002A6DF2" w:rsidRDefault="00097FE6" w:rsidP="00097FE6">
      <w:pPr>
        <w:numPr>
          <w:ilvl w:val="0"/>
          <w:numId w:val="32"/>
        </w:numPr>
        <w:overflowPunct w:val="0"/>
        <w:autoSpaceDE w:val="0"/>
        <w:autoSpaceDN w:val="0"/>
        <w:adjustRightInd w:val="0"/>
        <w:jc w:val="both"/>
        <w:textAlignment w:val="baseline"/>
        <w:rPr>
          <w:lang w:eastAsia="en-US"/>
        </w:rPr>
      </w:pPr>
      <w:r w:rsidRPr="002A6DF2">
        <w:rPr>
          <w:lang w:val="x-none" w:eastAsia="en-US"/>
        </w:rPr>
        <w:t>po</w:t>
      </w:r>
      <w:r w:rsidRPr="002A6DF2">
        <w:rPr>
          <w:lang w:eastAsia="en-US"/>
        </w:rPr>
        <w:t xml:space="preserve">tpora </w:t>
      </w:r>
      <w:r w:rsidRPr="002A6DF2">
        <w:rPr>
          <w:lang w:val="x-none" w:eastAsia="en-US"/>
        </w:rPr>
        <w:t>u slučaju smrti</w:t>
      </w:r>
      <w:r w:rsidRPr="002A6DF2">
        <w:rPr>
          <w:lang w:eastAsia="en-US"/>
        </w:rPr>
        <w:t xml:space="preserve"> </w:t>
      </w:r>
      <w:r w:rsidR="000A0D95">
        <w:rPr>
          <w:lang w:eastAsia="en-US"/>
        </w:rPr>
        <w:t xml:space="preserve">radnika, </w:t>
      </w:r>
      <w:r w:rsidRPr="002A6DF2">
        <w:rPr>
          <w:lang w:eastAsia="en-US"/>
        </w:rPr>
        <w:t xml:space="preserve"> radnikova </w:t>
      </w:r>
      <w:r w:rsidRPr="002A6DF2">
        <w:rPr>
          <w:lang w:val="x-none" w:eastAsia="en-US"/>
        </w:rPr>
        <w:t xml:space="preserve"> </w:t>
      </w:r>
      <w:r w:rsidRPr="002A6DF2">
        <w:rPr>
          <w:lang w:eastAsia="en-US"/>
        </w:rPr>
        <w:t>supružnika, djeteta ili roditelja, te  osobe koju je radnik dužan po zakonu uzdržavati,</w:t>
      </w:r>
    </w:p>
    <w:p w14:paraId="68CDC344" w14:textId="77777777" w:rsidR="00097FE6" w:rsidRPr="002A6DF2" w:rsidRDefault="00097FE6" w:rsidP="00097FE6">
      <w:pPr>
        <w:numPr>
          <w:ilvl w:val="0"/>
          <w:numId w:val="32"/>
        </w:numPr>
        <w:overflowPunct w:val="0"/>
        <w:autoSpaceDE w:val="0"/>
        <w:autoSpaceDN w:val="0"/>
        <w:adjustRightInd w:val="0"/>
        <w:jc w:val="both"/>
        <w:textAlignment w:val="baseline"/>
        <w:rPr>
          <w:lang w:eastAsia="en-US"/>
        </w:rPr>
      </w:pPr>
      <w:r w:rsidRPr="002A6DF2">
        <w:rPr>
          <w:lang w:val="x-none" w:eastAsia="en-US"/>
        </w:rPr>
        <w:t xml:space="preserve">potpora za novorođeno dijete radnika, </w:t>
      </w:r>
    </w:p>
    <w:p w14:paraId="38C8FDCA" w14:textId="77777777" w:rsidR="00097FE6" w:rsidRDefault="00097FE6" w:rsidP="00097FE6">
      <w:pPr>
        <w:numPr>
          <w:ilvl w:val="0"/>
          <w:numId w:val="32"/>
        </w:numPr>
        <w:overflowPunct w:val="0"/>
        <w:autoSpaceDE w:val="0"/>
        <w:autoSpaceDN w:val="0"/>
        <w:adjustRightInd w:val="0"/>
        <w:jc w:val="both"/>
        <w:textAlignment w:val="baseline"/>
        <w:rPr>
          <w:lang w:eastAsia="en-US"/>
        </w:rPr>
      </w:pPr>
      <w:r w:rsidRPr="002A6DF2">
        <w:rPr>
          <w:lang w:val="x-none" w:eastAsia="en-US"/>
        </w:rPr>
        <w:t>potpora zbog nastanka teške invalidnosti radnika</w:t>
      </w:r>
      <w:r w:rsidR="000A0D95">
        <w:rPr>
          <w:lang w:eastAsia="en-US"/>
        </w:rPr>
        <w:t xml:space="preserve">, djeteta ili supružnika </w:t>
      </w:r>
      <w:r w:rsidRPr="002A6DF2">
        <w:rPr>
          <w:lang w:eastAsia="en-US"/>
        </w:rPr>
        <w:t xml:space="preserve"> što se dokazuje rješenjem HZMO-a </w:t>
      </w:r>
    </w:p>
    <w:p w14:paraId="11BD126A" w14:textId="77777777" w:rsidR="000A0D95" w:rsidRPr="002A6DF2" w:rsidRDefault="000A0D95" w:rsidP="00097FE6">
      <w:pPr>
        <w:numPr>
          <w:ilvl w:val="0"/>
          <w:numId w:val="32"/>
        </w:numPr>
        <w:overflowPunct w:val="0"/>
        <w:autoSpaceDE w:val="0"/>
        <w:autoSpaceDN w:val="0"/>
        <w:adjustRightInd w:val="0"/>
        <w:jc w:val="both"/>
        <w:textAlignment w:val="baseline"/>
        <w:rPr>
          <w:lang w:eastAsia="en-US"/>
        </w:rPr>
      </w:pPr>
      <w:r>
        <w:rPr>
          <w:lang w:eastAsia="en-US"/>
        </w:rPr>
        <w:t>radi nabave prijeko potrebnih medicinskih pomagala i pokrića participacije pri kupnji prijeko potrebnih lijekova u inozemstvu za radnika, dijete ili supružnika.</w:t>
      </w:r>
    </w:p>
    <w:p w14:paraId="1D7832CB" w14:textId="77777777" w:rsidR="00B85AAA" w:rsidRPr="002A6DF2" w:rsidRDefault="00B85AAA" w:rsidP="00097FE6">
      <w:pPr>
        <w:ind w:left="1080"/>
        <w:jc w:val="both"/>
        <w:rPr>
          <w:lang w:eastAsia="en-US"/>
        </w:rPr>
      </w:pPr>
    </w:p>
    <w:p w14:paraId="274157C2" w14:textId="77777777" w:rsidR="00097FE6" w:rsidRDefault="000A42D0" w:rsidP="00097FE6">
      <w:pPr>
        <w:jc w:val="both"/>
        <w:rPr>
          <w:b/>
          <w:lang w:eastAsia="en-US"/>
        </w:rPr>
      </w:pPr>
      <w:r w:rsidRPr="000A42D0">
        <w:rPr>
          <w:b/>
          <w:lang w:eastAsia="en-US"/>
        </w:rPr>
        <w:t>Prigodna godišnja nagrada</w:t>
      </w:r>
    </w:p>
    <w:p w14:paraId="10D0884B" w14:textId="77777777" w:rsidR="000A42D0" w:rsidRDefault="000A42D0" w:rsidP="00097FE6">
      <w:pPr>
        <w:jc w:val="both"/>
        <w:rPr>
          <w:b/>
          <w:lang w:eastAsia="en-US"/>
        </w:rPr>
      </w:pPr>
    </w:p>
    <w:p w14:paraId="2B095E6B" w14:textId="77777777" w:rsidR="000A42D0" w:rsidRDefault="000A42D0" w:rsidP="000A42D0">
      <w:pPr>
        <w:jc w:val="center"/>
        <w:rPr>
          <w:b/>
          <w:lang w:eastAsia="en-US"/>
        </w:rPr>
      </w:pPr>
      <w:r>
        <w:rPr>
          <w:b/>
          <w:lang w:eastAsia="en-US"/>
        </w:rPr>
        <w:t xml:space="preserve">Članak </w:t>
      </w:r>
      <w:r w:rsidR="00B85AAA">
        <w:rPr>
          <w:b/>
          <w:lang w:eastAsia="en-US"/>
        </w:rPr>
        <w:t>59</w:t>
      </w:r>
      <w:r>
        <w:rPr>
          <w:b/>
          <w:lang w:eastAsia="en-US"/>
        </w:rPr>
        <w:t>.</w:t>
      </w:r>
    </w:p>
    <w:p w14:paraId="2177F90D" w14:textId="77777777" w:rsidR="000A42D0" w:rsidRDefault="000A42D0" w:rsidP="000A42D0">
      <w:pPr>
        <w:jc w:val="center"/>
        <w:rPr>
          <w:b/>
          <w:lang w:eastAsia="en-US"/>
        </w:rPr>
      </w:pPr>
    </w:p>
    <w:p w14:paraId="129A3AD2" w14:textId="77777777" w:rsidR="000A42D0" w:rsidRDefault="000A42D0" w:rsidP="000A42D0">
      <w:pPr>
        <w:jc w:val="both"/>
        <w:rPr>
          <w:lang w:eastAsia="en-US"/>
        </w:rPr>
      </w:pPr>
      <w:r>
        <w:rPr>
          <w:lang w:eastAsia="en-US"/>
        </w:rPr>
        <w:t xml:space="preserve">Radnik ima pravo na </w:t>
      </w:r>
      <w:r w:rsidRPr="000A42D0">
        <w:rPr>
          <w:b/>
          <w:i/>
          <w:lang w:eastAsia="en-US"/>
        </w:rPr>
        <w:t>regres za korištenje godišnjeg odmora</w:t>
      </w:r>
      <w:r>
        <w:rPr>
          <w:lang w:eastAsia="en-US"/>
        </w:rPr>
        <w:t xml:space="preserve"> u neto iznosu u kojem će ga ostvariti službenici i namještenici u upravnim tijelima Grada Novske, a koji će se isplatiti jednokratno i u cijelosti, najkasnije do dana početka korištenja godišnjeg odmora.</w:t>
      </w:r>
    </w:p>
    <w:p w14:paraId="41CF4EA0" w14:textId="77777777" w:rsidR="000A42D0" w:rsidRDefault="000A42D0" w:rsidP="000A42D0">
      <w:pPr>
        <w:jc w:val="both"/>
        <w:rPr>
          <w:lang w:eastAsia="en-US"/>
        </w:rPr>
      </w:pPr>
    </w:p>
    <w:p w14:paraId="49081CC7" w14:textId="77777777" w:rsidR="000A42D0" w:rsidRDefault="000A42D0" w:rsidP="000A42D0">
      <w:pPr>
        <w:jc w:val="both"/>
        <w:rPr>
          <w:lang w:eastAsia="en-US"/>
        </w:rPr>
      </w:pPr>
      <w:r>
        <w:rPr>
          <w:lang w:eastAsia="en-US"/>
        </w:rPr>
        <w:t xml:space="preserve">Poslodavac će </w:t>
      </w:r>
      <w:r w:rsidRPr="00201238">
        <w:rPr>
          <w:b/>
          <w:i/>
          <w:lang w:eastAsia="en-US"/>
        </w:rPr>
        <w:t>u povodu Božićnih blagdana</w:t>
      </w:r>
      <w:r>
        <w:rPr>
          <w:lang w:eastAsia="en-US"/>
        </w:rPr>
        <w:t xml:space="preserve"> radnicima isplatiti </w:t>
      </w:r>
      <w:r w:rsidRPr="00201238">
        <w:rPr>
          <w:b/>
          <w:i/>
          <w:lang w:eastAsia="en-US"/>
        </w:rPr>
        <w:t>prigodni godišnji novčani dar</w:t>
      </w:r>
      <w:r>
        <w:rPr>
          <w:lang w:eastAsia="en-US"/>
        </w:rPr>
        <w:t xml:space="preserve"> u neto iznosu u kojem će ga ostvariti službenici i  namještenici u upravnim tijelima Grada Novske, a isplatiti će se najkasnije do 20. prosinca tekuće godine.</w:t>
      </w:r>
    </w:p>
    <w:p w14:paraId="5744D12A" w14:textId="77777777" w:rsidR="00201238" w:rsidRDefault="00201238" w:rsidP="000A42D0">
      <w:pPr>
        <w:jc w:val="both"/>
        <w:rPr>
          <w:lang w:eastAsia="en-US"/>
        </w:rPr>
      </w:pPr>
    </w:p>
    <w:p w14:paraId="06190E0E" w14:textId="77777777" w:rsidR="00201238" w:rsidRDefault="00201238" w:rsidP="000A42D0">
      <w:pPr>
        <w:jc w:val="both"/>
        <w:rPr>
          <w:b/>
          <w:lang w:eastAsia="en-US"/>
        </w:rPr>
      </w:pPr>
      <w:r>
        <w:rPr>
          <w:b/>
          <w:lang w:eastAsia="en-US"/>
        </w:rPr>
        <w:t>Otpremnina radi odlaska u mirovinu</w:t>
      </w:r>
    </w:p>
    <w:p w14:paraId="0A3CE1BE" w14:textId="77777777" w:rsidR="00201238" w:rsidRDefault="00201238" w:rsidP="000A42D0">
      <w:pPr>
        <w:jc w:val="both"/>
        <w:rPr>
          <w:b/>
          <w:lang w:eastAsia="en-US"/>
        </w:rPr>
      </w:pPr>
    </w:p>
    <w:p w14:paraId="5CACE168" w14:textId="77777777" w:rsidR="00201238" w:rsidRDefault="00201238" w:rsidP="00201238">
      <w:pPr>
        <w:jc w:val="center"/>
        <w:rPr>
          <w:b/>
          <w:lang w:eastAsia="en-US"/>
        </w:rPr>
      </w:pPr>
      <w:r>
        <w:rPr>
          <w:b/>
          <w:lang w:eastAsia="en-US"/>
        </w:rPr>
        <w:t>Članak 6</w:t>
      </w:r>
      <w:r w:rsidR="00B85AAA">
        <w:rPr>
          <w:b/>
          <w:lang w:eastAsia="en-US"/>
        </w:rPr>
        <w:t>0</w:t>
      </w:r>
      <w:r>
        <w:rPr>
          <w:b/>
          <w:lang w:eastAsia="en-US"/>
        </w:rPr>
        <w:t>.</w:t>
      </w:r>
    </w:p>
    <w:p w14:paraId="6F503323" w14:textId="77777777" w:rsidR="00201238" w:rsidRDefault="00201238" w:rsidP="00201238">
      <w:pPr>
        <w:jc w:val="center"/>
        <w:rPr>
          <w:b/>
          <w:lang w:eastAsia="en-US"/>
        </w:rPr>
      </w:pPr>
    </w:p>
    <w:p w14:paraId="72C6B62E" w14:textId="77777777" w:rsidR="00201238" w:rsidRDefault="00201238" w:rsidP="00201238">
      <w:pPr>
        <w:jc w:val="both"/>
        <w:rPr>
          <w:lang w:eastAsia="en-US"/>
        </w:rPr>
      </w:pPr>
      <w:r>
        <w:rPr>
          <w:lang w:eastAsia="en-US"/>
        </w:rPr>
        <w:t>Radnik kojemu sporazumno, na osobni zahtjev ili sukladno zakonu prestaje radni odnos radi odlaska u mirovinu, ima pravo na otpremninu u iznosu od šest ( 6 ) prosječnih neto plaća koju su ostvarili službenici i namještenici Gradske uprave Grada Novske tj. osnivač Vrtića, za prethodna tri mjeseca prije odlaska u mirovinu.</w:t>
      </w:r>
    </w:p>
    <w:p w14:paraId="4C47F547" w14:textId="77777777" w:rsidR="00201238" w:rsidRDefault="00201238" w:rsidP="00201238">
      <w:pPr>
        <w:jc w:val="both"/>
        <w:rPr>
          <w:lang w:eastAsia="en-US"/>
        </w:rPr>
      </w:pPr>
      <w:r>
        <w:rPr>
          <w:lang w:eastAsia="en-US"/>
        </w:rPr>
        <w:t xml:space="preserve">Prosječna neto plaća </w:t>
      </w:r>
      <w:r w:rsidR="00E35595">
        <w:rPr>
          <w:lang w:eastAsia="en-US"/>
        </w:rPr>
        <w:t>navedena u stavku 1. ovoga članka utvrđuje se odredbama Kolektivnog ugovora za zaposlene u Dječjem vrtiću „Radost“ Novska.</w:t>
      </w:r>
    </w:p>
    <w:p w14:paraId="7F99744A" w14:textId="77777777" w:rsidR="00E35595" w:rsidRDefault="00E35595" w:rsidP="00201238">
      <w:pPr>
        <w:jc w:val="both"/>
        <w:rPr>
          <w:lang w:eastAsia="en-US"/>
        </w:rPr>
      </w:pPr>
      <w:r>
        <w:rPr>
          <w:lang w:eastAsia="en-US"/>
        </w:rPr>
        <w:t>Otpremnina iz stavka 1. ovoga članka isplaćuje se u roku 15 dana od dana prestanka radnog odnosa.</w:t>
      </w:r>
    </w:p>
    <w:p w14:paraId="3D0F305F" w14:textId="77777777" w:rsidR="00E35595" w:rsidRDefault="00E35595" w:rsidP="00201238">
      <w:pPr>
        <w:jc w:val="both"/>
        <w:rPr>
          <w:lang w:eastAsia="en-US"/>
        </w:rPr>
      </w:pPr>
    </w:p>
    <w:p w14:paraId="0ABF7F29" w14:textId="77777777" w:rsidR="00E35595" w:rsidRDefault="00E35595" w:rsidP="00201238">
      <w:pPr>
        <w:jc w:val="both"/>
        <w:rPr>
          <w:lang w:eastAsia="en-US"/>
        </w:rPr>
      </w:pPr>
    </w:p>
    <w:p w14:paraId="6F7E08C8" w14:textId="77777777" w:rsidR="00E35595" w:rsidRDefault="00E35595" w:rsidP="00201238">
      <w:pPr>
        <w:jc w:val="both"/>
        <w:rPr>
          <w:b/>
          <w:lang w:eastAsia="en-US"/>
        </w:rPr>
      </w:pPr>
      <w:r w:rsidRPr="00E35595">
        <w:rPr>
          <w:b/>
          <w:lang w:eastAsia="en-US"/>
        </w:rPr>
        <w:t>Solidarna pomoć</w:t>
      </w:r>
    </w:p>
    <w:p w14:paraId="5123C609" w14:textId="77777777" w:rsidR="00E35595" w:rsidRDefault="00E35595" w:rsidP="00201238">
      <w:pPr>
        <w:jc w:val="both"/>
        <w:rPr>
          <w:b/>
          <w:lang w:eastAsia="en-US"/>
        </w:rPr>
      </w:pPr>
    </w:p>
    <w:p w14:paraId="647117F7" w14:textId="77777777" w:rsidR="00E35595" w:rsidRDefault="00E35595" w:rsidP="00E35595">
      <w:pPr>
        <w:jc w:val="center"/>
        <w:rPr>
          <w:b/>
          <w:lang w:eastAsia="en-US"/>
        </w:rPr>
      </w:pPr>
      <w:r>
        <w:rPr>
          <w:b/>
          <w:lang w:eastAsia="en-US"/>
        </w:rPr>
        <w:t>Članak 6</w:t>
      </w:r>
      <w:r w:rsidR="00B85AAA">
        <w:rPr>
          <w:b/>
          <w:lang w:eastAsia="en-US"/>
        </w:rPr>
        <w:t>1</w:t>
      </w:r>
      <w:r>
        <w:rPr>
          <w:b/>
          <w:lang w:eastAsia="en-US"/>
        </w:rPr>
        <w:t>.</w:t>
      </w:r>
    </w:p>
    <w:p w14:paraId="61B1509F" w14:textId="77777777" w:rsidR="00E35595" w:rsidRDefault="00E35595" w:rsidP="00E35595">
      <w:pPr>
        <w:jc w:val="center"/>
        <w:rPr>
          <w:b/>
          <w:lang w:eastAsia="en-US"/>
        </w:rPr>
      </w:pPr>
    </w:p>
    <w:p w14:paraId="6A6EC132" w14:textId="77777777" w:rsidR="00E35595" w:rsidRDefault="00E35595" w:rsidP="00E35595">
      <w:pPr>
        <w:jc w:val="both"/>
        <w:rPr>
          <w:lang w:eastAsia="en-US"/>
        </w:rPr>
      </w:pPr>
      <w:r>
        <w:rPr>
          <w:lang w:eastAsia="en-US"/>
        </w:rPr>
        <w:t>Radnik ili njegova obitelj ima pravo na potporu tj. novčanu solidarnu pomoć po svakoj osnovi u slučaju:</w:t>
      </w:r>
    </w:p>
    <w:p w14:paraId="35F68869" w14:textId="77777777" w:rsidR="00E35595" w:rsidRDefault="00E35595" w:rsidP="00E35595">
      <w:pPr>
        <w:jc w:val="both"/>
        <w:rPr>
          <w:lang w:eastAsia="en-US"/>
        </w:rPr>
      </w:pPr>
    </w:p>
    <w:p w14:paraId="4DDBF78A" w14:textId="77777777" w:rsidR="00E35595" w:rsidRDefault="00E35595" w:rsidP="00E35595">
      <w:pPr>
        <w:pStyle w:val="Odlomakpopisa"/>
        <w:numPr>
          <w:ilvl w:val="0"/>
          <w:numId w:val="40"/>
        </w:numPr>
        <w:jc w:val="both"/>
        <w:rPr>
          <w:lang w:eastAsia="en-US"/>
        </w:rPr>
      </w:pPr>
      <w:r>
        <w:rPr>
          <w:lang w:eastAsia="en-US"/>
        </w:rPr>
        <w:t>smrti radnika………..u iznosu od 5 prosječnih neto plaća i troškove pogreba</w:t>
      </w:r>
    </w:p>
    <w:p w14:paraId="0AB44958" w14:textId="77777777" w:rsidR="00E35595" w:rsidRDefault="00E35595" w:rsidP="00E35595">
      <w:pPr>
        <w:pStyle w:val="Odlomakpopisa"/>
        <w:numPr>
          <w:ilvl w:val="0"/>
          <w:numId w:val="40"/>
        </w:numPr>
        <w:jc w:val="both"/>
        <w:rPr>
          <w:lang w:eastAsia="en-US"/>
        </w:rPr>
      </w:pPr>
      <w:r>
        <w:rPr>
          <w:lang w:eastAsia="en-US"/>
        </w:rPr>
        <w:t>smrti člana uže obitelji ( supružnik, djeca, roditelj, očuh, maćeha)...... u iznosu 2 prosječne neto plaće</w:t>
      </w:r>
    </w:p>
    <w:p w14:paraId="416E7123" w14:textId="77777777" w:rsidR="00E35595" w:rsidRDefault="00E35595" w:rsidP="00E35595">
      <w:pPr>
        <w:pStyle w:val="Odlomakpopisa"/>
        <w:numPr>
          <w:ilvl w:val="0"/>
          <w:numId w:val="40"/>
        </w:numPr>
        <w:jc w:val="both"/>
        <w:rPr>
          <w:lang w:eastAsia="en-US"/>
        </w:rPr>
      </w:pPr>
      <w:r>
        <w:rPr>
          <w:lang w:eastAsia="en-US"/>
        </w:rPr>
        <w:t>nastanka teške invalidnosti radnika, djeteta ili supružnika ….. u iznosu 2 prosječne neto plaće</w:t>
      </w:r>
    </w:p>
    <w:p w14:paraId="44F72016" w14:textId="77777777" w:rsidR="00E35595" w:rsidRDefault="00E35595" w:rsidP="00E35595">
      <w:pPr>
        <w:pStyle w:val="Odlomakpopisa"/>
        <w:numPr>
          <w:ilvl w:val="0"/>
          <w:numId w:val="40"/>
        </w:numPr>
        <w:jc w:val="both"/>
        <w:rPr>
          <w:lang w:eastAsia="en-US"/>
        </w:rPr>
      </w:pPr>
      <w:r>
        <w:rPr>
          <w:lang w:eastAsia="en-US"/>
        </w:rPr>
        <w:t>radi nabave prijeko potrebnih medicinskih pomagala i pokrića participacije pri kupnji prijeko potrebnih lijekova u inozemstvu za radnika,</w:t>
      </w:r>
      <w:r w:rsidR="00C425D6">
        <w:rPr>
          <w:lang w:eastAsia="en-US"/>
        </w:rPr>
        <w:t xml:space="preserve"> dijete ili supružnika …….u iznosu 2 prosječne neto plaće</w:t>
      </w:r>
    </w:p>
    <w:p w14:paraId="5796B3B3" w14:textId="77777777" w:rsidR="00C425D6" w:rsidRDefault="00C425D6" w:rsidP="00E35595">
      <w:pPr>
        <w:pStyle w:val="Odlomakpopisa"/>
        <w:numPr>
          <w:ilvl w:val="0"/>
          <w:numId w:val="40"/>
        </w:numPr>
        <w:jc w:val="both"/>
        <w:rPr>
          <w:lang w:eastAsia="en-US"/>
        </w:rPr>
      </w:pPr>
      <w:r>
        <w:rPr>
          <w:lang w:eastAsia="en-US"/>
        </w:rPr>
        <w:t>neprekidnog bolovanja radnika dužeg od 90 dana ( jedanput godišnje ) …….u iznosu 1 prosječne neto plaće</w:t>
      </w:r>
    </w:p>
    <w:p w14:paraId="4B78AD59" w14:textId="77777777" w:rsidR="00C425D6" w:rsidRDefault="00C425D6" w:rsidP="00E35595">
      <w:pPr>
        <w:pStyle w:val="Odlomakpopisa"/>
        <w:numPr>
          <w:ilvl w:val="0"/>
          <w:numId w:val="40"/>
        </w:numPr>
        <w:jc w:val="both"/>
        <w:rPr>
          <w:lang w:eastAsia="en-US"/>
        </w:rPr>
      </w:pPr>
      <w:r>
        <w:rPr>
          <w:lang w:eastAsia="en-US"/>
        </w:rPr>
        <w:t>za rođenje djeteta……….u iznosu 1 prosječne neto plaće.</w:t>
      </w:r>
    </w:p>
    <w:p w14:paraId="6F9F0892" w14:textId="77777777" w:rsidR="00C425D6" w:rsidRDefault="00C425D6" w:rsidP="00C425D6">
      <w:pPr>
        <w:jc w:val="both"/>
        <w:rPr>
          <w:lang w:eastAsia="en-US"/>
        </w:rPr>
      </w:pPr>
      <w:r>
        <w:rPr>
          <w:lang w:eastAsia="en-US"/>
        </w:rPr>
        <w:t>Pod troškovima pogreba iz stavka 1. ovoga članka podrazumijevaju se stvarni troškovi pogreba ali najviše do visine 2 prosječne neto plaće.</w:t>
      </w:r>
    </w:p>
    <w:p w14:paraId="4318AFB1" w14:textId="77777777" w:rsidR="00C425D6" w:rsidRDefault="00C425D6" w:rsidP="00C425D6">
      <w:pPr>
        <w:jc w:val="both"/>
        <w:rPr>
          <w:lang w:eastAsia="en-US"/>
        </w:rPr>
      </w:pPr>
      <w:r>
        <w:rPr>
          <w:lang w:eastAsia="en-US"/>
        </w:rPr>
        <w:t>Prosječna neto plaća smatra se plaća isplaćena po radniku u Republici Hrvatskoj u prethodnoj godini.</w:t>
      </w:r>
    </w:p>
    <w:p w14:paraId="2518ED72" w14:textId="77777777" w:rsidR="00C425D6" w:rsidRDefault="00C425D6" w:rsidP="00C425D6">
      <w:pPr>
        <w:jc w:val="both"/>
        <w:rPr>
          <w:lang w:eastAsia="en-US"/>
        </w:rPr>
      </w:pPr>
    </w:p>
    <w:p w14:paraId="485A0794" w14:textId="77777777" w:rsidR="00C425D6" w:rsidRDefault="00C425D6" w:rsidP="00C425D6">
      <w:pPr>
        <w:jc w:val="both"/>
        <w:rPr>
          <w:b/>
          <w:lang w:eastAsia="en-US"/>
        </w:rPr>
      </w:pPr>
    </w:p>
    <w:p w14:paraId="40E19873" w14:textId="77777777" w:rsidR="00C425D6" w:rsidRDefault="00C425D6" w:rsidP="00C425D6">
      <w:pPr>
        <w:jc w:val="both"/>
        <w:rPr>
          <w:b/>
          <w:lang w:eastAsia="en-US"/>
        </w:rPr>
      </w:pPr>
      <w:r>
        <w:rPr>
          <w:b/>
          <w:lang w:eastAsia="en-US"/>
        </w:rPr>
        <w:t>Dar  djeci</w:t>
      </w:r>
    </w:p>
    <w:p w14:paraId="29A24BE5" w14:textId="77777777" w:rsidR="00C425D6" w:rsidRDefault="00C425D6" w:rsidP="00C425D6">
      <w:pPr>
        <w:jc w:val="both"/>
        <w:rPr>
          <w:b/>
          <w:lang w:eastAsia="en-US"/>
        </w:rPr>
      </w:pPr>
    </w:p>
    <w:p w14:paraId="52465B0B" w14:textId="77777777" w:rsidR="00C425D6" w:rsidRDefault="00C425D6" w:rsidP="00C425D6">
      <w:pPr>
        <w:jc w:val="center"/>
        <w:rPr>
          <w:b/>
          <w:lang w:eastAsia="en-US"/>
        </w:rPr>
      </w:pPr>
      <w:r>
        <w:rPr>
          <w:b/>
          <w:lang w:eastAsia="en-US"/>
        </w:rPr>
        <w:t>Članak 6</w:t>
      </w:r>
      <w:r w:rsidR="00B85AAA">
        <w:rPr>
          <w:b/>
          <w:lang w:eastAsia="en-US"/>
        </w:rPr>
        <w:t>2</w:t>
      </w:r>
      <w:r>
        <w:rPr>
          <w:b/>
          <w:lang w:eastAsia="en-US"/>
        </w:rPr>
        <w:t>.</w:t>
      </w:r>
    </w:p>
    <w:p w14:paraId="701FA071" w14:textId="77777777" w:rsidR="00C425D6" w:rsidRDefault="00C425D6" w:rsidP="00C425D6">
      <w:pPr>
        <w:jc w:val="center"/>
        <w:rPr>
          <w:b/>
          <w:lang w:eastAsia="en-US"/>
        </w:rPr>
      </w:pPr>
    </w:p>
    <w:p w14:paraId="085AFB07" w14:textId="77777777" w:rsidR="00C425D6" w:rsidRDefault="00C425D6" w:rsidP="00C425D6">
      <w:pPr>
        <w:jc w:val="both"/>
        <w:rPr>
          <w:lang w:eastAsia="en-US"/>
        </w:rPr>
      </w:pPr>
      <w:r>
        <w:rPr>
          <w:lang w:eastAsia="en-US"/>
        </w:rPr>
        <w:t>U povodu dana Sv. Nikole svakom djetetu radnika do 15 godina starosti</w:t>
      </w:r>
      <w:r w:rsidR="008F3E4F">
        <w:rPr>
          <w:lang w:eastAsia="en-US"/>
        </w:rPr>
        <w:t xml:space="preserve"> ( koje je do 31. prosinca tekuće godine navršilo 15 godina starosti )</w:t>
      </w:r>
      <w:r>
        <w:rPr>
          <w:lang w:eastAsia="en-US"/>
        </w:rPr>
        <w:t xml:space="preserve"> isplatiti će se dar u neoporezivom iznosu utvrđenom pozitivnim propisom.</w:t>
      </w:r>
    </w:p>
    <w:p w14:paraId="255CE548" w14:textId="77777777" w:rsidR="00C425D6" w:rsidRPr="00C425D6" w:rsidRDefault="00C425D6" w:rsidP="00C425D6">
      <w:pPr>
        <w:jc w:val="both"/>
        <w:rPr>
          <w:lang w:eastAsia="en-US"/>
        </w:rPr>
      </w:pPr>
    </w:p>
    <w:p w14:paraId="77D4B54C" w14:textId="77777777" w:rsidR="00097FE6" w:rsidRPr="002A6DF2" w:rsidRDefault="00097FE6" w:rsidP="00097FE6">
      <w:pPr>
        <w:suppressAutoHyphens/>
        <w:overflowPunct w:val="0"/>
        <w:autoSpaceDE w:val="0"/>
        <w:autoSpaceDN w:val="0"/>
        <w:adjustRightInd w:val="0"/>
        <w:jc w:val="both"/>
        <w:textAlignment w:val="baseline"/>
        <w:rPr>
          <w:b/>
        </w:rPr>
      </w:pPr>
    </w:p>
    <w:p w14:paraId="363C2304" w14:textId="77777777" w:rsidR="00097FE6" w:rsidRPr="002A6DF2" w:rsidRDefault="00097FE6" w:rsidP="00097FE6">
      <w:pPr>
        <w:suppressAutoHyphens/>
        <w:overflowPunct w:val="0"/>
        <w:autoSpaceDE w:val="0"/>
        <w:autoSpaceDN w:val="0"/>
        <w:adjustRightInd w:val="0"/>
        <w:jc w:val="both"/>
        <w:textAlignment w:val="baseline"/>
        <w:rPr>
          <w:b/>
        </w:rPr>
      </w:pPr>
    </w:p>
    <w:p w14:paraId="3C18146A" w14:textId="77777777" w:rsidR="00097FE6" w:rsidRPr="002A6DF2" w:rsidRDefault="00097FE6" w:rsidP="00097FE6">
      <w:pPr>
        <w:suppressAutoHyphens/>
        <w:overflowPunct w:val="0"/>
        <w:autoSpaceDE w:val="0"/>
        <w:autoSpaceDN w:val="0"/>
        <w:adjustRightInd w:val="0"/>
        <w:jc w:val="both"/>
        <w:textAlignment w:val="baseline"/>
        <w:rPr>
          <w:b/>
        </w:rPr>
      </w:pPr>
      <w:r w:rsidRPr="002A6DF2">
        <w:rPr>
          <w:b/>
        </w:rPr>
        <w:t xml:space="preserve">VIII. </w:t>
      </w:r>
      <w:r w:rsidRPr="002A6DF2">
        <w:rPr>
          <w:b/>
        </w:rPr>
        <w:tab/>
        <w:t>POVREDE RADNIH OBVEZA</w:t>
      </w:r>
    </w:p>
    <w:p w14:paraId="02D3F6AF" w14:textId="77777777" w:rsidR="00097FE6" w:rsidRPr="002A6DF2" w:rsidRDefault="00097FE6" w:rsidP="00097FE6">
      <w:pPr>
        <w:suppressAutoHyphens/>
        <w:overflowPunct w:val="0"/>
        <w:autoSpaceDE w:val="0"/>
        <w:autoSpaceDN w:val="0"/>
        <w:adjustRightInd w:val="0"/>
        <w:jc w:val="both"/>
        <w:textAlignment w:val="baseline"/>
      </w:pPr>
    </w:p>
    <w:p w14:paraId="18AB58B1" w14:textId="77777777" w:rsidR="00097FE6" w:rsidRPr="002A6DF2" w:rsidRDefault="00097FE6" w:rsidP="00097FE6">
      <w:pPr>
        <w:suppressAutoHyphens/>
        <w:overflowPunct w:val="0"/>
        <w:autoSpaceDE w:val="0"/>
        <w:autoSpaceDN w:val="0"/>
        <w:adjustRightInd w:val="0"/>
        <w:jc w:val="center"/>
        <w:textAlignment w:val="baseline"/>
        <w:rPr>
          <w:b/>
        </w:rPr>
      </w:pPr>
      <w:r w:rsidRPr="002A6DF2">
        <w:rPr>
          <w:b/>
        </w:rPr>
        <w:t>Članak 6</w:t>
      </w:r>
      <w:r w:rsidR="00B85AAA">
        <w:rPr>
          <w:b/>
        </w:rPr>
        <w:t>3</w:t>
      </w:r>
      <w:r w:rsidRPr="002A6DF2">
        <w:rPr>
          <w:b/>
        </w:rPr>
        <w:t>.</w:t>
      </w:r>
    </w:p>
    <w:p w14:paraId="00762BDD" w14:textId="77777777" w:rsidR="00097FE6" w:rsidRPr="002A6DF2" w:rsidRDefault="00097FE6" w:rsidP="00097FE6">
      <w:pPr>
        <w:suppressAutoHyphens/>
        <w:overflowPunct w:val="0"/>
        <w:autoSpaceDE w:val="0"/>
        <w:autoSpaceDN w:val="0"/>
        <w:adjustRightInd w:val="0"/>
        <w:jc w:val="center"/>
        <w:textAlignment w:val="baseline"/>
        <w:rPr>
          <w:b/>
        </w:rPr>
      </w:pPr>
    </w:p>
    <w:p w14:paraId="507D722F" w14:textId="77777777" w:rsidR="00097FE6" w:rsidRPr="002A6DF2" w:rsidRDefault="00097FE6" w:rsidP="00097FE6">
      <w:pPr>
        <w:suppressAutoHyphens/>
        <w:overflowPunct w:val="0"/>
        <w:autoSpaceDE w:val="0"/>
        <w:autoSpaceDN w:val="0"/>
        <w:adjustRightInd w:val="0"/>
        <w:jc w:val="both"/>
        <w:textAlignment w:val="baseline"/>
      </w:pPr>
      <w:r w:rsidRPr="002A6DF2">
        <w:t>Svi radnici obvezni su stručno, savjesno, marljivo i kvalitetno obavljati poslove te ih završavati na vrijeme i u skladu s pisanim i usmenim uputama nadređenih, internim aktima poslodavca, odlukama tijela upravljanja poslodavca i pozitivnim propisima.</w:t>
      </w:r>
    </w:p>
    <w:p w14:paraId="7792580D" w14:textId="77777777" w:rsidR="00097FE6" w:rsidRPr="002A6DF2" w:rsidRDefault="00097FE6" w:rsidP="00097FE6">
      <w:pPr>
        <w:suppressAutoHyphens/>
        <w:overflowPunct w:val="0"/>
        <w:autoSpaceDE w:val="0"/>
        <w:autoSpaceDN w:val="0"/>
        <w:adjustRightInd w:val="0"/>
        <w:jc w:val="both"/>
        <w:textAlignment w:val="baseline"/>
        <w:rPr>
          <w:b/>
        </w:rPr>
      </w:pPr>
    </w:p>
    <w:p w14:paraId="4448F45E" w14:textId="77777777" w:rsidR="00097FE6" w:rsidRPr="002A6DF2" w:rsidRDefault="00097FE6" w:rsidP="00097FE6">
      <w:pPr>
        <w:suppressAutoHyphens/>
        <w:overflowPunct w:val="0"/>
        <w:autoSpaceDE w:val="0"/>
        <w:autoSpaceDN w:val="0"/>
        <w:adjustRightInd w:val="0"/>
        <w:jc w:val="center"/>
        <w:textAlignment w:val="baseline"/>
        <w:rPr>
          <w:b/>
        </w:rPr>
      </w:pPr>
      <w:r w:rsidRPr="002A6DF2">
        <w:rPr>
          <w:b/>
        </w:rPr>
        <w:t>Članak 6</w:t>
      </w:r>
      <w:r w:rsidR="00B85AAA">
        <w:rPr>
          <w:b/>
        </w:rPr>
        <w:t>4</w:t>
      </w:r>
      <w:r w:rsidRPr="002A6DF2">
        <w:rPr>
          <w:b/>
        </w:rPr>
        <w:t>.</w:t>
      </w:r>
    </w:p>
    <w:p w14:paraId="3DD3878D" w14:textId="77777777" w:rsidR="00097FE6" w:rsidRPr="002A6DF2" w:rsidRDefault="00097FE6" w:rsidP="00097FE6">
      <w:pPr>
        <w:suppressAutoHyphens/>
        <w:overflowPunct w:val="0"/>
        <w:autoSpaceDE w:val="0"/>
        <w:autoSpaceDN w:val="0"/>
        <w:adjustRightInd w:val="0"/>
        <w:jc w:val="center"/>
        <w:textAlignment w:val="baseline"/>
        <w:rPr>
          <w:b/>
        </w:rPr>
      </w:pPr>
    </w:p>
    <w:p w14:paraId="7703F80C" w14:textId="77777777" w:rsidR="00097FE6" w:rsidRPr="002A6DF2" w:rsidRDefault="00097FE6" w:rsidP="00097FE6">
      <w:pPr>
        <w:suppressAutoHyphens/>
        <w:overflowPunct w:val="0"/>
        <w:autoSpaceDE w:val="0"/>
        <w:autoSpaceDN w:val="0"/>
        <w:adjustRightInd w:val="0"/>
        <w:jc w:val="both"/>
        <w:textAlignment w:val="baseline"/>
      </w:pPr>
      <w:r w:rsidRPr="002A6DF2">
        <w:t>Povredama obveza iz radnog odnosa smatraju se osobito:</w:t>
      </w:r>
    </w:p>
    <w:p w14:paraId="6E4FDDAA" w14:textId="77777777" w:rsidR="00097FE6" w:rsidRPr="002A6DF2" w:rsidRDefault="00097FE6" w:rsidP="00097FE6">
      <w:pPr>
        <w:numPr>
          <w:ilvl w:val="0"/>
          <w:numId w:val="17"/>
        </w:numPr>
        <w:suppressAutoHyphens/>
        <w:overflowPunct w:val="0"/>
        <w:autoSpaceDE w:val="0"/>
        <w:autoSpaceDN w:val="0"/>
        <w:adjustRightInd w:val="0"/>
        <w:jc w:val="both"/>
        <w:textAlignment w:val="baseline"/>
      </w:pPr>
      <w:proofErr w:type="spellStart"/>
      <w:r w:rsidRPr="002A6DF2">
        <w:t>nepočinjanje</w:t>
      </w:r>
      <w:proofErr w:type="spellEnd"/>
      <w:r w:rsidRPr="002A6DF2">
        <w:t xml:space="preserve"> s radom dana navedenog u ugovoru o radu, neopravdano kašnjenje na posao, te napuštanje radnoga mjesta u tijeku radnoga vremena suprotno odredbama ovoga Pravilnika,</w:t>
      </w:r>
    </w:p>
    <w:p w14:paraId="08F7C5F6" w14:textId="77777777" w:rsidR="00097FE6" w:rsidRPr="002A6DF2" w:rsidRDefault="00097FE6" w:rsidP="00097FE6">
      <w:pPr>
        <w:numPr>
          <w:ilvl w:val="0"/>
          <w:numId w:val="17"/>
        </w:numPr>
        <w:suppressAutoHyphens/>
        <w:overflowPunct w:val="0"/>
        <w:autoSpaceDE w:val="0"/>
        <w:autoSpaceDN w:val="0"/>
        <w:adjustRightInd w:val="0"/>
        <w:jc w:val="both"/>
        <w:textAlignment w:val="baseline"/>
      </w:pPr>
      <w:r w:rsidRPr="002A6DF2">
        <w:t>nepravovremeno izvršavanje naloga nadređenih,</w:t>
      </w:r>
    </w:p>
    <w:p w14:paraId="247223F1" w14:textId="77777777" w:rsidR="00097FE6" w:rsidRPr="002A6DF2" w:rsidRDefault="00097FE6" w:rsidP="00097FE6">
      <w:pPr>
        <w:numPr>
          <w:ilvl w:val="0"/>
          <w:numId w:val="17"/>
        </w:numPr>
        <w:suppressAutoHyphens/>
        <w:overflowPunct w:val="0"/>
        <w:autoSpaceDE w:val="0"/>
        <w:autoSpaceDN w:val="0"/>
        <w:adjustRightInd w:val="0"/>
        <w:jc w:val="both"/>
        <w:textAlignment w:val="baseline"/>
      </w:pPr>
      <w:r w:rsidRPr="002A6DF2">
        <w:t>nepridržavanje odluka, odnosno postupanje suprotno odlukama poslodavca,</w:t>
      </w:r>
    </w:p>
    <w:p w14:paraId="49D9A985" w14:textId="77777777" w:rsidR="00097FE6" w:rsidRPr="002A6DF2" w:rsidRDefault="00097FE6" w:rsidP="00097FE6">
      <w:pPr>
        <w:numPr>
          <w:ilvl w:val="0"/>
          <w:numId w:val="17"/>
        </w:numPr>
        <w:suppressAutoHyphens/>
        <w:overflowPunct w:val="0"/>
        <w:autoSpaceDE w:val="0"/>
        <w:autoSpaceDN w:val="0"/>
        <w:adjustRightInd w:val="0"/>
        <w:jc w:val="both"/>
        <w:textAlignment w:val="baseline"/>
      </w:pPr>
      <w:r w:rsidRPr="002A6DF2">
        <w:t>odbijanje izvršavanja obveza iz radnog odnosa,</w:t>
      </w:r>
    </w:p>
    <w:p w14:paraId="3E492C68" w14:textId="77777777" w:rsidR="00097FE6" w:rsidRPr="002A6DF2" w:rsidRDefault="00097FE6" w:rsidP="00097FE6">
      <w:pPr>
        <w:numPr>
          <w:ilvl w:val="0"/>
          <w:numId w:val="17"/>
        </w:numPr>
        <w:suppressAutoHyphens/>
        <w:overflowPunct w:val="0"/>
        <w:autoSpaceDE w:val="0"/>
        <w:autoSpaceDN w:val="0"/>
        <w:adjustRightInd w:val="0"/>
        <w:jc w:val="both"/>
        <w:textAlignment w:val="baseline"/>
      </w:pPr>
      <w:r w:rsidRPr="002A6DF2">
        <w:t>neizvršavanje, te nesavjesno, nepravovremeno i nemarno izvršavanje radnih obveza,</w:t>
      </w:r>
    </w:p>
    <w:p w14:paraId="18396A80" w14:textId="77777777" w:rsidR="00097FE6" w:rsidRPr="002A6DF2" w:rsidRDefault="00097FE6" w:rsidP="00097FE6">
      <w:pPr>
        <w:numPr>
          <w:ilvl w:val="0"/>
          <w:numId w:val="17"/>
        </w:numPr>
        <w:suppressAutoHyphens/>
        <w:overflowPunct w:val="0"/>
        <w:autoSpaceDE w:val="0"/>
        <w:autoSpaceDN w:val="0"/>
        <w:adjustRightInd w:val="0"/>
        <w:jc w:val="both"/>
        <w:textAlignment w:val="baseline"/>
      </w:pPr>
      <w:r w:rsidRPr="002A6DF2">
        <w:t>neovlašteno prisvajanje imovinske koristi,</w:t>
      </w:r>
    </w:p>
    <w:p w14:paraId="6DB7665F" w14:textId="77777777" w:rsidR="00097FE6" w:rsidRPr="002A6DF2" w:rsidRDefault="00097FE6" w:rsidP="00097FE6">
      <w:pPr>
        <w:numPr>
          <w:ilvl w:val="0"/>
          <w:numId w:val="17"/>
        </w:numPr>
        <w:suppressAutoHyphens/>
        <w:overflowPunct w:val="0"/>
        <w:autoSpaceDE w:val="0"/>
        <w:autoSpaceDN w:val="0"/>
        <w:adjustRightInd w:val="0"/>
        <w:jc w:val="both"/>
        <w:textAlignment w:val="baseline"/>
      </w:pPr>
      <w:r w:rsidRPr="002A6DF2">
        <w:t>uništavanje imovine poslodavca,</w:t>
      </w:r>
    </w:p>
    <w:p w14:paraId="2FDF3B5B" w14:textId="77777777" w:rsidR="00097FE6" w:rsidRPr="002A6DF2" w:rsidRDefault="00097FE6" w:rsidP="00097FE6">
      <w:pPr>
        <w:numPr>
          <w:ilvl w:val="0"/>
          <w:numId w:val="17"/>
        </w:numPr>
        <w:suppressAutoHyphens/>
        <w:overflowPunct w:val="0"/>
        <w:autoSpaceDE w:val="0"/>
        <w:autoSpaceDN w:val="0"/>
        <w:adjustRightInd w:val="0"/>
        <w:jc w:val="both"/>
        <w:textAlignment w:val="baseline"/>
      </w:pPr>
      <w:r w:rsidRPr="002A6DF2">
        <w:t>prijetnja poslodavcu,</w:t>
      </w:r>
    </w:p>
    <w:p w14:paraId="21F4DAD1" w14:textId="77777777" w:rsidR="00097FE6" w:rsidRPr="002A6DF2" w:rsidRDefault="00097FE6" w:rsidP="00097FE6">
      <w:pPr>
        <w:numPr>
          <w:ilvl w:val="0"/>
          <w:numId w:val="17"/>
        </w:numPr>
        <w:suppressAutoHyphens/>
        <w:overflowPunct w:val="0"/>
        <w:autoSpaceDE w:val="0"/>
        <w:autoSpaceDN w:val="0"/>
        <w:adjustRightInd w:val="0"/>
        <w:jc w:val="both"/>
        <w:textAlignment w:val="baseline"/>
      </w:pPr>
      <w:r w:rsidRPr="002A6DF2">
        <w:t>neupotreba osobnih zaštitnih sredstava,</w:t>
      </w:r>
    </w:p>
    <w:p w14:paraId="497B45B6" w14:textId="77777777" w:rsidR="00097FE6" w:rsidRPr="002A6DF2" w:rsidRDefault="00097FE6" w:rsidP="00097FE6">
      <w:pPr>
        <w:numPr>
          <w:ilvl w:val="0"/>
          <w:numId w:val="17"/>
        </w:numPr>
        <w:suppressAutoHyphens/>
        <w:overflowPunct w:val="0"/>
        <w:autoSpaceDE w:val="0"/>
        <w:autoSpaceDN w:val="0"/>
        <w:adjustRightInd w:val="0"/>
        <w:jc w:val="both"/>
        <w:textAlignment w:val="baseline"/>
      </w:pPr>
      <w:r w:rsidRPr="002A6DF2">
        <w:t>tri destimulacije godišnje,</w:t>
      </w:r>
    </w:p>
    <w:p w14:paraId="192E4364" w14:textId="77777777" w:rsidR="00097FE6" w:rsidRPr="002A6DF2" w:rsidRDefault="00097FE6" w:rsidP="00097FE6">
      <w:pPr>
        <w:numPr>
          <w:ilvl w:val="0"/>
          <w:numId w:val="17"/>
        </w:numPr>
        <w:suppressAutoHyphens/>
        <w:overflowPunct w:val="0"/>
        <w:autoSpaceDE w:val="0"/>
        <w:autoSpaceDN w:val="0"/>
        <w:adjustRightInd w:val="0"/>
        <w:jc w:val="both"/>
        <w:textAlignment w:val="baseline"/>
      </w:pPr>
      <w:r w:rsidRPr="002A6DF2">
        <w:t>pravomoćno osuđivanost radi počinjenja kaznenog djela kojemu je izrečena kazna zatvora,</w:t>
      </w:r>
    </w:p>
    <w:p w14:paraId="1EDC18DD" w14:textId="77777777" w:rsidR="00097FE6" w:rsidRPr="002A6DF2" w:rsidRDefault="00097FE6" w:rsidP="00097FE6">
      <w:pPr>
        <w:numPr>
          <w:ilvl w:val="0"/>
          <w:numId w:val="17"/>
        </w:numPr>
        <w:suppressAutoHyphens/>
        <w:overflowPunct w:val="0"/>
        <w:autoSpaceDE w:val="0"/>
        <w:autoSpaceDN w:val="0"/>
        <w:adjustRightInd w:val="0"/>
        <w:jc w:val="both"/>
        <w:textAlignment w:val="baseline"/>
      </w:pPr>
      <w:r w:rsidRPr="002A6DF2">
        <w:t>krađa materijala, alata, sirovina, dokumenata i drugih stvari poslodavca,</w:t>
      </w:r>
    </w:p>
    <w:p w14:paraId="7CB29F56" w14:textId="77777777" w:rsidR="00097FE6" w:rsidRPr="002A6DF2" w:rsidRDefault="00097FE6" w:rsidP="00097FE6">
      <w:pPr>
        <w:numPr>
          <w:ilvl w:val="0"/>
          <w:numId w:val="17"/>
        </w:numPr>
        <w:suppressAutoHyphens/>
        <w:overflowPunct w:val="0"/>
        <w:autoSpaceDE w:val="0"/>
        <w:autoSpaceDN w:val="0"/>
        <w:adjustRightInd w:val="0"/>
        <w:jc w:val="both"/>
        <w:textAlignment w:val="baseline"/>
      </w:pPr>
      <w:r w:rsidRPr="002A6DF2">
        <w:t>nezakonito i nemarno raspolaganje sredstvima, dokumentima te nesvrsishodno i neodgovorno korištenje sredstava za rad,</w:t>
      </w:r>
    </w:p>
    <w:p w14:paraId="6B97AA43" w14:textId="77777777" w:rsidR="00097FE6" w:rsidRPr="002A6DF2" w:rsidRDefault="00097FE6" w:rsidP="00097FE6">
      <w:pPr>
        <w:numPr>
          <w:ilvl w:val="0"/>
          <w:numId w:val="17"/>
        </w:numPr>
        <w:suppressAutoHyphens/>
        <w:overflowPunct w:val="0"/>
        <w:autoSpaceDE w:val="0"/>
        <w:autoSpaceDN w:val="0"/>
        <w:adjustRightInd w:val="0"/>
        <w:jc w:val="both"/>
        <w:textAlignment w:val="baseline"/>
      </w:pPr>
      <w:r w:rsidRPr="002A6DF2">
        <w:t>zlouporaba korištenja bolovanja,</w:t>
      </w:r>
    </w:p>
    <w:p w14:paraId="346BCEA4" w14:textId="77777777" w:rsidR="00097FE6" w:rsidRPr="002A6DF2" w:rsidRDefault="00097FE6" w:rsidP="00097FE6">
      <w:pPr>
        <w:numPr>
          <w:ilvl w:val="0"/>
          <w:numId w:val="17"/>
        </w:numPr>
        <w:suppressAutoHyphens/>
        <w:overflowPunct w:val="0"/>
        <w:autoSpaceDE w:val="0"/>
        <w:autoSpaceDN w:val="0"/>
        <w:adjustRightInd w:val="0"/>
        <w:jc w:val="both"/>
        <w:textAlignment w:val="baseline"/>
      </w:pPr>
      <w:r w:rsidRPr="002A6DF2">
        <w:t>uznemiravanje bilo koje vrste (npr. spolno) drugih radnika na radnom mjestu i tijekom radnog vremena,</w:t>
      </w:r>
    </w:p>
    <w:p w14:paraId="26E33EA0" w14:textId="77777777" w:rsidR="00097FE6" w:rsidRPr="002A6DF2" w:rsidRDefault="00097FE6" w:rsidP="00097FE6">
      <w:pPr>
        <w:numPr>
          <w:ilvl w:val="0"/>
          <w:numId w:val="17"/>
        </w:numPr>
        <w:suppressAutoHyphens/>
        <w:overflowPunct w:val="0"/>
        <w:autoSpaceDE w:val="0"/>
        <w:autoSpaceDN w:val="0"/>
        <w:adjustRightInd w:val="0"/>
        <w:jc w:val="both"/>
        <w:textAlignment w:val="baseline"/>
      </w:pPr>
      <w:r w:rsidRPr="002A6DF2">
        <w:t>davanje netočnih podataka važnih za donošenje poslovnih odluka poslodavca,</w:t>
      </w:r>
    </w:p>
    <w:p w14:paraId="76E639D1" w14:textId="77777777" w:rsidR="00097FE6" w:rsidRPr="002A6DF2" w:rsidRDefault="00097FE6" w:rsidP="00097FE6">
      <w:pPr>
        <w:numPr>
          <w:ilvl w:val="0"/>
          <w:numId w:val="17"/>
        </w:numPr>
        <w:suppressAutoHyphens/>
        <w:overflowPunct w:val="0"/>
        <w:autoSpaceDE w:val="0"/>
        <w:autoSpaceDN w:val="0"/>
        <w:adjustRightInd w:val="0"/>
        <w:jc w:val="both"/>
        <w:textAlignment w:val="baseline"/>
      </w:pPr>
      <w:r w:rsidRPr="002A6DF2">
        <w:t>povreda propisa o zaštiti na radu i zaštiti od požara,</w:t>
      </w:r>
    </w:p>
    <w:p w14:paraId="794501E1" w14:textId="77777777" w:rsidR="00097FE6" w:rsidRPr="002A6DF2" w:rsidRDefault="00097FE6" w:rsidP="00097FE6">
      <w:pPr>
        <w:numPr>
          <w:ilvl w:val="0"/>
          <w:numId w:val="17"/>
        </w:numPr>
        <w:suppressAutoHyphens/>
        <w:overflowPunct w:val="0"/>
        <w:autoSpaceDE w:val="0"/>
        <w:autoSpaceDN w:val="0"/>
        <w:adjustRightInd w:val="0"/>
        <w:jc w:val="both"/>
        <w:textAlignment w:val="baseline"/>
      </w:pPr>
      <w:r w:rsidRPr="002A6DF2">
        <w:t>odavanje službene, poslovne i druge tajne utvrđene zakonom, ovim Pravilnikom ili drugim aktom poslodavca,</w:t>
      </w:r>
    </w:p>
    <w:p w14:paraId="676617C9" w14:textId="77777777" w:rsidR="00097FE6" w:rsidRPr="002A6DF2" w:rsidRDefault="00097FE6" w:rsidP="00097FE6">
      <w:pPr>
        <w:numPr>
          <w:ilvl w:val="0"/>
          <w:numId w:val="17"/>
        </w:numPr>
        <w:suppressAutoHyphens/>
        <w:overflowPunct w:val="0"/>
        <w:autoSpaceDE w:val="0"/>
        <w:autoSpaceDN w:val="0"/>
        <w:adjustRightInd w:val="0"/>
        <w:jc w:val="both"/>
        <w:textAlignment w:val="baseline"/>
      </w:pPr>
      <w:r w:rsidRPr="002A6DF2">
        <w:t>dolazak na posao u pijanom stanju ili pod utjecajem opojnih droga ili konzumiranje alkohola i droga u vrijeme rada,</w:t>
      </w:r>
    </w:p>
    <w:p w14:paraId="52AB6E62" w14:textId="77777777" w:rsidR="00097FE6" w:rsidRPr="002A6DF2" w:rsidRDefault="00097FE6" w:rsidP="00097FE6">
      <w:pPr>
        <w:numPr>
          <w:ilvl w:val="0"/>
          <w:numId w:val="17"/>
        </w:numPr>
        <w:suppressAutoHyphens/>
        <w:overflowPunct w:val="0"/>
        <w:autoSpaceDE w:val="0"/>
        <w:autoSpaceDN w:val="0"/>
        <w:adjustRightInd w:val="0"/>
        <w:jc w:val="both"/>
        <w:textAlignment w:val="baseline"/>
      </w:pPr>
      <w:r w:rsidRPr="002A6DF2">
        <w:t>držanje alkohola u radnim prostorijama i odbijanje provjere alkoholiziranosti kad to zatraži poslodavac,</w:t>
      </w:r>
    </w:p>
    <w:p w14:paraId="15B682D1" w14:textId="77777777" w:rsidR="00097FE6" w:rsidRPr="002A6DF2" w:rsidRDefault="00097FE6" w:rsidP="00097FE6">
      <w:pPr>
        <w:numPr>
          <w:ilvl w:val="0"/>
          <w:numId w:val="17"/>
        </w:numPr>
        <w:suppressAutoHyphens/>
        <w:overflowPunct w:val="0"/>
        <w:autoSpaceDE w:val="0"/>
        <w:autoSpaceDN w:val="0"/>
        <w:adjustRightInd w:val="0"/>
        <w:jc w:val="both"/>
        <w:textAlignment w:val="baseline"/>
      </w:pPr>
      <w:r w:rsidRPr="002A6DF2">
        <w:t>pušenje u prostorijama u kojima postoji povećana opasnost od požara ili na mjestu gdje je zabranjeno pušenje,</w:t>
      </w:r>
    </w:p>
    <w:p w14:paraId="15C53DE8" w14:textId="77777777" w:rsidR="00097FE6" w:rsidRPr="002A6DF2" w:rsidRDefault="00097FE6" w:rsidP="00097FE6">
      <w:pPr>
        <w:numPr>
          <w:ilvl w:val="0"/>
          <w:numId w:val="17"/>
        </w:numPr>
        <w:suppressAutoHyphens/>
        <w:overflowPunct w:val="0"/>
        <w:autoSpaceDE w:val="0"/>
        <w:autoSpaceDN w:val="0"/>
        <w:adjustRightInd w:val="0"/>
        <w:jc w:val="both"/>
        <w:textAlignment w:val="baseline"/>
      </w:pPr>
      <w:r w:rsidRPr="002A6DF2">
        <w:t>izazivanje tučnjave na radnom mjestu ili nepristojno ponašanje, kao i svaki postupak koji predstavlja u težem stupnju nepravilan odnos prema radnicima, poslovnim partnerima ili ostalim osobama koje na bilo koji način surađuju s poslodavcem, a kojim je nanesena ozbiljna povreda nečijem ugledu, odnosno časti ili zbog kojeg su teže i trajnije poremećeni međuljudski odnosi,</w:t>
      </w:r>
    </w:p>
    <w:p w14:paraId="4AE4A6AD" w14:textId="77777777" w:rsidR="00097FE6" w:rsidRPr="002A6DF2" w:rsidRDefault="00097FE6" w:rsidP="00097FE6">
      <w:pPr>
        <w:numPr>
          <w:ilvl w:val="0"/>
          <w:numId w:val="17"/>
        </w:numPr>
        <w:suppressAutoHyphens/>
        <w:overflowPunct w:val="0"/>
        <w:autoSpaceDE w:val="0"/>
        <w:autoSpaceDN w:val="0"/>
        <w:adjustRightInd w:val="0"/>
        <w:jc w:val="both"/>
        <w:textAlignment w:val="baseline"/>
      </w:pPr>
      <w:r w:rsidRPr="002A6DF2">
        <w:t>zlouporaba položaja i prekoračenje danog ovlaštenja, pribavljanje materijalne koristi u bilo kojem obliku i na bilo koji način u svezi s radom za sebe ili drugoga,</w:t>
      </w:r>
    </w:p>
    <w:p w14:paraId="40DB19EF" w14:textId="77777777" w:rsidR="00097FE6" w:rsidRPr="002A6DF2" w:rsidRDefault="00097FE6" w:rsidP="00097FE6">
      <w:pPr>
        <w:numPr>
          <w:ilvl w:val="0"/>
          <w:numId w:val="17"/>
        </w:numPr>
        <w:suppressAutoHyphens/>
        <w:overflowPunct w:val="0"/>
        <w:autoSpaceDE w:val="0"/>
        <w:autoSpaceDN w:val="0"/>
        <w:adjustRightInd w:val="0"/>
        <w:jc w:val="both"/>
        <w:textAlignment w:val="baseline"/>
      </w:pPr>
      <w:r w:rsidRPr="002A6DF2">
        <w:t>obavljanje privatnih poslova u vrijeme radnoga vremena, na radnom mjestu,</w:t>
      </w:r>
    </w:p>
    <w:p w14:paraId="307EAC8F" w14:textId="77777777" w:rsidR="00097FE6" w:rsidRPr="002A6DF2" w:rsidRDefault="00097FE6" w:rsidP="00097FE6">
      <w:pPr>
        <w:numPr>
          <w:ilvl w:val="0"/>
          <w:numId w:val="17"/>
        </w:numPr>
        <w:suppressAutoHyphens/>
        <w:overflowPunct w:val="0"/>
        <w:autoSpaceDE w:val="0"/>
        <w:autoSpaceDN w:val="0"/>
        <w:adjustRightInd w:val="0"/>
        <w:jc w:val="both"/>
        <w:textAlignment w:val="baseline"/>
      </w:pPr>
      <w:r w:rsidRPr="002A6DF2">
        <w:t>postupanje radnika kojim je očigledno nanesena znatna šteta poslodavcu ili grubo kršenje odredbi o radu i redu utvrđenih propisima, ovim Pravilnikom i drugim aktima poslodavca.</w:t>
      </w:r>
    </w:p>
    <w:p w14:paraId="06AEAF69" w14:textId="77777777" w:rsidR="00097FE6" w:rsidRPr="002A6DF2" w:rsidRDefault="00097FE6" w:rsidP="00097FE6">
      <w:pPr>
        <w:suppressAutoHyphens/>
        <w:overflowPunct w:val="0"/>
        <w:autoSpaceDE w:val="0"/>
        <w:autoSpaceDN w:val="0"/>
        <w:adjustRightInd w:val="0"/>
        <w:jc w:val="center"/>
        <w:textAlignment w:val="baseline"/>
        <w:rPr>
          <w:b/>
        </w:rPr>
      </w:pPr>
    </w:p>
    <w:p w14:paraId="768C113A" w14:textId="77777777" w:rsidR="00097FE6" w:rsidRPr="002A6DF2" w:rsidRDefault="00097FE6" w:rsidP="00097FE6">
      <w:pPr>
        <w:suppressAutoHyphens/>
        <w:overflowPunct w:val="0"/>
        <w:autoSpaceDE w:val="0"/>
        <w:autoSpaceDN w:val="0"/>
        <w:adjustRightInd w:val="0"/>
        <w:jc w:val="center"/>
        <w:textAlignment w:val="baseline"/>
        <w:rPr>
          <w:b/>
        </w:rPr>
      </w:pPr>
      <w:r w:rsidRPr="002A6DF2">
        <w:rPr>
          <w:b/>
        </w:rPr>
        <w:t>Članak 6</w:t>
      </w:r>
      <w:r w:rsidR="00B85AAA">
        <w:rPr>
          <w:b/>
        </w:rPr>
        <w:t>5</w:t>
      </w:r>
      <w:r w:rsidRPr="002A6DF2">
        <w:rPr>
          <w:b/>
        </w:rPr>
        <w:t>.</w:t>
      </w:r>
    </w:p>
    <w:p w14:paraId="767DE636" w14:textId="77777777" w:rsidR="00097FE6" w:rsidRPr="002A6DF2" w:rsidRDefault="00097FE6" w:rsidP="00097FE6">
      <w:pPr>
        <w:suppressAutoHyphens/>
        <w:overflowPunct w:val="0"/>
        <w:autoSpaceDE w:val="0"/>
        <w:autoSpaceDN w:val="0"/>
        <w:adjustRightInd w:val="0"/>
        <w:jc w:val="center"/>
        <w:textAlignment w:val="baseline"/>
        <w:rPr>
          <w:b/>
        </w:rPr>
      </w:pPr>
    </w:p>
    <w:p w14:paraId="56F5A778" w14:textId="77777777" w:rsidR="00097FE6" w:rsidRPr="002A6DF2" w:rsidRDefault="00097FE6" w:rsidP="00097FE6">
      <w:pPr>
        <w:suppressAutoHyphens/>
        <w:overflowPunct w:val="0"/>
        <w:autoSpaceDE w:val="0"/>
        <w:autoSpaceDN w:val="0"/>
        <w:adjustRightInd w:val="0"/>
        <w:jc w:val="both"/>
        <w:textAlignment w:val="baseline"/>
      </w:pPr>
      <w:r w:rsidRPr="002A6DF2">
        <w:t xml:space="preserve">Nakon saznanja da je radnik kršio svoje radne obveze, na način opisan u prethodnom članku, ovlaštena osoba poslodavca će razmotriti okolnosti u svezi s kršenjem iste te u slučaju utvrđenja da zbog iste nije potrebno radniku otkazati ugovor o radu, u pravilu će radnika pisano upozoriti na obveze iz radnog odnosa i ukazati mu na mogućnost otkaza za slučaj ponavljanja kršenja obveza iz radnog odnosa i/ili će mu, ako to ocijeni svrsishodnim, izreći mjeru destimulacije na način i u iznosu utvrđenom člankom </w:t>
      </w:r>
      <w:r w:rsidRPr="005D46D3">
        <w:t>4</w:t>
      </w:r>
      <w:r w:rsidR="005D46D3" w:rsidRPr="005D46D3">
        <w:t>9</w:t>
      </w:r>
      <w:r w:rsidRPr="005D46D3">
        <w:t>.</w:t>
      </w:r>
      <w:r w:rsidRPr="002A6DF2">
        <w:t xml:space="preserve"> ovog Pravilnika.</w:t>
      </w:r>
    </w:p>
    <w:p w14:paraId="29267831" w14:textId="77777777" w:rsidR="00097FE6" w:rsidRPr="002A6DF2" w:rsidRDefault="00097FE6" w:rsidP="00097FE6">
      <w:pPr>
        <w:suppressAutoHyphens/>
        <w:overflowPunct w:val="0"/>
        <w:autoSpaceDE w:val="0"/>
        <w:autoSpaceDN w:val="0"/>
        <w:adjustRightInd w:val="0"/>
        <w:jc w:val="both"/>
        <w:textAlignment w:val="baseline"/>
      </w:pPr>
      <w:r w:rsidRPr="002A6DF2">
        <w:t>Pisano upozorenje iz prethodnog stavka priprema se u dva primjerka od kojih se jedan primjerak dostavlja radniku, a jedan odlaže u dosje radnika.</w:t>
      </w:r>
    </w:p>
    <w:p w14:paraId="43DDC239" w14:textId="77777777" w:rsidR="00097FE6" w:rsidRPr="002A6DF2" w:rsidRDefault="00097FE6" w:rsidP="00097FE6">
      <w:pPr>
        <w:suppressAutoHyphens/>
        <w:overflowPunct w:val="0"/>
        <w:autoSpaceDE w:val="0"/>
        <w:autoSpaceDN w:val="0"/>
        <w:adjustRightInd w:val="0"/>
        <w:textAlignment w:val="baseline"/>
      </w:pPr>
    </w:p>
    <w:p w14:paraId="2D70D70E" w14:textId="77777777" w:rsidR="00097FE6" w:rsidRPr="002A6DF2" w:rsidRDefault="00097FE6" w:rsidP="00097FE6">
      <w:pPr>
        <w:suppressAutoHyphens/>
        <w:overflowPunct w:val="0"/>
        <w:autoSpaceDE w:val="0"/>
        <w:autoSpaceDN w:val="0"/>
        <w:adjustRightInd w:val="0"/>
        <w:textAlignment w:val="baseline"/>
      </w:pPr>
    </w:p>
    <w:p w14:paraId="5CF6FF76" w14:textId="77777777" w:rsidR="00097FE6" w:rsidRPr="002A6DF2" w:rsidRDefault="00097FE6" w:rsidP="00097FE6">
      <w:pPr>
        <w:suppressAutoHyphens/>
        <w:overflowPunct w:val="0"/>
        <w:autoSpaceDE w:val="0"/>
        <w:autoSpaceDN w:val="0"/>
        <w:adjustRightInd w:val="0"/>
        <w:jc w:val="both"/>
        <w:textAlignment w:val="baseline"/>
        <w:rPr>
          <w:b/>
        </w:rPr>
      </w:pPr>
      <w:r w:rsidRPr="002A6DF2">
        <w:rPr>
          <w:b/>
        </w:rPr>
        <w:t>IX.</w:t>
      </w:r>
      <w:r w:rsidRPr="002A6DF2">
        <w:rPr>
          <w:b/>
        </w:rPr>
        <w:tab/>
        <w:t>NAKNADA ŠTETE</w:t>
      </w:r>
    </w:p>
    <w:p w14:paraId="0AB347BC" w14:textId="77777777" w:rsidR="00097FE6" w:rsidRPr="002A6DF2" w:rsidRDefault="00097FE6" w:rsidP="00097FE6">
      <w:pPr>
        <w:suppressAutoHyphens/>
        <w:overflowPunct w:val="0"/>
        <w:autoSpaceDE w:val="0"/>
        <w:autoSpaceDN w:val="0"/>
        <w:adjustRightInd w:val="0"/>
        <w:jc w:val="both"/>
        <w:textAlignment w:val="baseline"/>
        <w:rPr>
          <w:b/>
        </w:rPr>
      </w:pPr>
    </w:p>
    <w:p w14:paraId="1AD3A00F" w14:textId="77777777" w:rsidR="00097FE6" w:rsidRPr="002A6DF2" w:rsidRDefault="00097FE6" w:rsidP="00097FE6">
      <w:pPr>
        <w:suppressAutoHyphens/>
        <w:overflowPunct w:val="0"/>
        <w:autoSpaceDE w:val="0"/>
        <w:autoSpaceDN w:val="0"/>
        <w:adjustRightInd w:val="0"/>
        <w:jc w:val="both"/>
        <w:textAlignment w:val="baseline"/>
        <w:rPr>
          <w:b/>
          <w:u w:val="single"/>
        </w:rPr>
      </w:pPr>
      <w:r w:rsidRPr="002A6DF2">
        <w:rPr>
          <w:b/>
          <w:u w:val="single"/>
        </w:rPr>
        <w:t>Odgovornost radnika</w:t>
      </w:r>
    </w:p>
    <w:p w14:paraId="43B03218" w14:textId="77777777" w:rsidR="00097FE6" w:rsidRPr="002A6DF2" w:rsidRDefault="00097FE6" w:rsidP="00097FE6">
      <w:pPr>
        <w:suppressAutoHyphens/>
        <w:overflowPunct w:val="0"/>
        <w:autoSpaceDE w:val="0"/>
        <w:autoSpaceDN w:val="0"/>
        <w:adjustRightInd w:val="0"/>
        <w:jc w:val="center"/>
        <w:textAlignment w:val="baseline"/>
        <w:rPr>
          <w:b/>
        </w:rPr>
      </w:pPr>
    </w:p>
    <w:p w14:paraId="597EA9F8" w14:textId="77777777" w:rsidR="00097FE6" w:rsidRPr="002A6DF2" w:rsidRDefault="00097FE6" w:rsidP="00097FE6">
      <w:pPr>
        <w:suppressAutoHyphens/>
        <w:overflowPunct w:val="0"/>
        <w:autoSpaceDE w:val="0"/>
        <w:autoSpaceDN w:val="0"/>
        <w:adjustRightInd w:val="0"/>
        <w:jc w:val="center"/>
        <w:textAlignment w:val="baseline"/>
        <w:rPr>
          <w:b/>
        </w:rPr>
      </w:pPr>
      <w:r w:rsidRPr="002A6DF2">
        <w:rPr>
          <w:b/>
        </w:rPr>
        <w:t>Članak 6</w:t>
      </w:r>
      <w:r w:rsidR="00B85AAA">
        <w:rPr>
          <w:b/>
        </w:rPr>
        <w:t>6</w:t>
      </w:r>
      <w:r w:rsidRPr="002A6DF2">
        <w:rPr>
          <w:b/>
        </w:rPr>
        <w:t>.</w:t>
      </w:r>
    </w:p>
    <w:p w14:paraId="6B4B7478" w14:textId="77777777" w:rsidR="00097FE6" w:rsidRPr="002A6DF2" w:rsidRDefault="00097FE6" w:rsidP="00097FE6">
      <w:pPr>
        <w:suppressAutoHyphens/>
        <w:overflowPunct w:val="0"/>
        <w:autoSpaceDE w:val="0"/>
        <w:autoSpaceDN w:val="0"/>
        <w:adjustRightInd w:val="0"/>
        <w:jc w:val="center"/>
        <w:textAlignment w:val="baseline"/>
        <w:rPr>
          <w:b/>
        </w:rPr>
      </w:pPr>
    </w:p>
    <w:p w14:paraId="48C01694" w14:textId="77777777" w:rsidR="00097FE6" w:rsidRPr="002A6DF2" w:rsidRDefault="00097FE6" w:rsidP="00097FE6">
      <w:pPr>
        <w:suppressAutoHyphens/>
        <w:overflowPunct w:val="0"/>
        <w:autoSpaceDE w:val="0"/>
        <w:autoSpaceDN w:val="0"/>
        <w:adjustRightInd w:val="0"/>
        <w:jc w:val="both"/>
        <w:textAlignment w:val="baseline"/>
      </w:pPr>
      <w:r w:rsidRPr="002A6DF2">
        <w:t>Radnik koji na radu ili u svezi s radom namjerno ili iz krajnje nepažnje uzrokuje štetu poslodavcu, dužan je štetu naknaditi.</w:t>
      </w:r>
    </w:p>
    <w:p w14:paraId="0C2F16B1" w14:textId="77777777" w:rsidR="00097FE6" w:rsidRPr="002A6DF2" w:rsidRDefault="00097FE6" w:rsidP="00097FE6">
      <w:pPr>
        <w:suppressAutoHyphens/>
        <w:overflowPunct w:val="0"/>
        <w:autoSpaceDE w:val="0"/>
        <w:autoSpaceDN w:val="0"/>
        <w:adjustRightInd w:val="0"/>
        <w:jc w:val="both"/>
        <w:textAlignment w:val="baseline"/>
      </w:pPr>
    </w:p>
    <w:p w14:paraId="05863F7F" w14:textId="77777777" w:rsidR="00097FE6" w:rsidRPr="002A6DF2" w:rsidRDefault="00097FE6" w:rsidP="00097FE6">
      <w:pPr>
        <w:suppressAutoHyphens/>
        <w:overflowPunct w:val="0"/>
        <w:autoSpaceDE w:val="0"/>
        <w:autoSpaceDN w:val="0"/>
        <w:adjustRightInd w:val="0"/>
        <w:jc w:val="both"/>
        <w:textAlignment w:val="baseline"/>
      </w:pPr>
      <w:r w:rsidRPr="002A6DF2">
        <w:t xml:space="preserve">Poslodavac ima pravo donijeti odluku o privremenom udaljenju radnika iz ustanove ako su razlozi udaljenja uzrokovani osnovanom sumnjom u tešku povredu obveze iz radnog odnosa zbog koje se opravdano može očekivati odluka poslodavca o izvanrednom otkazu ugovora o radu. Privremeno udaljenje radnika traje do utvrđivanja činjeničnog stanja, ali ne duže od trideset dana. Za vrijeme trajanja privremenog udaljenja radniku pripada pravo na naknadu plaće u visini polovice prosječne mjesečne plaće isplaćene tom radniku u prethodna tri mjeseca. Ukoliko poslodavac nakon utvrđivanja činjeničnog stanja ne donese odluku o izvanrednom otkazu ugovora o radu, radnik ima pravo na naknadu plaće za vrijeme privremenog udaljenja u visini plaće koju bi ostvario da je to vrijeme redovno radio. </w:t>
      </w:r>
    </w:p>
    <w:p w14:paraId="0A3EB1A6" w14:textId="77777777" w:rsidR="00097FE6" w:rsidRPr="002A6DF2" w:rsidRDefault="00097FE6" w:rsidP="00097FE6">
      <w:pPr>
        <w:suppressAutoHyphens/>
        <w:overflowPunct w:val="0"/>
        <w:autoSpaceDE w:val="0"/>
        <w:autoSpaceDN w:val="0"/>
        <w:adjustRightInd w:val="0"/>
        <w:jc w:val="both"/>
        <w:textAlignment w:val="baseline"/>
      </w:pPr>
    </w:p>
    <w:p w14:paraId="2231DDDC" w14:textId="77777777" w:rsidR="00097FE6" w:rsidRPr="002A6DF2" w:rsidRDefault="00097FE6" w:rsidP="00097FE6">
      <w:pPr>
        <w:suppressAutoHyphens/>
        <w:overflowPunct w:val="0"/>
        <w:autoSpaceDE w:val="0"/>
        <w:autoSpaceDN w:val="0"/>
        <w:adjustRightInd w:val="0"/>
        <w:jc w:val="center"/>
        <w:textAlignment w:val="baseline"/>
        <w:rPr>
          <w:b/>
        </w:rPr>
      </w:pPr>
      <w:r w:rsidRPr="002A6DF2">
        <w:rPr>
          <w:b/>
        </w:rPr>
        <w:t>Članak 6</w:t>
      </w:r>
      <w:r w:rsidR="00B85AAA">
        <w:rPr>
          <w:b/>
        </w:rPr>
        <w:t>7</w:t>
      </w:r>
      <w:r w:rsidRPr="002A6DF2">
        <w:rPr>
          <w:b/>
        </w:rPr>
        <w:t>.</w:t>
      </w:r>
    </w:p>
    <w:p w14:paraId="6E190F5F" w14:textId="77777777" w:rsidR="00097FE6" w:rsidRPr="002A6DF2" w:rsidRDefault="00097FE6" w:rsidP="00097FE6">
      <w:pPr>
        <w:suppressAutoHyphens/>
        <w:overflowPunct w:val="0"/>
        <w:autoSpaceDE w:val="0"/>
        <w:autoSpaceDN w:val="0"/>
        <w:adjustRightInd w:val="0"/>
        <w:jc w:val="center"/>
        <w:textAlignment w:val="baseline"/>
        <w:rPr>
          <w:b/>
        </w:rPr>
      </w:pPr>
    </w:p>
    <w:p w14:paraId="526F902B" w14:textId="77777777" w:rsidR="00097FE6" w:rsidRPr="002A6DF2" w:rsidRDefault="00097FE6" w:rsidP="00097FE6">
      <w:pPr>
        <w:suppressAutoHyphens/>
        <w:overflowPunct w:val="0"/>
        <w:autoSpaceDE w:val="0"/>
        <w:autoSpaceDN w:val="0"/>
        <w:adjustRightInd w:val="0"/>
        <w:jc w:val="both"/>
        <w:textAlignment w:val="baseline"/>
      </w:pPr>
      <w:r w:rsidRPr="002A6DF2">
        <w:t>Ako štetu uzrokuje više radnika, svaki radnik odgovara za dio štete koji je uzrokovao.</w:t>
      </w:r>
    </w:p>
    <w:p w14:paraId="1CFAA7C0" w14:textId="77777777" w:rsidR="00097FE6" w:rsidRPr="002A6DF2" w:rsidRDefault="00097FE6" w:rsidP="00097FE6">
      <w:pPr>
        <w:suppressAutoHyphens/>
        <w:overflowPunct w:val="0"/>
        <w:autoSpaceDE w:val="0"/>
        <w:autoSpaceDN w:val="0"/>
        <w:adjustRightInd w:val="0"/>
        <w:jc w:val="both"/>
        <w:textAlignment w:val="baseline"/>
      </w:pPr>
      <w:r w:rsidRPr="002A6DF2">
        <w:t>Ako se za svakog radnika ne može utvrditi dio štete koji je on uzrokovao, smatra se da su svi radnici podjednako odgovorni i štetu naknađuju u jednakim dijelovima.</w:t>
      </w:r>
    </w:p>
    <w:p w14:paraId="57023A54" w14:textId="77777777" w:rsidR="00097FE6" w:rsidRPr="002A6DF2" w:rsidRDefault="00097FE6" w:rsidP="00097FE6">
      <w:pPr>
        <w:suppressAutoHyphens/>
        <w:overflowPunct w:val="0"/>
        <w:autoSpaceDE w:val="0"/>
        <w:autoSpaceDN w:val="0"/>
        <w:adjustRightInd w:val="0"/>
        <w:jc w:val="both"/>
        <w:textAlignment w:val="baseline"/>
      </w:pPr>
      <w:r w:rsidRPr="002A6DF2">
        <w:t>Ako je više radnika uzrokovalo štetu kaznenim djelom počinjenim s namjerom, za štetu odgovaraju solidarno.</w:t>
      </w:r>
    </w:p>
    <w:p w14:paraId="0B849098" w14:textId="77777777" w:rsidR="00097FE6" w:rsidRPr="002A6DF2" w:rsidRDefault="00097FE6" w:rsidP="00097FE6">
      <w:pPr>
        <w:suppressAutoHyphens/>
        <w:overflowPunct w:val="0"/>
        <w:autoSpaceDE w:val="0"/>
        <w:autoSpaceDN w:val="0"/>
        <w:adjustRightInd w:val="0"/>
        <w:jc w:val="center"/>
        <w:textAlignment w:val="baseline"/>
        <w:rPr>
          <w:b/>
        </w:rPr>
      </w:pPr>
    </w:p>
    <w:p w14:paraId="77ABD628" w14:textId="77777777" w:rsidR="00097FE6" w:rsidRPr="002A6DF2" w:rsidRDefault="00097FE6" w:rsidP="00097FE6">
      <w:pPr>
        <w:suppressAutoHyphens/>
        <w:overflowPunct w:val="0"/>
        <w:autoSpaceDE w:val="0"/>
        <w:autoSpaceDN w:val="0"/>
        <w:adjustRightInd w:val="0"/>
        <w:jc w:val="center"/>
        <w:textAlignment w:val="baseline"/>
        <w:rPr>
          <w:b/>
        </w:rPr>
      </w:pPr>
    </w:p>
    <w:p w14:paraId="1643AC8D" w14:textId="77777777" w:rsidR="00097FE6" w:rsidRPr="002A6DF2" w:rsidRDefault="00097FE6" w:rsidP="00097FE6">
      <w:pPr>
        <w:suppressAutoHyphens/>
        <w:overflowPunct w:val="0"/>
        <w:autoSpaceDE w:val="0"/>
        <w:autoSpaceDN w:val="0"/>
        <w:adjustRightInd w:val="0"/>
        <w:jc w:val="center"/>
        <w:textAlignment w:val="baseline"/>
        <w:rPr>
          <w:b/>
        </w:rPr>
      </w:pPr>
      <w:r w:rsidRPr="002A6DF2">
        <w:rPr>
          <w:b/>
        </w:rPr>
        <w:t xml:space="preserve">Članak </w:t>
      </w:r>
      <w:r w:rsidR="00B85AAA">
        <w:rPr>
          <w:b/>
        </w:rPr>
        <w:t>68</w:t>
      </w:r>
      <w:r w:rsidRPr="002A6DF2">
        <w:rPr>
          <w:b/>
        </w:rPr>
        <w:t>.</w:t>
      </w:r>
    </w:p>
    <w:p w14:paraId="3D3F65FB" w14:textId="77777777" w:rsidR="00097FE6" w:rsidRPr="002A6DF2" w:rsidRDefault="00097FE6" w:rsidP="00097FE6">
      <w:pPr>
        <w:suppressAutoHyphens/>
        <w:overflowPunct w:val="0"/>
        <w:autoSpaceDE w:val="0"/>
        <w:autoSpaceDN w:val="0"/>
        <w:adjustRightInd w:val="0"/>
        <w:jc w:val="center"/>
        <w:textAlignment w:val="baseline"/>
        <w:rPr>
          <w:b/>
        </w:rPr>
      </w:pPr>
    </w:p>
    <w:p w14:paraId="44380FF9" w14:textId="77777777" w:rsidR="00097FE6" w:rsidRPr="002A6DF2" w:rsidRDefault="00097FE6" w:rsidP="00097FE6">
      <w:pPr>
        <w:suppressAutoHyphens/>
        <w:overflowPunct w:val="0"/>
        <w:autoSpaceDE w:val="0"/>
        <w:autoSpaceDN w:val="0"/>
        <w:adjustRightInd w:val="0"/>
        <w:jc w:val="both"/>
        <w:textAlignment w:val="baseline"/>
      </w:pPr>
      <w:r w:rsidRPr="002A6DF2">
        <w:t>Visina štete utvrđuje se na osnovi cjenika ili knjigovodstvene vrijednosti stvari, a ako ovih nema, procjenom vrijednosti oštećenih stvari.</w:t>
      </w:r>
    </w:p>
    <w:p w14:paraId="35C9895E" w14:textId="77777777" w:rsidR="00097FE6" w:rsidRPr="002A6DF2" w:rsidRDefault="00097FE6" w:rsidP="00097FE6">
      <w:pPr>
        <w:suppressAutoHyphens/>
        <w:overflowPunct w:val="0"/>
        <w:autoSpaceDE w:val="0"/>
        <w:autoSpaceDN w:val="0"/>
        <w:adjustRightInd w:val="0"/>
        <w:jc w:val="both"/>
        <w:textAlignment w:val="baseline"/>
      </w:pPr>
      <w:r w:rsidRPr="002A6DF2">
        <w:t>Procjena vrijednosti oštećene stvari vrši se putem vještačenja.</w:t>
      </w:r>
    </w:p>
    <w:p w14:paraId="0FA7A0AF" w14:textId="77777777" w:rsidR="00097FE6" w:rsidRPr="002A6DF2" w:rsidRDefault="00097FE6" w:rsidP="00097FE6">
      <w:pPr>
        <w:suppressAutoHyphens/>
        <w:overflowPunct w:val="0"/>
        <w:autoSpaceDE w:val="0"/>
        <w:autoSpaceDN w:val="0"/>
        <w:adjustRightInd w:val="0"/>
        <w:jc w:val="both"/>
        <w:textAlignment w:val="baseline"/>
      </w:pPr>
    </w:p>
    <w:p w14:paraId="2CCC22A1" w14:textId="77777777" w:rsidR="00097FE6" w:rsidRPr="002A6DF2" w:rsidRDefault="00097FE6" w:rsidP="00097FE6">
      <w:pPr>
        <w:suppressAutoHyphens/>
        <w:overflowPunct w:val="0"/>
        <w:autoSpaceDE w:val="0"/>
        <w:autoSpaceDN w:val="0"/>
        <w:adjustRightInd w:val="0"/>
        <w:jc w:val="center"/>
        <w:textAlignment w:val="baseline"/>
        <w:rPr>
          <w:b/>
        </w:rPr>
      </w:pPr>
      <w:r w:rsidRPr="002A6DF2">
        <w:rPr>
          <w:b/>
        </w:rPr>
        <w:t xml:space="preserve">Članak </w:t>
      </w:r>
      <w:r w:rsidR="00B85AAA">
        <w:rPr>
          <w:b/>
        </w:rPr>
        <w:t>69</w:t>
      </w:r>
      <w:r w:rsidRPr="002A6DF2">
        <w:rPr>
          <w:b/>
        </w:rPr>
        <w:t>.</w:t>
      </w:r>
    </w:p>
    <w:p w14:paraId="2E595826" w14:textId="77777777" w:rsidR="00097FE6" w:rsidRPr="002A6DF2" w:rsidRDefault="00097FE6" w:rsidP="00097FE6">
      <w:pPr>
        <w:suppressAutoHyphens/>
        <w:overflowPunct w:val="0"/>
        <w:autoSpaceDE w:val="0"/>
        <w:autoSpaceDN w:val="0"/>
        <w:adjustRightInd w:val="0"/>
        <w:jc w:val="center"/>
        <w:textAlignment w:val="baseline"/>
        <w:rPr>
          <w:b/>
        </w:rPr>
      </w:pPr>
    </w:p>
    <w:p w14:paraId="34978598" w14:textId="77777777" w:rsidR="00097FE6" w:rsidRPr="002A6DF2" w:rsidRDefault="00097FE6" w:rsidP="00097FE6">
      <w:pPr>
        <w:suppressAutoHyphens/>
        <w:overflowPunct w:val="0"/>
        <w:autoSpaceDE w:val="0"/>
        <w:autoSpaceDN w:val="0"/>
        <w:adjustRightInd w:val="0"/>
        <w:jc w:val="both"/>
        <w:textAlignment w:val="baseline"/>
      </w:pPr>
      <w:r w:rsidRPr="002A6DF2">
        <w:t>U slučaju povrede:</w:t>
      </w:r>
    </w:p>
    <w:p w14:paraId="33ECDF40" w14:textId="77777777" w:rsidR="00097FE6" w:rsidRPr="002A6DF2" w:rsidRDefault="00097FE6" w:rsidP="00097FE6">
      <w:pPr>
        <w:numPr>
          <w:ilvl w:val="0"/>
          <w:numId w:val="13"/>
        </w:numPr>
        <w:suppressAutoHyphens/>
        <w:overflowPunct w:val="0"/>
        <w:autoSpaceDE w:val="0"/>
        <w:autoSpaceDN w:val="0"/>
        <w:adjustRightInd w:val="0"/>
        <w:jc w:val="both"/>
        <w:textAlignment w:val="baseline"/>
      </w:pPr>
      <w:r w:rsidRPr="002A6DF2">
        <w:t xml:space="preserve">prava na ugled i dobar glas poslodavca, </w:t>
      </w:r>
    </w:p>
    <w:p w14:paraId="213D7B96" w14:textId="77777777" w:rsidR="00097FE6" w:rsidRPr="002A6DF2" w:rsidRDefault="00097FE6" w:rsidP="00097FE6">
      <w:pPr>
        <w:numPr>
          <w:ilvl w:val="0"/>
          <w:numId w:val="13"/>
        </w:numPr>
        <w:suppressAutoHyphens/>
        <w:overflowPunct w:val="0"/>
        <w:autoSpaceDE w:val="0"/>
        <w:autoSpaceDN w:val="0"/>
        <w:adjustRightInd w:val="0"/>
        <w:jc w:val="both"/>
        <w:textAlignment w:val="baseline"/>
      </w:pPr>
      <w:r w:rsidRPr="002A6DF2">
        <w:t xml:space="preserve">prava na tvrtku poslodavca, </w:t>
      </w:r>
    </w:p>
    <w:p w14:paraId="4EBADB18" w14:textId="77777777" w:rsidR="00097FE6" w:rsidRPr="002A6DF2" w:rsidRDefault="00097FE6" w:rsidP="00097FE6">
      <w:pPr>
        <w:numPr>
          <w:ilvl w:val="0"/>
          <w:numId w:val="13"/>
        </w:numPr>
        <w:suppressAutoHyphens/>
        <w:overflowPunct w:val="0"/>
        <w:autoSpaceDE w:val="0"/>
        <w:autoSpaceDN w:val="0"/>
        <w:adjustRightInd w:val="0"/>
        <w:jc w:val="both"/>
        <w:textAlignment w:val="baseline"/>
      </w:pPr>
      <w:r w:rsidRPr="002A6DF2">
        <w:t xml:space="preserve">poslovne tajne, </w:t>
      </w:r>
    </w:p>
    <w:p w14:paraId="71740AFF" w14:textId="77777777" w:rsidR="00097FE6" w:rsidRPr="002A6DF2" w:rsidRDefault="00097FE6" w:rsidP="00097FE6">
      <w:pPr>
        <w:numPr>
          <w:ilvl w:val="0"/>
          <w:numId w:val="13"/>
        </w:numPr>
        <w:suppressAutoHyphens/>
        <w:overflowPunct w:val="0"/>
        <w:autoSpaceDE w:val="0"/>
        <w:autoSpaceDN w:val="0"/>
        <w:adjustRightInd w:val="0"/>
        <w:jc w:val="both"/>
        <w:textAlignment w:val="baseline"/>
      </w:pPr>
      <w:r w:rsidRPr="002A6DF2">
        <w:t>ili dr. prava osobnosti poslodavca</w:t>
      </w:r>
    </w:p>
    <w:p w14:paraId="0BD6CC54" w14:textId="77777777" w:rsidR="00097FE6" w:rsidRDefault="00097FE6" w:rsidP="00097FE6">
      <w:pPr>
        <w:suppressAutoHyphens/>
        <w:overflowPunct w:val="0"/>
        <w:autoSpaceDE w:val="0"/>
        <w:autoSpaceDN w:val="0"/>
        <w:adjustRightInd w:val="0"/>
        <w:jc w:val="both"/>
        <w:textAlignment w:val="baseline"/>
      </w:pPr>
      <w:r w:rsidRPr="002A6DF2">
        <w:t xml:space="preserve">radnik odgovara poslodavcu za prouzročenu štetu u paušalnom iznosu od 10.000,00 kuna (slovima: deset tisuća kuna). </w:t>
      </w:r>
    </w:p>
    <w:p w14:paraId="4A697760" w14:textId="77777777" w:rsidR="00802A81" w:rsidRDefault="00802A81" w:rsidP="00097FE6">
      <w:pPr>
        <w:suppressAutoHyphens/>
        <w:overflowPunct w:val="0"/>
        <w:autoSpaceDE w:val="0"/>
        <w:autoSpaceDN w:val="0"/>
        <w:adjustRightInd w:val="0"/>
        <w:jc w:val="both"/>
        <w:textAlignment w:val="baseline"/>
      </w:pPr>
      <w:r>
        <w:t>U slučaju povrede činjenja:</w:t>
      </w:r>
    </w:p>
    <w:p w14:paraId="4B1574F1" w14:textId="77777777" w:rsidR="00802A81" w:rsidRDefault="00802A81" w:rsidP="00802A81">
      <w:pPr>
        <w:pStyle w:val="Odlomakpopisa"/>
        <w:numPr>
          <w:ilvl w:val="0"/>
          <w:numId w:val="13"/>
        </w:numPr>
        <w:suppressAutoHyphens/>
        <w:overflowPunct w:val="0"/>
        <w:autoSpaceDE w:val="0"/>
        <w:autoSpaceDN w:val="0"/>
        <w:adjustRightInd w:val="0"/>
        <w:jc w:val="both"/>
        <w:textAlignment w:val="baseline"/>
      </w:pPr>
      <w:r>
        <w:t>neopravdanog izostanka s rada,</w:t>
      </w:r>
    </w:p>
    <w:p w14:paraId="11341DF1" w14:textId="77777777" w:rsidR="00802A81" w:rsidRDefault="00802A81" w:rsidP="00802A81">
      <w:pPr>
        <w:pStyle w:val="Odlomakpopisa"/>
        <w:numPr>
          <w:ilvl w:val="0"/>
          <w:numId w:val="13"/>
        </w:numPr>
        <w:suppressAutoHyphens/>
        <w:overflowPunct w:val="0"/>
        <w:autoSpaceDE w:val="0"/>
        <w:autoSpaceDN w:val="0"/>
        <w:adjustRightInd w:val="0"/>
        <w:jc w:val="both"/>
        <w:textAlignment w:val="baseline"/>
      </w:pPr>
      <w:r>
        <w:t>nemarnog obavljanja poslova,</w:t>
      </w:r>
    </w:p>
    <w:p w14:paraId="176D589B" w14:textId="77777777" w:rsidR="00802A81" w:rsidRDefault="00802A81" w:rsidP="00802A81">
      <w:pPr>
        <w:pStyle w:val="Odlomakpopisa"/>
        <w:numPr>
          <w:ilvl w:val="0"/>
          <w:numId w:val="13"/>
        </w:numPr>
        <w:suppressAutoHyphens/>
        <w:overflowPunct w:val="0"/>
        <w:autoSpaceDE w:val="0"/>
        <w:autoSpaceDN w:val="0"/>
        <w:adjustRightInd w:val="0"/>
        <w:jc w:val="both"/>
        <w:textAlignment w:val="baseline"/>
      </w:pPr>
      <w:r>
        <w:t>prestanka rada prije isteka otkaznog roka kada radnik ima obvezu raditi,</w:t>
      </w:r>
    </w:p>
    <w:p w14:paraId="58ECF2AC" w14:textId="77777777" w:rsidR="00802A81" w:rsidRDefault="00802A81" w:rsidP="00802A81">
      <w:pPr>
        <w:pStyle w:val="Odlomakpopisa"/>
        <w:numPr>
          <w:ilvl w:val="0"/>
          <w:numId w:val="13"/>
        </w:numPr>
        <w:suppressAutoHyphens/>
        <w:overflowPunct w:val="0"/>
        <w:autoSpaceDE w:val="0"/>
        <w:autoSpaceDN w:val="0"/>
        <w:adjustRightInd w:val="0"/>
        <w:jc w:val="both"/>
        <w:textAlignment w:val="baseline"/>
      </w:pPr>
      <w:r>
        <w:t>nestručnog ili nepažljivog rukovanja sredstvima za rad,</w:t>
      </w:r>
    </w:p>
    <w:p w14:paraId="15268B73" w14:textId="77777777" w:rsidR="00802A81" w:rsidRDefault="00802A81" w:rsidP="00802A81">
      <w:pPr>
        <w:pStyle w:val="Odlomakpopisa"/>
        <w:numPr>
          <w:ilvl w:val="0"/>
          <w:numId w:val="13"/>
        </w:numPr>
        <w:suppressAutoHyphens/>
        <w:overflowPunct w:val="0"/>
        <w:autoSpaceDE w:val="0"/>
        <w:autoSpaceDN w:val="0"/>
        <w:adjustRightInd w:val="0"/>
        <w:jc w:val="both"/>
        <w:textAlignment w:val="baseline"/>
      </w:pPr>
      <w:r>
        <w:t>zakašnjavanja na posao, izlaska s posla za vrijeme rada bez dozvole ravnatelja ili napuštanja rada prije isteka radnog vremena,</w:t>
      </w:r>
    </w:p>
    <w:p w14:paraId="02C081E3" w14:textId="77777777" w:rsidR="00802A81" w:rsidRDefault="00802A81" w:rsidP="00802A81">
      <w:pPr>
        <w:pStyle w:val="Odlomakpopisa"/>
        <w:numPr>
          <w:ilvl w:val="0"/>
          <w:numId w:val="13"/>
        </w:numPr>
        <w:suppressAutoHyphens/>
        <w:overflowPunct w:val="0"/>
        <w:autoSpaceDE w:val="0"/>
        <w:autoSpaceDN w:val="0"/>
        <w:adjustRightInd w:val="0"/>
        <w:jc w:val="both"/>
        <w:textAlignment w:val="baseline"/>
      </w:pPr>
      <w:r>
        <w:t>izazivanje tučnjave ili fizičkog napada na dijete, drugog radnika ili osobe koje borave u Vrtiću</w:t>
      </w:r>
    </w:p>
    <w:p w14:paraId="2E43A367" w14:textId="77777777" w:rsidR="00802A81" w:rsidRDefault="00802A81" w:rsidP="00802A81">
      <w:pPr>
        <w:pStyle w:val="Odlomakpopisa"/>
        <w:numPr>
          <w:ilvl w:val="0"/>
          <w:numId w:val="13"/>
        </w:numPr>
        <w:suppressAutoHyphens/>
        <w:overflowPunct w:val="0"/>
        <w:autoSpaceDE w:val="0"/>
        <w:autoSpaceDN w:val="0"/>
        <w:adjustRightInd w:val="0"/>
        <w:jc w:val="both"/>
        <w:textAlignment w:val="baseline"/>
      </w:pPr>
      <w:r>
        <w:t>ometanja jednog ili više radnika u obavljanju radnih obveza</w:t>
      </w:r>
    </w:p>
    <w:p w14:paraId="73E07A43" w14:textId="77777777" w:rsidR="00802A81" w:rsidRDefault="00802A81" w:rsidP="00802A81">
      <w:pPr>
        <w:pStyle w:val="Odlomakpopisa"/>
        <w:numPr>
          <w:ilvl w:val="0"/>
          <w:numId w:val="13"/>
        </w:numPr>
        <w:suppressAutoHyphens/>
        <w:overflowPunct w:val="0"/>
        <w:autoSpaceDE w:val="0"/>
        <w:autoSpaceDN w:val="0"/>
        <w:adjustRightInd w:val="0"/>
        <w:jc w:val="both"/>
        <w:textAlignment w:val="baseline"/>
      </w:pPr>
      <w:r>
        <w:t xml:space="preserve">kršenje odredaba kućnog reda i </w:t>
      </w:r>
      <w:r w:rsidR="00BE43C0">
        <w:t>odredaba Etičkog kodeksa Vrtića</w:t>
      </w:r>
    </w:p>
    <w:p w14:paraId="05BF5700" w14:textId="77777777" w:rsidR="00097FE6" w:rsidRPr="002A6DF2" w:rsidRDefault="00BE43C0" w:rsidP="00097FE6">
      <w:pPr>
        <w:suppressAutoHyphens/>
        <w:overflowPunct w:val="0"/>
        <w:autoSpaceDE w:val="0"/>
        <w:autoSpaceDN w:val="0"/>
        <w:adjustRightInd w:val="0"/>
        <w:jc w:val="both"/>
        <w:textAlignment w:val="baseline"/>
      </w:pPr>
      <w:r>
        <w:t xml:space="preserve">radnik je dužan nadoknaditi štetu u paušalnom iznosu od 1.000,00 kuna. ( slovima: </w:t>
      </w:r>
      <w:proofErr w:type="spellStart"/>
      <w:r>
        <w:t>jednatisuća</w:t>
      </w:r>
      <w:proofErr w:type="spellEnd"/>
      <w:r>
        <w:t xml:space="preserve"> kuna ).</w:t>
      </w:r>
    </w:p>
    <w:p w14:paraId="18795BD1" w14:textId="77777777" w:rsidR="00097FE6" w:rsidRPr="002A6DF2" w:rsidRDefault="00097FE6" w:rsidP="00097FE6">
      <w:pPr>
        <w:suppressAutoHyphens/>
        <w:overflowPunct w:val="0"/>
        <w:autoSpaceDE w:val="0"/>
        <w:autoSpaceDN w:val="0"/>
        <w:adjustRightInd w:val="0"/>
        <w:jc w:val="both"/>
        <w:textAlignment w:val="baseline"/>
      </w:pPr>
      <w:r w:rsidRPr="002A6DF2">
        <w:t>Ako je šteta uzrokovana štetnom radnjom st. 1.</w:t>
      </w:r>
      <w:r w:rsidR="00BE43C0">
        <w:t xml:space="preserve"> i 2. </w:t>
      </w:r>
      <w:r w:rsidRPr="002A6DF2">
        <w:t xml:space="preserve"> ovog članka Pravilnika veća od propisanog paušalnog iznosa naknade, poslodavac može zahtijevati naknadu u visini stvarno pretrpljene i utvrđene štete.</w:t>
      </w:r>
    </w:p>
    <w:p w14:paraId="02C418FA" w14:textId="77777777" w:rsidR="00097FE6" w:rsidRDefault="00BE43C0" w:rsidP="00BE43C0">
      <w:pPr>
        <w:suppressAutoHyphens/>
        <w:overflowPunct w:val="0"/>
        <w:autoSpaceDE w:val="0"/>
        <w:autoSpaceDN w:val="0"/>
        <w:adjustRightInd w:val="0"/>
        <w:jc w:val="center"/>
        <w:textAlignment w:val="baseline"/>
        <w:rPr>
          <w:b/>
        </w:rPr>
      </w:pPr>
      <w:r>
        <w:rPr>
          <w:b/>
        </w:rPr>
        <w:t>Članak 7</w:t>
      </w:r>
      <w:r w:rsidR="00B85AAA">
        <w:rPr>
          <w:b/>
        </w:rPr>
        <w:t>0</w:t>
      </w:r>
      <w:r>
        <w:rPr>
          <w:b/>
        </w:rPr>
        <w:t>.</w:t>
      </w:r>
    </w:p>
    <w:p w14:paraId="37FEDD34" w14:textId="77777777" w:rsidR="00BE43C0" w:rsidRDefault="00BE43C0" w:rsidP="00BE43C0">
      <w:pPr>
        <w:suppressAutoHyphens/>
        <w:overflowPunct w:val="0"/>
        <w:autoSpaceDE w:val="0"/>
        <w:autoSpaceDN w:val="0"/>
        <w:adjustRightInd w:val="0"/>
        <w:jc w:val="center"/>
        <w:textAlignment w:val="baseline"/>
        <w:rPr>
          <w:b/>
        </w:rPr>
      </w:pPr>
    </w:p>
    <w:p w14:paraId="4778D814" w14:textId="77777777" w:rsidR="00BE43C0" w:rsidRDefault="00BE43C0" w:rsidP="00BE43C0">
      <w:pPr>
        <w:suppressAutoHyphens/>
        <w:overflowPunct w:val="0"/>
        <w:autoSpaceDE w:val="0"/>
        <w:autoSpaceDN w:val="0"/>
        <w:adjustRightInd w:val="0"/>
        <w:jc w:val="both"/>
        <w:textAlignment w:val="baseline"/>
      </w:pPr>
      <w:r>
        <w:t>Postupak u svezi s utvrđivanjem i naplatom štete vodi ravnatelj.</w:t>
      </w:r>
    </w:p>
    <w:p w14:paraId="02064CFD" w14:textId="77777777" w:rsidR="00BE43C0" w:rsidRDefault="00BE43C0" w:rsidP="00BE43C0">
      <w:pPr>
        <w:suppressAutoHyphens/>
        <w:overflowPunct w:val="0"/>
        <w:autoSpaceDE w:val="0"/>
        <w:autoSpaceDN w:val="0"/>
        <w:adjustRightInd w:val="0"/>
        <w:jc w:val="both"/>
        <w:textAlignment w:val="baseline"/>
      </w:pPr>
      <w:r>
        <w:t>Ako radnik ne nadoknadi nastalu štetu dragovoljno, ravnatelj treba protiv radnika pokrenuti postupak za prisilnu nadoknadu štete.</w:t>
      </w:r>
    </w:p>
    <w:p w14:paraId="46C43198" w14:textId="77777777" w:rsidR="00BE43C0" w:rsidRDefault="00BE43C0" w:rsidP="00BE43C0">
      <w:pPr>
        <w:suppressAutoHyphens/>
        <w:overflowPunct w:val="0"/>
        <w:autoSpaceDE w:val="0"/>
        <w:autoSpaceDN w:val="0"/>
        <w:adjustRightInd w:val="0"/>
        <w:jc w:val="both"/>
        <w:textAlignment w:val="baseline"/>
      </w:pPr>
    </w:p>
    <w:p w14:paraId="6FAF6A16" w14:textId="77777777" w:rsidR="00FC3B7E" w:rsidRPr="00BE43C0" w:rsidRDefault="00FC3B7E" w:rsidP="00BE43C0">
      <w:pPr>
        <w:suppressAutoHyphens/>
        <w:overflowPunct w:val="0"/>
        <w:autoSpaceDE w:val="0"/>
        <w:autoSpaceDN w:val="0"/>
        <w:adjustRightInd w:val="0"/>
        <w:jc w:val="both"/>
        <w:textAlignment w:val="baseline"/>
      </w:pPr>
    </w:p>
    <w:p w14:paraId="3785C4FB" w14:textId="77777777" w:rsidR="00097FE6" w:rsidRPr="002A6DF2" w:rsidRDefault="00097FE6" w:rsidP="00097FE6">
      <w:pPr>
        <w:suppressAutoHyphens/>
        <w:overflowPunct w:val="0"/>
        <w:autoSpaceDE w:val="0"/>
        <w:autoSpaceDN w:val="0"/>
        <w:adjustRightInd w:val="0"/>
        <w:jc w:val="center"/>
        <w:textAlignment w:val="baseline"/>
        <w:rPr>
          <w:b/>
        </w:rPr>
      </w:pPr>
      <w:r w:rsidRPr="002A6DF2">
        <w:rPr>
          <w:b/>
        </w:rPr>
        <w:t xml:space="preserve">Članak </w:t>
      </w:r>
      <w:r w:rsidR="00BE43C0">
        <w:rPr>
          <w:b/>
        </w:rPr>
        <w:t>7</w:t>
      </w:r>
      <w:r w:rsidR="00B85AAA">
        <w:rPr>
          <w:b/>
        </w:rPr>
        <w:t>1</w:t>
      </w:r>
      <w:r w:rsidRPr="002A6DF2">
        <w:rPr>
          <w:b/>
        </w:rPr>
        <w:t>.</w:t>
      </w:r>
    </w:p>
    <w:p w14:paraId="21E295BF" w14:textId="77777777" w:rsidR="00097FE6" w:rsidRPr="002A6DF2" w:rsidRDefault="00097FE6" w:rsidP="00097FE6">
      <w:pPr>
        <w:suppressAutoHyphens/>
        <w:overflowPunct w:val="0"/>
        <w:autoSpaceDE w:val="0"/>
        <w:autoSpaceDN w:val="0"/>
        <w:adjustRightInd w:val="0"/>
        <w:jc w:val="center"/>
        <w:textAlignment w:val="baseline"/>
        <w:rPr>
          <w:b/>
        </w:rPr>
      </w:pPr>
    </w:p>
    <w:p w14:paraId="0C977B95" w14:textId="77777777" w:rsidR="00097FE6" w:rsidRPr="002A6DF2" w:rsidRDefault="00097FE6" w:rsidP="00097FE6">
      <w:pPr>
        <w:suppressAutoHyphens/>
        <w:overflowPunct w:val="0"/>
        <w:autoSpaceDE w:val="0"/>
        <w:autoSpaceDN w:val="0"/>
        <w:adjustRightInd w:val="0"/>
        <w:jc w:val="both"/>
        <w:textAlignment w:val="baseline"/>
      </w:pPr>
      <w:r w:rsidRPr="002A6DF2">
        <w:t>Radnik koji na radu ili u svezi s radom, namjerno ili zbog krajnje nepažnje uzrokuje štetu trećoj osobi, a štetu je naknadio poslodavac, dužan je poslodavcu naknaditi iznos naknade isplaćene trećoj osobi.</w:t>
      </w:r>
    </w:p>
    <w:p w14:paraId="2A6CC9A3" w14:textId="77777777" w:rsidR="00BE43C0" w:rsidRPr="002A6DF2" w:rsidRDefault="00BE43C0" w:rsidP="00097FE6">
      <w:pPr>
        <w:suppressAutoHyphens/>
        <w:overflowPunct w:val="0"/>
        <w:autoSpaceDE w:val="0"/>
        <w:autoSpaceDN w:val="0"/>
        <w:adjustRightInd w:val="0"/>
        <w:jc w:val="both"/>
        <w:textAlignment w:val="baseline"/>
      </w:pPr>
    </w:p>
    <w:p w14:paraId="2A804922" w14:textId="77777777" w:rsidR="00097FE6" w:rsidRPr="002A6DF2" w:rsidRDefault="00097FE6" w:rsidP="00097FE6">
      <w:pPr>
        <w:suppressAutoHyphens/>
        <w:overflowPunct w:val="0"/>
        <w:autoSpaceDE w:val="0"/>
        <w:autoSpaceDN w:val="0"/>
        <w:adjustRightInd w:val="0"/>
        <w:jc w:val="both"/>
        <w:textAlignment w:val="baseline"/>
        <w:rPr>
          <w:b/>
          <w:u w:val="single"/>
        </w:rPr>
      </w:pPr>
      <w:r w:rsidRPr="002A6DF2">
        <w:rPr>
          <w:b/>
          <w:u w:val="single"/>
        </w:rPr>
        <w:t>Odgovornost poslodavca</w:t>
      </w:r>
    </w:p>
    <w:p w14:paraId="16826BCE" w14:textId="77777777" w:rsidR="00097FE6" w:rsidRPr="002A6DF2" w:rsidRDefault="00097FE6" w:rsidP="00097FE6">
      <w:pPr>
        <w:suppressAutoHyphens/>
        <w:overflowPunct w:val="0"/>
        <w:autoSpaceDE w:val="0"/>
        <w:autoSpaceDN w:val="0"/>
        <w:adjustRightInd w:val="0"/>
        <w:jc w:val="both"/>
        <w:textAlignment w:val="baseline"/>
      </w:pPr>
    </w:p>
    <w:p w14:paraId="246E7822" w14:textId="77777777" w:rsidR="00097FE6" w:rsidRPr="002A6DF2" w:rsidRDefault="00097FE6" w:rsidP="00097FE6">
      <w:pPr>
        <w:suppressAutoHyphens/>
        <w:overflowPunct w:val="0"/>
        <w:autoSpaceDE w:val="0"/>
        <w:autoSpaceDN w:val="0"/>
        <w:adjustRightInd w:val="0"/>
        <w:jc w:val="center"/>
        <w:textAlignment w:val="baseline"/>
        <w:rPr>
          <w:b/>
        </w:rPr>
      </w:pPr>
      <w:r w:rsidRPr="002A6DF2">
        <w:rPr>
          <w:b/>
        </w:rPr>
        <w:t xml:space="preserve">Članak </w:t>
      </w:r>
      <w:r w:rsidR="00BE43C0">
        <w:rPr>
          <w:b/>
        </w:rPr>
        <w:t>7</w:t>
      </w:r>
      <w:r w:rsidR="00B85AAA">
        <w:rPr>
          <w:b/>
        </w:rPr>
        <w:t>2</w:t>
      </w:r>
      <w:r w:rsidRPr="002A6DF2">
        <w:rPr>
          <w:b/>
        </w:rPr>
        <w:t>.</w:t>
      </w:r>
    </w:p>
    <w:p w14:paraId="3D036FF7" w14:textId="77777777" w:rsidR="00097FE6" w:rsidRPr="002A6DF2" w:rsidRDefault="00097FE6" w:rsidP="00097FE6">
      <w:pPr>
        <w:suppressAutoHyphens/>
        <w:overflowPunct w:val="0"/>
        <w:autoSpaceDE w:val="0"/>
        <w:autoSpaceDN w:val="0"/>
        <w:adjustRightInd w:val="0"/>
        <w:jc w:val="center"/>
        <w:textAlignment w:val="baseline"/>
        <w:rPr>
          <w:b/>
        </w:rPr>
      </w:pPr>
    </w:p>
    <w:p w14:paraId="47EB38BD" w14:textId="77777777" w:rsidR="00097FE6" w:rsidRPr="002A6DF2" w:rsidRDefault="00097FE6" w:rsidP="00097FE6">
      <w:pPr>
        <w:suppressAutoHyphens/>
        <w:overflowPunct w:val="0"/>
        <w:autoSpaceDE w:val="0"/>
        <w:autoSpaceDN w:val="0"/>
        <w:adjustRightInd w:val="0"/>
        <w:jc w:val="both"/>
        <w:textAlignment w:val="baseline"/>
      </w:pPr>
      <w:r w:rsidRPr="002A6DF2">
        <w:t>Ako radnik pretrpi štetu na radu ili u svezi s radom, poslodavac je dužan radniku naknaditi štetu po općim propisima obveznog prava.</w:t>
      </w:r>
    </w:p>
    <w:p w14:paraId="25EC749E" w14:textId="77777777" w:rsidR="00097FE6" w:rsidRPr="002A6DF2" w:rsidRDefault="00097FE6" w:rsidP="00097FE6">
      <w:pPr>
        <w:suppressAutoHyphens/>
        <w:overflowPunct w:val="0"/>
        <w:autoSpaceDE w:val="0"/>
        <w:autoSpaceDN w:val="0"/>
        <w:adjustRightInd w:val="0"/>
        <w:jc w:val="both"/>
        <w:textAlignment w:val="baseline"/>
      </w:pPr>
      <w:r w:rsidRPr="002A6DF2">
        <w:t>Pravo na naknadu štete iz stavka 1. ovoga članka odnosi se i na štetu koju je poslodavac uzrokovao radniku povredom njegovih prava iz radnog odnosa.</w:t>
      </w:r>
    </w:p>
    <w:p w14:paraId="7B428F96" w14:textId="77777777" w:rsidR="00097FE6" w:rsidRPr="002A6DF2" w:rsidRDefault="00097FE6" w:rsidP="00097FE6">
      <w:pPr>
        <w:suppressAutoHyphens/>
        <w:overflowPunct w:val="0"/>
        <w:autoSpaceDE w:val="0"/>
        <w:autoSpaceDN w:val="0"/>
        <w:adjustRightInd w:val="0"/>
        <w:jc w:val="both"/>
        <w:textAlignment w:val="baseline"/>
      </w:pPr>
    </w:p>
    <w:p w14:paraId="438B648E" w14:textId="77777777" w:rsidR="00097FE6" w:rsidRPr="002A6DF2" w:rsidRDefault="00097FE6" w:rsidP="00097FE6">
      <w:pPr>
        <w:suppressAutoHyphens/>
        <w:overflowPunct w:val="0"/>
        <w:autoSpaceDE w:val="0"/>
        <w:autoSpaceDN w:val="0"/>
        <w:adjustRightInd w:val="0"/>
        <w:jc w:val="both"/>
        <w:textAlignment w:val="baseline"/>
        <w:rPr>
          <w:b/>
          <w:u w:val="single"/>
        </w:rPr>
      </w:pPr>
      <w:r w:rsidRPr="002A6DF2">
        <w:rPr>
          <w:b/>
          <w:u w:val="single"/>
        </w:rPr>
        <w:t>Zastara potraživanja za naknadu štete</w:t>
      </w:r>
    </w:p>
    <w:p w14:paraId="559D6730" w14:textId="77777777" w:rsidR="00097FE6" w:rsidRPr="002A6DF2" w:rsidRDefault="00097FE6" w:rsidP="00097FE6">
      <w:pPr>
        <w:suppressAutoHyphens/>
        <w:overflowPunct w:val="0"/>
        <w:autoSpaceDE w:val="0"/>
        <w:autoSpaceDN w:val="0"/>
        <w:adjustRightInd w:val="0"/>
        <w:jc w:val="center"/>
        <w:textAlignment w:val="baseline"/>
        <w:rPr>
          <w:b/>
        </w:rPr>
      </w:pPr>
    </w:p>
    <w:p w14:paraId="128C80D8" w14:textId="77777777" w:rsidR="00097FE6" w:rsidRPr="002A6DF2" w:rsidRDefault="00097FE6" w:rsidP="00097FE6">
      <w:pPr>
        <w:suppressAutoHyphens/>
        <w:overflowPunct w:val="0"/>
        <w:autoSpaceDE w:val="0"/>
        <w:autoSpaceDN w:val="0"/>
        <w:adjustRightInd w:val="0"/>
        <w:jc w:val="center"/>
        <w:textAlignment w:val="baseline"/>
        <w:rPr>
          <w:b/>
        </w:rPr>
      </w:pPr>
      <w:r w:rsidRPr="002A6DF2">
        <w:rPr>
          <w:b/>
        </w:rPr>
        <w:t>Članak 7</w:t>
      </w:r>
      <w:r w:rsidR="00B85AAA">
        <w:rPr>
          <w:b/>
        </w:rPr>
        <w:t>3</w:t>
      </w:r>
      <w:r w:rsidRPr="002A6DF2">
        <w:rPr>
          <w:b/>
        </w:rPr>
        <w:t>.</w:t>
      </w:r>
    </w:p>
    <w:p w14:paraId="3337A13B" w14:textId="77777777" w:rsidR="00097FE6" w:rsidRPr="002A6DF2" w:rsidRDefault="00097FE6" w:rsidP="00097FE6">
      <w:pPr>
        <w:suppressAutoHyphens/>
        <w:overflowPunct w:val="0"/>
        <w:autoSpaceDE w:val="0"/>
        <w:autoSpaceDN w:val="0"/>
        <w:adjustRightInd w:val="0"/>
        <w:jc w:val="center"/>
        <w:textAlignment w:val="baseline"/>
        <w:rPr>
          <w:b/>
        </w:rPr>
      </w:pPr>
    </w:p>
    <w:p w14:paraId="78312833" w14:textId="77777777" w:rsidR="00097FE6" w:rsidRPr="002A6DF2" w:rsidRDefault="00097FE6" w:rsidP="00097FE6">
      <w:pPr>
        <w:suppressAutoHyphens/>
        <w:overflowPunct w:val="0"/>
        <w:autoSpaceDE w:val="0"/>
        <w:autoSpaceDN w:val="0"/>
        <w:adjustRightInd w:val="0"/>
        <w:jc w:val="both"/>
        <w:textAlignment w:val="baseline"/>
      </w:pPr>
      <w:r w:rsidRPr="002A6DF2">
        <w:t>Potraživanje naknade uzrokovane štete zastarijeva za tri godine i teče od dana saznanja za štetu i počinitelja.</w:t>
      </w:r>
    </w:p>
    <w:p w14:paraId="10E02F95" w14:textId="77777777" w:rsidR="00097FE6" w:rsidRPr="002A6DF2" w:rsidRDefault="00097FE6" w:rsidP="00097FE6">
      <w:pPr>
        <w:suppressAutoHyphens/>
        <w:overflowPunct w:val="0"/>
        <w:autoSpaceDE w:val="0"/>
        <w:autoSpaceDN w:val="0"/>
        <w:adjustRightInd w:val="0"/>
        <w:jc w:val="both"/>
        <w:textAlignment w:val="baseline"/>
      </w:pPr>
      <w:r w:rsidRPr="002A6DF2">
        <w:t>U svakom slučaju, potraživanje iz stavka 1. ovoga članka zastarijeva za pet godina od kada je šteta nastala.</w:t>
      </w:r>
    </w:p>
    <w:p w14:paraId="038E0EC5" w14:textId="77777777" w:rsidR="00097FE6" w:rsidRPr="002A6DF2" w:rsidRDefault="00097FE6" w:rsidP="00097FE6">
      <w:pPr>
        <w:numPr>
          <w:ilvl w:val="12"/>
          <w:numId w:val="0"/>
        </w:numPr>
        <w:tabs>
          <w:tab w:val="left" w:pos="720"/>
        </w:tabs>
        <w:overflowPunct w:val="0"/>
        <w:autoSpaceDE w:val="0"/>
        <w:autoSpaceDN w:val="0"/>
        <w:adjustRightInd w:val="0"/>
        <w:jc w:val="both"/>
        <w:textAlignment w:val="baseline"/>
        <w:rPr>
          <w:b/>
        </w:rPr>
      </w:pPr>
    </w:p>
    <w:p w14:paraId="7BD95269" w14:textId="77777777" w:rsidR="00097FE6" w:rsidRPr="002A6DF2" w:rsidRDefault="00097FE6" w:rsidP="00097FE6">
      <w:pPr>
        <w:numPr>
          <w:ilvl w:val="12"/>
          <w:numId w:val="0"/>
        </w:numPr>
        <w:tabs>
          <w:tab w:val="left" w:pos="720"/>
        </w:tabs>
        <w:overflowPunct w:val="0"/>
        <w:autoSpaceDE w:val="0"/>
        <w:autoSpaceDN w:val="0"/>
        <w:adjustRightInd w:val="0"/>
        <w:jc w:val="both"/>
        <w:textAlignment w:val="baseline"/>
        <w:rPr>
          <w:b/>
        </w:rPr>
      </w:pPr>
    </w:p>
    <w:p w14:paraId="5B3B84D9" w14:textId="77777777" w:rsidR="00097FE6" w:rsidRPr="002A6DF2" w:rsidRDefault="00097FE6" w:rsidP="00097FE6">
      <w:pPr>
        <w:suppressAutoHyphens/>
        <w:overflowPunct w:val="0"/>
        <w:autoSpaceDE w:val="0"/>
        <w:autoSpaceDN w:val="0"/>
        <w:adjustRightInd w:val="0"/>
        <w:jc w:val="both"/>
        <w:textAlignment w:val="baseline"/>
        <w:rPr>
          <w:b/>
        </w:rPr>
      </w:pPr>
      <w:r w:rsidRPr="002A6DF2">
        <w:rPr>
          <w:b/>
        </w:rPr>
        <w:t xml:space="preserve">X. </w:t>
      </w:r>
      <w:r w:rsidRPr="002A6DF2">
        <w:rPr>
          <w:b/>
        </w:rPr>
        <w:tab/>
        <w:t>PRESTANAK UGOVORA O RADU</w:t>
      </w:r>
    </w:p>
    <w:p w14:paraId="156458AB" w14:textId="77777777" w:rsidR="00097FE6" w:rsidRPr="002A6DF2" w:rsidRDefault="00097FE6" w:rsidP="00097FE6">
      <w:pPr>
        <w:suppressAutoHyphens/>
        <w:overflowPunct w:val="0"/>
        <w:autoSpaceDE w:val="0"/>
        <w:autoSpaceDN w:val="0"/>
        <w:adjustRightInd w:val="0"/>
        <w:jc w:val="both"/>
        <w:textAlignment w:val="baseline"/>
      </w:pPr>
    </w:p>
    <w:p w14:paraId="45AA57CF" w14:textId="77777777" w:rsidR="00097FE6" w:rsidRPr="002A6DF2" w:rsidRDefault="00097FE6" w:rsidP="00097FE6">
      <w:pPr>
        <w:suppressAutoHyphens/>
        <w:overflowPunct w:val="0"/>
        <w:autoSpaceDE w:val="0"/>
        <w:autoSpaceDN w:val="0"/>
        <w:adjustRightInd w:val="0"/>
        <w:jc w:val="both"/>
        <w:textAlignment w:val="baseline"/>
        <w:rPr>
          <w:b/>
          <w:u w:val="single"/>
        </w:rPr>
      </w:pPr>
      <w:r w:rsidRPr="002A6DF2">
        <w:rPr>
          <w:b/>
          <w:u w:val="single"/>
        </w:rPr>
        <w:t>Načini prestanka ugovora o radu</w:t>
      </w:r>
    </w:p>
    <w:p w14:paraId="32F7892D" w14:textId="77777777" w:rsidR="00097FE6" w:rsidRPr="002A6DF2" w:rsidRDefault="00097FE6" w:rsidP="00097FE6">
      <w:pPr>
        <w:suppressAutoHyphens/>
        <w:overflowPunct w:val="0"/>
        <w:autoSpaceDE w:val="0"/>
        <w:autoSpaceDN w:val="0"/>
        <w:adjustRightInd w:val="0"/>
        <w:jc w:val="both"/>
        <w:textAlignment w:val="baseline"/>
      </w:pPr>
    </w:p>
    <w:p w14:paraId="5D56492E" w14:textId="77777777" w:rsidR="00097FE6" w:rsidRPr="002A6DF2" w:rsidRDefault="00097FE6" w:rsidP="00097FE6">
      <w:pPr>
        <w:suppressAutoHyphens/>
        <w:overflowPunct w:val="0"/>
        <w:autoSpaceDE w:val="0"/>
        <w:autoSpaceDN w:val="0"/>
        <w:adjustRightInd w:val="0"/>
        <w:jc w:val="center"/>
        <w:textAlignment w:val="baseline"/>
        <w:rPr>
          <w:b/>
        </w:rPr>
      </w:pPr>
      <w:r w:rsidRPr="002A6DF2">
        <w:rPr>
          <w:b/>
        </w:rPr>
        <w:t>Članak 7</w:t>
      </w:r>
      <w:r w:rsidR="00B85AAA">
        <w:rPr>
          <w:b/>
        </w:rPr>
        <w:t>4</w:t>
      </w:r>
      <w:r w:rsidRPr="002A6DF2">
        <w:rPr>
          <w:b/>
        </w:rPr>
        <w:t>.</w:t>
      </w:r>
    </w:p>
    <w:p w14:paraId="52424EA3" w14:textId="77777777" w:rsidR="00097FE6" w:rsidRPr="002A6DF2" w:rsidRDefault="00097FE6" w:rsidP="00097FE6">
      <w:pPr>
        <w:suppressAutoHyphens/>
        <w:overflowPunct w:val="0"/>
        <w:autoSpaceDE w:val="0"/>
        <w:autoSpaceDN w:val="0"/>
        <w:adjustRightInd w:val="0"/>
        <w:jc w:val="center"/>
        <w:textAlignment w:val="baseline"/>
        <w:rPr>
          <w:b/>
        </w:rPr>
      </w:pPr>
    </w:p>
    <w:p w14:paraId="54CFB6C1" w14:textId="77777777" w:rsidR="00097FE6" w:rsidRPr="002A6DF2" w:rsidRDefault="00097FE6" w:rsidP="00097FE6">
      <w:pPr>
        <w:suppressAutoHyphens/>
        <w:overflowPunct w:val="0"/>
        <w:autoSpaceDE w:val="0"/>
        <w:autoSpaceDN w:val="0"/>
        <w:adjustRightInd w:val="0"/>
        <w:jc w:val="both"/>
        <w:textAlignment w:val="baseline"/>
      </w:pPr>
      <w:r w:rsidRPr="002A6DF2">
        <w:t>Ugovor o radu prestaje:</w:t>
      </w:r>
    </w:p>
    <w:p w14:paraId="3FA2E766" w14:textId="77777777" w:rsidR="00097FE6" w:rsidRPr="002A6DF2" w:rsidRDefault="00097FE6" w:rsidP="00097FE6">
      <w:pPr>
        <w:numPr>
          <w:ilvl w:val="0"/>
          <w:numId w:val="19"/>
        </w:numPr>
        <w:suppressAutoHyphens/>
        <w:overflowPunct w:val="0"/>
        <w:autoSpaceDE w:val="0"/>
        <w:autoSpaceDN w:val="0"/>
        <w:adjustRightInd w:val="0"/>
        <w:jc w:val="both"/>
        <w:textAlignment w:val="baseline"/>
      </w:pPr>
      <w:r w:rsidRPr="002A6DF2">
        <w:t>smrću radnika,</w:t>
      </w:r>
    </w:p>
    <w:p w14:paraId="6794135D" w14:textId="77777777" w:rsidR="00097FE6" w:rsidRPr="002A6DF2" w:rsidRDefault="00097FE6" w:rsidP="00097FE6">
      <w:pPr>
        <w:numPr>
          <w:ilvl w:val="0"/>
          <w:numId w:val="20"/>
        </w:numPr>
        <w:suppressAutoHyphens/>
        <w:overflowPunct w:val="0"/>
        <w:autoSpaceDE w:val="0"/>
        <w:autoSpaceDN w:val="0"/>
        <w:adjustRightInd w:val="0"/>
        <w:jc w:val="both"/>
        <w:textAlignment w:val="baseline"/>
      </w:pPr>
      <w:r w:rsidRPr="002A6DF2">
        <w:t>istekom vremena na koje je sklopljen ugovor o radu na određeno vrijeme,</w:t>
      </w:r>
    </w:p>
    <w:p w14:paraId="36B7B26C" w14:textId="77777777" w:rsidR="00097FE6" w:rsidRPr="002A6DF2" w:rsidRDefault="00097FE6" w:rsidP="00097FE6">
      <w:pPr>
        <w:numPr>
          <w:ilvl w:val="0"/>
          <w:numId w:val="20"/>
        </w:numPr>
        <w:suppressAutoHyphens/>
        <w:overflowPunct w:val="0"/>
        <w:autoSpaceDE w:val="0"/>
        <w:autoSpaceDN w:val="0"/>
        <w:adjustRightInd w:val="0"/>
        <w:jc w:val="both"/>
        <w:textAlignment w:val="baseline"/>
      </w:pPr>
      <w:r w:rsidRPr="002A6DF2">
        <w:t>kada radnik navrši 65 godina života i 15 godina mirovinskog staža, ako se radnik i poslodavac drukčije ne dogovore,</w:t>
      </w:r>
    </w:p>
    <w:p w14:paraId="4044B8B1" w14:textId="77777777" w:rsidR="00097FE6" w:rsidRPr="002A6DF2" w:rsidRDefault="00097FE6" w:rsidP="00097FE6">
      <w:pPr>
        <w:numPr>
          <w:ilvl w:val="0"/>
          <w:numId w:val="20"/>
        </w:numPr>
        <w:suppressAutoHyphens/>
        <w:overflowPunct w:val="0"/>
        <w:autoSpaceDE w:val="0"/>
        <w:autoSpaceDN w:val="0"/>
        <w:adjustRightInd w:val="0"/>
        <w:jc w:val="both"/>
        <w:textAlignment w:val="baseline"/>
      </w:pPr>
      <w:r w:rsidRPr="002A6DF2">
        <w:t>sporazumom radnika i poslodavca,</w:t>
      </w:r>
    </w:p>
    <w:p w14:paraId="276E47E0" w14:textId="77777777" w:rsidR="00097FE6" w:rsidRPr="002A6DF2" w:rsidRDefault="00097FE6" w:rsidP="00097FE6">
      <w:pPr>
        <w:numPr>
          <w:ilvl w:val="0"/>
          <w:numId w:val="20"/>
        </w:numPr>
        <w:suppressAutoHyphens/>
        <w:overflowPunct w:val="0"/>
        <w:autoSpaceDE w:val="0"/>
        <w:autoSpaceDN w:val="0"/>
        <w:adjustRightInd w:val="0"/>
        <w:jc w:val="both"/>
        <w:textAlignment w:val="baseline"/>
      </w:pPr>
      <w:r w:rsidRPr="002A6DF2">
        <w:t>dostavom pravomoćnog rješenja o priznanju prava na invalidsku mirovinu zbog opće nesposobnosti za rad,</w:t>
      </w:r>
    </w:p>
    <w:p w14:paraId="4CC83397" w14:textId="77777777" w:rsidR="00097FE6" w:rsidRPr="002A6DF2" w:rsidRDefault="00097FE6" w:rsidP="00097FE6">
      <w:pPr>
        <w:numPr>
          <w:ilvl w:val="0"/>
          <w:numId w:val="20"/>
        </w:numPr>
        <w:suppressAutoHyphens/>
        <w:overflowPunct w:val="0"/>
        <w:autoSpaceDE w:val="0"/>
        <w:autoSpaceDN w:val="0"/>
        <w:adjustRightInd w:val="0"/>
        <w:jc w:val="both"/>
        <w:textAlignment w:val="baseline"/>
      </w:pPr>
      <w:r w:rsidRPr="002A6DF2">
        <w:t>otkazom,</w:t>
      </w:r>
    </w:p>
    <w:p w14:paraId="3770122E" w14:textId="77777777" w:rsidR="00097FE6" w:rsidRPr="002A6DF2" w:rsidRDefault="00097FE6" w:rsidP="00097FE6">
      <w:pPr>
        <w:numPr>
          <w:ilvl w:val="0"/>
          <w:numId w:val="20"/>
        </w:numPr>
        <w:suppressAutoHyphens/>
        <w:overflowPunct w:val="0"/>
        <w:autoSpaceDE w:val="0"/>
        <w:autoSpaceDN w:val="0"/>
        <w:adjustRightInd w:val="0"/>
        <w:jc w:val="both"/>
        <w:textAlignment w:val="baseline"/>
      </w:pPr>
      <w:r w:rsidRPr="002A6DF2">
        <w:t>odlukom nadležnog suda.</w:t>
      </w:r>
    </w:p>
    <w:p w14:paraId="61763EE2" w14:textId="77777777" w:rsidR="00097FE6" w:rsidRPr="002A6DF2" w:rsidRDefault="00097FE6" w:rsidP="00097FE6">
      <w:pPr>
        <w:suppressAutoHyphens/>
        <w:overflowPunct w:val="0"/>
        <w:autoSpaceDE w:val="0"/>
        <w:autoSpaceDN w:val="0"/>
        <w:adjustRightInd w:val="0"/>
        <w:jc w:val="both"/>
        <w:textAlignment w:val="baseline"/>
        <w:rPr>
          <w:u w:val="single"/>
        </w:rPr>
      </w:pPr>
    </w:p>
    <w:p w14:paraId="10574B95" w14:textId="77777777" w:rsidR="00097FE6" w:rsidRPr="002A6DF2" w:rsidRDefault="00097FE6" w:rsidP="00097FE6">
      <w:pPr>
        <w:suppressAutoHyphens/>
        <w:overflowPunct w:val="0"/>
        <w:autoSpaceDE w:val="0"/>
        <w:autoSpaceDN w:val="0"/>
        <w:adjustRightInd w:val="0"/>
        <w:jc w:val="both"/>
        <w:textAlignment w:val="baseline"/>
        <w:rPr>
          <w:b/>
          <w:u w:val="single"/>
        </w:rPr>
      </w:pPr>
      <w:r w:rsidRPr="002A6DF2">
        <w:rPr>
          <w:b/>
          <w:u w:val="single"/>
        </w:rPr>
        <w:t>Sporazum o prestanku ugovora o radu</w:t>
      </w:r>
    </w:p>
    <w:p w14:paraId="7FFB40AF" w14:textId="77777777" w:rsidR="00097FE6" w:rsidRPr="002A6DF2" w:rsidRDefault="00097FE6" w:rsidP="00097FE6">
      <w:pPr>
        <w:suppressAutoHyphens/>
        <w:overflowPunct w:val="0"/>
        <w:autoSpaceDE w:val="0"/>
        <w:autoSpaceDN w:val="0"/>
        <w:adjustRightInd w:val="0"/>
        <w:jc w:val="both"/>
        <w:textAlignment w:val="baseline"/>
      </w:pPr>
    </w:p>
    <w:p w14:paraId="64ED6432" w14:textId="77777777" w:rsidR="00097FE6" w:rsidRPr="002A6DF2" w:rsidRDefault="00097FE6" w:rsidP="00097FE6">
      <w:pPr>
        <w:suppressAutoHyphens/>
        <w:overflowPunct w:val="0"/>
        <w:autoSpaceDE w:val="0"/>
        <w:autoSpaceDN w:val="0"/>
        <w:adjustRightInd w:val="0"/>
        <w:jc w:val="center"/>
        <w:textAlignment w:val="baseline"/>
        <w:rPr>
          <w:b/>
        </w:rPr>
      </w:pPr>
      <w:r w:rsidRPr="002A6DF2">
        <w:rPr>
          <w:b/>
        </w:rPr>
        <w:t>Članak 7</w:t>
      </w:r>
      <w:r w:rsidR="00B85AAA">
        <w:rPr>
          <w:b/>
        </w:rPr>
        <w:t>5</w:t>
      </w:r>
      <w:r w:rsidRPr="002A6DF2">
        <w:rPr>
          <w:b/>
        </w:rPr>
        <w:t>.</w:t>
      </w:r>
    </w:p>
    <w:p w14:paraId="0229BE4A" w14:textId="77777777" w:rsidR="00097FE6" w:rsidRPr="002A6DF2" w:rsidRDefault="00097FE6" w:rsidP="00097FE6">
      <w:pPr>
        <w:suppressAutoHyphens/>
        <w:overflowPunct w:val="0"/>
        <w:autoSpaceDE w:val="0"/>
        <w:autoSpaceDN w:val="0"/>
        <w:adjustRightInd w:val="0"/>
        <w:jc w:val="center"/>
        <w:textAlignment w:val="baseline"/>
        <w:rPr>
          <w:b/>
        </w:rPr>
      </w:pPr>
    </w:p>
    <w:p w14:paraId="1675D47C" w14:textId="77777777" w:rsidR="00097FE6" w:rsidRPr="002A6DF2" w:rsidRDefault="00097FE6" w:rsidP="00097FE6">
      <w:pPr>
        <w:suppressAutoHyphens/>
        <w:overflowPunct w:val="0"/>
        <w:autoSpaceDE w:val="0"/>
        <w:autoSpaceDN w:val="0"/>
        <w:adjustRightInd w:val="0"/>
        <w:jc w:val="both"/>
        <w:textAlignment w:val="baseline"/>
      </w:pPr>
      <w:r w:rsidRPr="002A6DF2">
        <w:t>Ponudu za sklapanje sporazuma o prestanku ugovora o radu može dati radnik i poslodavac.</w:t>
      </w:r>
    </w:p>
    <w:p w14:paraId="416543FC" w14:textId="77777777" w:rsidR="00097FE6" w:rsidRPr="002A6DF2" w:rsidRDefault="00097FE6" w:rsidP="00097FE6">
      <w:pPr>
        <w:suppressAutoHyphens/>
        <w:overflowPunct w:val="0"/>
        <w:autoSpaceDE w:val="0"/>
        <w:autoSpaceDN w:val="0"/>
        <w:adjustRightInd w:val="0"/>
        <w:jc w:val="both"/>
        <w:textAlignment w:val="baseline"/>
      </w:pPr>
      <w:r w:rsidRPr="002A6DF2">
        <w:t>Sporazum o prestanku ugovora o radu sklapa se u pismenom obliku i sadržava osobito:</w:t>
      </w:r>
    </w:p>
    <w:p w14:paraId="64EDE819" w14:textId="77777777" w:rsidR="00097FE6" w:rsidRPr="002A6DF2" w:rsidRDefault="00097FE6" w:rsidP="00097FE6">
      <w:pPr>
        <w:numPr>
          <w:ilvl w:val="0"/>
          <w:numId w:val="21"/>
        </w:numPr>
        <w:suppressAutoHyphens/>
        <w:overflowPunct w:val="0"/>
        <w:autoSpaceDE w:val="0"/>
        <w:autoSpaceDN w:val="0"/>
        <w:adjustRightInd w:val="0"/>
        <w:jc w:val="both"/>
        <w:textAlignment w:val="baseline"/>
      </w:pPr>
      <w:r w:rsidRPr="002A6DF2">
        <w:t>podatke o strankama i njihovom prebivalištu, odnosno sjedištu,</w:t>
      </w:r>
    </w:p>
    <w:p w14:paraId="15EDE0D9" w14:textId="77777777" w:rsidR="00097FE6" w:rsidRPr="002A6DF2" w:rsidRDefault="00097FE6" w:rsidP="00097FE6">
      <w:pPr>
        <w:numPr>
          <w:ilvl w:val="0"/>
          <w:numId w:val="21"/>
        </w:numPr>
        <w:suppressAutoHyphens/>
        <w:overflowPunct w:val="0"/>
        <w:autoSpaceDE w:val="0"/>
        <w:autoSpaceDN w:val="0"/>
        <w:adjustRightInd w:val="0"/>
        <w:jc w:val="both"/>
        <w:textAlignment w:val="baseline"/>
      </w:pPr>
      <w:r w:rsidRPr="002A6DF2">
        <w:t>datum prestanka ugovora o radu.</w:t>
      </w:r>
    </w:p>
    <w:p w14:paraId="61D7AF89" w14:textId="77777777" w:rsidR="00097FE6" w:rsidRPr="002A6DF2" w:rsidRDefault="00097FE6" w:rsidP="00097FE6">
      <w:pPr>
        <w:suppressAutoHyphens/>
        <w:overflowPunct w:val="0"/>
        <w:autoSpaceDE w:val="0"/>
        <w:autoSpaceDN w:val="0"/>
        <w:adjustRightInd w:val="0"/>
        <w:jc w:val="both"/>
        <w:textAlignment w:val="baseline"/>
      </w:pPr>
    </w:p>
    <w:p w14:paraId="2A75F848" w14:textId="77777777" w:rsidR="00097FE6" w:rsidRPr="002A6DF2" w:rsidRDefault="00097FE6" w:rsidP="00097FE6">
      <w:pPr>
        <w:suppressAutoHyphens/>
        <w:overflowPunct w:val="0"/>
        <w:autoSpaceDE w:val="0"/>
        <w:autoSpaceDN w:val="0"/>
        <w:adjustRightInd w:val="0"/>
        <w:jc w:val="both"/>
        <w:textAlignment w:val="baseline"/>
        <w:rPr>
          <w:b/>
          <w:u w:val="single"/>
        </w:rPr>
      </w:pPr>
      <w:r w:rsidRPr="002A6DF2">
        <w:rPr>
          <w:b/>
          <w:u w:val="single"/>
        </w:rPr>
        <w:t>Otkaz ugovora o radu</w:t>
      </w:r>
    </w:p>
    <w:p w14:paraId="0AC2B003" w14:textId="77777777" w:rsidR="00097FE6" w:rsidRPr="002A6DF2" w:rsidRDefault="00097FE6" w:rsidP="00097FE6">
      <w:pPr>
        <w:suppressAutoHyphens/>
        <w:overflowPunct w:val="0"/>
        <w:autoSpaceDE w:val="0"/>
        <w:autoSpaceDN w:val="0"/>
        <w:adjustRightInd w:val="0"/>
        <w:jc w:val="both"/>
        <w:textAlignment w:val="baseline"/>
        <w:rPr>
          <w:b/>
        </w:rPr>
      </w:pPr>
    </w:p>
    <w:p w14:paraId="69E70C00" w14:textId="77777777" w:rsidR="00097FE6" w:rsidRPr="002A6DF2" w:rsidRDefault="00097FE6" w:rsidP="00097FE6">
      <w:pPr>
        <w:suppressAutoHyphens/>
        <w:overflowPunct w:val="0"/>
        <w:autoSpaceDE w:val="0"/>
        <w:autoSpaceDN w:val="0"/>
        <w:adjustRightInd w:val="0"/>
        <w:jc w:val="center"/>
        <w:textAlignment w:val="baseline"/>
        <w:rPr>
          <w:b/>
        </w:rPr>
      </w:pPr>
      <w:r w:rsidRPr="002A6DF2">
        <w:rPr>
          <w:b/>
        </w:rPr>
        <w:t>Članak 7</w:t>
      </w:r>
      <w:r w:rsidR="00B85AAA">
        <w:rPr>
          <w:b/>
        </w:rPr>
        <w:t>6</w:t>
      </w:r>
      <w:r w:rsidRPr="002A6DF2">
        <w:rPr>
          <w:b/>
        </w:rPr>
        <w:t>.</w:t>
      </w:r>
    </w:p>
    <w:p w14:paraId="5FC43C95" w14:textId="77777777" w:rsidR="00097FE6" w:rsidRPr="002A6DF2" w:rsidRDefault="00097FE6" w:rsidP="00097FE6">
      <w:pPr>
        <w:suppressAutoHyphens/>
        <w:overflowPunct w:val="0"/>
        <w:autoSpaceDE w:val="0"/>
        <w:autoSpaceDN w:val="0"/>
        <w:adjustRightInd w:val="0"/>
        <w:jc w:val="center"/>
        <w:textAlignment w:val="baseline"/>
        <w:rPr>
          <w:b/>
        </w:rPr>
      </w:pPr>
    </w:p>
    <w:p w14:paraId="0654FF24" w14:textId="77777777" w:rsidR="00097FE6" w:rsidRPr="002A6DF2" w:rsidRDefault="00097FE6" w:rsidP="00097FE6">
      <w:pPr>
        <w:suppressAutoHyphens/>
        <w:overflowPunct w:val="0"/>
        <w:autoSpaceDE w:val="0"/>
        <w:autoSpaceDN w:val="0"/>
        <w:adjustRightInd w:val="0"/>
        <w:jc w:val="both"/>
        <w:textAlignment w:val="baseline"/>
      </w:pPr>
      <w:r w:rsidRPr="002A6DF2">
        <w:t>Ugovor o radu mogu otkazati i poslodavac i radnik, na način propisan zakonom.</w:t>
      </w:r>
    </w:p>
    <w:p w14:paraId="05CCC7D9" w14:textId="77777777" w:rsidR="00097FE6" w:rsidRPr="002A6DF2" w:rsidRDefault="00097FE6" w:rsidP="00097FE6">
      <w:pPr>
        <w:suppressAutoHyphens/>
        <w:overflowPunct w:val="0"/>
        <w:autoSpaceDE w:val="0"/>
        <w:autoSpaceDN w:val="0"/>
        <w:adjustRightInd w:val="0"/>
        <w:jc w:val="both"/>
        <w:textAlignment w:val="baseline"/>
      </w:pPr>
    </w:p>
    <w:p w14:paraId="1C1B730D" w14:textId="77777777" w:rsidR="00097FE6" w:rsidRPr="002A6DF2" w:rsidRDefault="00097FE6" w:rsidP="00097FE6">
      <w:pPr>
        <w:suppressAutoHyphens/>
        <w:overflowPunct w:val="0"/>
        <w:autoSpaceDE w:val="0"/>
        <w:autoSpaceDN w:val="0"/>
        <w:adjustRightInd w:val="0"/>
        <w:jc w:val="both"/>
        <w:textAlignment w:val="baseline"/>
        <w:rPr>
          <w:b/>
        </w:rPr>
      </w:pPr>
      <w:r w:rsidRPr="002A6DF2">
        <w:rPr>
          <w:b/>
        </w:rPr>
        <w:t>Redoviti otkaz poslodavca</w:t>
      </w:r>
    </w:p>
    <w:p w14:paraId="64197B6F" w14:textId="77777777" w:rsidR="00097FE6" w:rsidRPr="002A6DF2" w:rsidRDefault="00097FE6" w:rsidP="00097FE6">
      <w:pPr>
        <w:suppressAutoHyphens/>
        <w:overflowPunct w:val="0"/>
        <w:autoSpaceDE w:val="0"/>
        <w:autoSpaceDN w:val="0"/>
        <w:adjustRightInd w:val="0"/>
        <w:jc w:val="both"/>
        <w:textAlignment w:val="baseline"/>
      </w:pPr>
    </w:p>
    <w:p w14:paraId="40A136A1" w14:textId="77777777" w:rsidR="00097FE6" w:rsidRDefault="00097FE6" w:rsidP="00097FE6">
      <w:pPr>
        <w:suppressAutoHyphens/>
        <w:overflowPunct w:val="0"/>
        <w:autoSpaceDE w:val="0"/>
        <w:autoSpaceDN w:val="0"/>
        <w:adjustRightInd w:val="0"/>
        <w:jc w:val="center"/>
        <w:textAlignment w:val="baseline"/>
        <w:rPr>
          <w:b/>
        </w:rPr>
      </w:pPr>
      <w:r w:rsidRPr="002A6DF2">
        <w:rPr>
          <w:b/>
        </w:rPr>
        <w:t>Članak 7</w:t>
      </w:r>
      <w:r w:rsidR="00B85AAA">
        <w:rPr>
          <w:b/>
        </w:rPr>
        <w:t>7</w:t>
      </w:r>
      <w:r w:rsidRPr="002A6DF2">
        <w:rPr>
          <w:b/>
        </w:rPr>
        <w:t>.</w:t>
      </w:r>
    </w:p>
    <w:p w14:paraId="03B98826" w14:textId="77777777" w:rsidR="00D87978" w:rsidRPr="002A6DF2" w:rsidRDefault="00D87978" w:rsidP="00097FE6">
      <w:pPr>
        <w:suppressAutoHyphens/>
        <w:overflowPunct w:val="0"/>
        <w:autoSpaceDE w:val="0"/>
        <w:autoSpaceDN w:val="0"/>
        <w:adjustRightInd w:val="0"/>
        <w:jc w:val="center"/>
        <w:textAlignment w:val="baseline"/>
        <w:rPr>
          <w:b/>
        </w:rPr>
      </w:pPr>
    </w:p>
    <w:p w14:paraId="7FA8BC1E" w14:textId="77777777" w:rsidR="00097FE6" w:rsidRPr="002A6DF2" w:rsidRDefault="00097FE6" w:rsidP="00097FE6">
      <w:pPr>
        <w:suppressAutoHyphens/>
        <w:overflowPunct w:val="0"/>
        <w:autoSpaceDE w:val="0"/>
        <w:autoSpaceDN w:val="0"/>
        <w:adjustRightInd w:val="0"/>
        <w:jc w:val="both"/>
        <w:textAlignment w:val="baseline"/>
      </w:pPr>
      <w:r w:rsidRPr="002A6DF2">
        <w:t>Poslodavac može otkazati ugovor o radu uz ugovoreni ili propisani otkazni rok, ako za to ima opravdani razlog, u slučaju:</w:t>
      </w:r>
    </w:p>
    <w:p w14:paraId="0745D273" w14:textId="77777777" w:rsidR="00097FE6" w:rsidRPr="002A6DF2" w:rsidRDefault="00097FE6" w:rsidP="00097FE6">
      <w:pPr>
        <w:numPr>
          <w:ilvl w:val="0"/>
          <w:numId w:val="21"/>
        </w:numPr>
        <w:suppressAutoHyphens/>
        <w:overflowPunct w:val="0"/>
        <w:autoSpaceDE w:val="0"/>
        <w:autoSpaceDN w:val="0"/>
        <w:adjustRightInd w:val="0"/>
        <w:jc w:val="both"/>
        <w:textAlignment w:val="baseline"/>
      </w:pPr>
      <w:r w:rsidRPr="002A6DF2">
        <w:t>ako prestane potreba za obavljanje određenog posla zbog gospodarskih, tehnoloških ili organizacijskih razloga (poslovno uvjetovani otkaz),</w:t>
      </w:r>
    </w:p>
    <w:p w14:paraId="1CA72985" w14:textId="77777777" w:rsidR="00097FE6" w:rsidRPr="002A6DF2" w:rsidRDefault="00097FE6" w:rsidP="00097FE6">
      <w:pPr>
        <w:numPr>
          <w:ilvl w:val="0"/>
          <w:numId w:val="21"/>
        </w:numPr>
        <w:suppressAutoHyphens/>
        <w:overflowPunct w:val="0"/>
        <w:autoSpaceDE w:val="0"/>
        <w:autoSpaceDN w:val="0"/>
        <w:adjustRightInd w:val="0"/>
        <w:jc w:val="both"/>
        <w:textAlignment w:val="baseline"/>
      </w:pPr>
      <w:r w:rsidRPr="002A6DF2">
        <w:t>ako radnik nije u mogućnosti uredno izvršavati svoje obveze iz radnog odnosa zbog određenih trajnih osobina ili sposobnosti (osobno uvjetovani otkaz), ili</w:t>
      </w:r>
    </w:p>
    <w:p w14:paraId="53F09F71" w14:textId="77777777" w:rsidR="00097FE6" w:rsidRPr="002A6DF2" w:rsidRDefault="00097FE6" w:rsidP="00097FE6">
      <w:pPr>
        <w:numPr>
          <w:ilvl w:val="0"/>
          <w:numId w:val="21"/>
        </w:numPr>
        <w:suppressAutoHyphens/>
        <w:overflowPunct w:val="0"/>
        <w:autoSpaceDE w:val="0"/>
        <w:autoSpaceDN w:val="0"/>
        <w:adjustRightInd w:val="0"/>
        <w:jc w:val="both"/>
        <w:textAlignment w:val="baseline"/>
      </w:pPr>
      <w:r w:rsidRPr="002A6DF2">
        <w:t>ako radnik krši obveze iz radnog odnosa (otkaz uvjetovan skrivljenim ponašanjem radnika).</w:t>
      </w:r>
    </w:p>
    <w:p w14:paraId="5121A0DE" w14:textId="77777777" w:rsidR="00097FE6" w:rsidRPr="002A6DF2" w:rsidRDefault="00097FE6" w:rsidP="00097FE6">
      <w:pPr>
        <w:suppressAutoHyphens/>
        <w:overflowPunct w:val="0"/>
        <w:autoSpaceDE w:val="0"/>
        <w:autoSpaceDN w:val="0"/>
        <w:adjustRightInd w:val="0"/>
        <w:jc w:val="both"/>
        <w:textAlignment w:val="baseline"/>
      </w:pPr>
    </w:p>
    <w:p w14:paraId="1225574B" w14:textId="77777777" w:rsidR="00097FE6" w:rsidRPr="002A6DF2" w:rsidRDefault="00097FE6" w:rsidP="00097FE6">
      <w:pPr>
        <w:suppressAutoHyphens/>
        <w:overflowPunct w:val="0"/>
        <w:autoSpaceDE w:val="0"/>
        <w:autoSpaceDN w:val="0"/>
        <w:adjustRightInd w:val="0"/>
        <w:jc w:val="center"/>
        <w:textAlignment w:val="baseline"/>
        <w:rPr>
          <w:b/>
        </w:rPr>
      </w:pPr>
      <w:r w:rsidRPr="002A6DF2">
        <w:rPr>
          <w:b/>
        </w:rPr>
        <w:t xml:space="preserve">Članak </w:t>
      </w:r>
      <w:r w:rsidR="00B85AAA">
        <w:rPr>
          <w:b/>
        </w:rPr>
        <w:t>78</w:t>
      </w:r>
      <w:r w:rsidRPr="002A6DF2">
        <w:rPr>
          <w:b/>
        </w:rPr>
        <w:t>.</w:t>
      </w:r>
    </w:p>
    <w:p w14:paraId="3D928847" w14:textId="77777777" w:rsidR="00097FE6" w:rsidRPr="002A6DF2" w:rsidRDefault="00097FE6" w:rsidP="00097FE6">
      <w:pPr>
        <w:suppressAutoHyphens/>
        <w:overflowPunct w:val="0"/>
        <w:autoSpaceDE w:val="0"/>
        <w:autoSpaceDN w:val="0"/>
        <w:adjustRightInd w:val="0"/>
        <w:jc w:val="center"/>
        <w:textAlignment w:val="baseline"/>
        <w:rPr>
          <w:b/>
        </w:rPr>
      </w:pPr>
    </w:p>
    <w:p w14:paraId="3982CFD4" w14:textId="77777777" w:rsidR="00097FE6" w:rsidRPr="002A6DF2" w:rsidRDefault="00097FE6" w:rsidP="00097FE6">
      <w:pPr>
        <w:suppressAutoHyphens/>
        <w:overflowPunct w:val="0"/>
        <w:autoSpaceDE w:val="0"/>
        <w:autoSpaceDN w:val="0"/>
        <w:adjustRightInd w:val="0"/>
        <w:jc w:val="both"/>
        <w:textAlignment w:val="baseline"/>
      </w:pPr>
      <w:r w:rsidRPr="002A6DF2">
        <w:t>Poslodavac koji je poslovno uvjetovanim otkazom otkazao radniku, ne smije šest mjeseci od dana dostave odluke o otkazu radniku, na istim poslovima zaposliti drugog radnika.</w:t>
      </w:r>
    </w:p>
    <w:p w14:paraId="6A6BCF28" w14:textId="77777777" w:rsidR="00097FE6" w:rsidRPr="002A6DF2" w:rsidRDefault="00097FE6" w:rsidP="00097FE6">
      <w:pPr>
        <w:suppressAutoHyphens/>
        <w:overflowPunct w:val="0"/>
        <w:autoSpaceDE w:val="0"/>
        <w:autoSpaceDN w:val="0"/>
        <w:adjustRightInd w:val="0"/>
        <w:jc w:val="both"/>
        <w:textAlignment w:val="baseline"/>
      </w:pPr>
    </w:p>
    <w:p w14:paraId="44F714E3" w14:textId="77777777" w:rsidR="00097FE6" w:rsidRPr="002A6DF2" w:rsidRDefault="00097FE6" w:rsidP="00097FE6">
      <w:pPr>
        <w:suppressAutoHyphens/>
        <w:overflowPunct w:val="0"/>
        <w:autoSpaceDE w:val="0"/>
        <w:autoSpaceDN w:val="0"/>
        <w:adjustRightInd w:val="0"/>
        <w:jc w:val="center"/>
        <w:textAlignment w:val="baseline"/>
        <w:rPr>
          <w:b/>
        </w:rPr>
      </w:pPr>
      <w:r w:rsidRPr="002A6DF2">
        <w:rPr>
          <w:b/>
        </w:rPr>
        <w:t xml:space="preserve">Članak </w:t>
      </w:r>
      <w:r w:rsidR="00B85AAA">
        <w:rPr>
          <w:b/>
        </w:rPr>
        <w:t>79</w:t>
      </w:r>
      <w:r w:rsidRPr="002A6DF2">
        <w:rPr>
          <w:b/>
        </w:rPr>
        <w:t>.</w:t>
      </w:r>
    </w:p>
    <w:p w14:paraId="55E91CC2" w14:textId="77777777" w:rsidR="00097FE6" w:rsidRPr="002A6DF2" w:rsidRDefault="00097FE6" w:rsidP="00097FE6">
      <w:pPr>
        <w:suppressAutoHyphens/>
        <w:overflowPunct w:val="0"/>
        <w:autoSpaceDE w:val="0"/>
        <w:autoSpaceDN w:val="0"/>
        <w:adjustRightInd w:val="0"/>
        <w:jc w:val="center"/>
        <w:textAlignment w:val="baseline"/>
        <w:rPr>
          <w:b/>
        </w:rPr>
      </w:pPr>
    </w:p>
    <w:p w14:paraId="6B012593" w14:textId="77777777" w:rsidR="00097FE6" w:rsidRDefault="00097FE6" w:rsidP="00097FE6">
      <w:pPr>
        <w:suppressAutoHyphens/>
        <w:overflowPunct w:val="0"/>
        <w:autoSpaceDE w:val="0"/>
        <w:autoSpaceDN w:val="0"/>
        <w:adjustRightInd w:val="0"/>
        <w:jc w:val="both"/>
        <w:textAlignment w:val="baseline"/>
      </w:pPr>
      <w:r w:rsidRPr="002A6DF2">
        <w:t>Pri odlučivanju o poslovno uvjetovanom otkazu, poslodavac mora voditi računa o trajanju radnog odnosa, starosti i obvezama uzdržavanja koje terete radnika.</w:t>
      </w:r>
    </w:p>
    <w:p w14:paraId="260B7635" w14:textId="77777777" w:rsidR="00D87978" w:rsidRPr="002A6DF2" w:rsidRDefault="00D87978" w:rsidP="00097FE6">
      <w:pPr>
        <w:suppressAutoHyphens/>
        <w:overflowPunct w:val="0"/>
        <w:autoSpaceDE w:val="0"/>
        <w:autoSpaceDN w:val="0"/>
        <w:adjustRightInd w:val="0"/>
        <w:jc w:val="both"/>
        <w:textAlignment w:val="baseline"/>
      </w:pPr>
    </w:p>
    <w:p w14:paraId="20C2A832" w14:textId="77777777" w:rsidR="00097FE6" w:rsidRPr="002A6DF2" w:rsidRDefault="00097FE6" w:rsidP="00097FE6">
      <w:pPr>
        <w:suppressAutoHyphens/>
        <w:overflowPunct w:val="0"/>
        <w:autoSpaceDE w:val="0"/>
        <w:autoSpaceDN w:val="0"/>
        <w:adjustRightInd w:val="0"/>
        <w:jc w:val="both"/>
        <w:textAlignment w:val="baseline"/>
      </w:pPr>
    </w:p>
    <w:p w14:paraId="66BB50F1" w14:textId="77777777" w:rsidR="00097FE6" w:rsidRPr="002A6DF2" w:rsidRDefault="00097FE6" w:rsidP="00097FE6">
      <w:pPr>
        <w:suppressAutoHyphens/>
        <w:overflowPunct w:val="0"/>
        <w:autoSpaceDE w:val="0"/>
        <w:autoSpaceDN w:val="0"/>
        <w:adjustRightInd w:val="0"/>
        <w:jc w:val="center"/>
        <w:textAlignment w:val="baseline"/>
        <w:rPr>
          <w:b/>
        </w:rPr>
      </w:pPr>
      <w:r w:rsidRPr="002A6DF2">
        <w:rPr>
          <w:b/>
        </w:rPr>
        <w:t xml:space="preserve">Članak </w:t>
      </w:r>
      <w:r w:rsidR="00D87978">
        <w:rPr>
          <w:b/>
        </w:rPr>
        <w:t>8</w:t>
      </w:r>
      <w:r w:rsidR="00B85AAA">
        <w:rPr>
          <w:b/>
        </w:rPr>
        <w:t>0</w:t>
      </w:r>
      <w:r w:rsidRPr="002A6DF2">
        <w:rPr>
          <w:b/>
        </w:rPr>
        <w:t>.</w:t>
      </w:r>
    </w:p>
    <w:p w14:paraId="3B1D1208" w14:textId="77777777" w:rsidR="00097FE6" w:rsidRPr="002A6DF2" w:rsidRDefault="00097FE6" w:rsidP="00097FE6">
      <w:pPr>
        <w:suppressAutoHyphens/>
        <w:overflowPunct w:val="0"/>
        <w:autoSpaceDE w:val="0"/>
        <w:autoSpaceDN w:val="0"/>
        <w:adjustRightInd w:val="0"/>
        <w:jc w:val="center"/>
        <w:textAlignment w:val="baseline"/>
        <w:rPr>
          <w:b/>
        </w:rPr>
      </w:pPr>
    </w:p>
    <w:p w14:paraId="654986A2" w14:textId="77777777" w:rsidR="00097FE6" w:rsidRPr="002A6DF2" w:rsidRDefault="00097FE6" w:rsidP="00097FE6">
      <w:pPr>
        <w:suppressAutoHyphens/>
        <w:overflowPunct w:val="0"/>
        <w:autoSpaceDE w:val="0"/>
        <w:autoSpaceDN w:val="0"/>
        <w:adjustRightInd w:val="0"/>
        <w:jc w:val="both"/>
        <w:textAlignment w:val="baseline"/>
      </w:pPr>
      <w:r w:rsidRPr="002A6DF2">
        <w:t>Prije redovitog otkazivanja uvjetovanog ponašanjem radnika, poslodavac je dužan radnika pisano upozoriti na obveze iz radnog odnosa i ukazati mu na mogućnost otkaza za slučaj nastavka povreda tih obveza, osim ako postoje okolnosti zbog kojih nije opravdano očekivati od poslodavca da to učini.</w:t>
      </w:r>
    </w:p>
    <w:p w14:paraId="50BEEADD" w14:textId="77777777" w:rsidR="00097FE6" w:rsidRDefault="00097FE6" w:rsidP="00097FE6">
      <w:pPr>
        <w:suppressAutoHyphens/>
        <w:overflowPunct w:val="0"/>
        <w:autoSpaceDE w:val="0"/>
        <w:autoSpaceDN w:val="0"/>
        <w:adjustRightInd w:val="0"/>
        <w:jc w:val="both"/>
        <w:textAlignment w:val="baseline"/>
      </w:pPr>
      <w:r w:rsidRPr="002A6DF2">
        <w:t>Prije redovitog otkazivanja uvjetovanog ponašanjem radnika, poslodavac je dužan omogućiti radniku da iznese svoju obranu, osim ako postoje okolnosti zbog kojih nije opravdano očekivati od poslodavca da to učini.</w:t>
      </w:r>
    </w:p>
    <w:p w14:paraId="4744FD59" w14:textId="77777777" w:rsidR="00D87978" w:rsidRPr="002A6DF2" w:rsidRDefault="00D87978" w:rsidP="00097FE6">
      <w:pPr>
        <w:suppressAutoHyphens/>
        <w:overflowPunct w:val="0"/>
        <w:autoSpaceDE w:val="0"/>
        <w:autoSpaceDN w:val="0"/>
        <w:adjustRightInd w:val="0"/>
        <w:jc w:val="both"/>
        <w:textAlignment w:val="baseline"/>
      </w:pPr>
      <w:r>
        <w:t>Namjeru da otkaže određeni ugovor o radu, Poslodavac je dužan priopćiti radničkom vijeću ili sindikalnom povjereniku u funkciji radničkog vijeća i dostaviti mu obrazloženi prijedlog odluke o otkazu, te je dužan o toj odluci savjetovati se s</w:t>
      </w:r>
      <w:r w:rsidR="00776181">
        <w:t xml:space="preserve"> njima. </w:t>
      </w:r>
    </w:p>
    <w:p w14:paraId="3CB809BD" w14:textId="77777777" w:rsidR="00097FE6" w:rsidRPr="002A6DF2" w:rsidRDefault="00097FE6" w:rsidP="00097FE6">
      <w:pPr>
        <w:suppressAutoHyphens/>
        <w:overflowPunct w:val="0"/>
        <w:autoSpaceDE w:val="0"/>
        <w:autoSpaceDN w:val="0"/>
        <w:adjustRightInd w:val="0"/>
        <w:jc w:val="both"/>
        <w:textAlignment w:val="baseline"/>
      </w:pPr>
    </w:p>
    <w:p w14:paraId="7B5A594B" w14:textId="77777777" w:rsidR="00097FE6" w:rsidRPr="002A6DF2" w:rsidRDefault="00097FE6" w:rsidP="00097FE6">
      <w:pPr>
        <w:suppressAutoHyphens/>
        <w:overflowPunct w:val="0"/>
        <w:autoSpaceDE w:val="0"/>
        <w:autoSpaceDN w:val="0"/>
        <w:adjustRightInd w:val="0"/>
        <w:jc w:val="both"/>
        <w:textAlignment w:val="baseline"/>
        <w:rPr>
          <w:b/>
        </w:rPr>
      </w:pPr>
      <w:r w:rsidRPr="002A6DF2">
        <w:rPr>
          <w:b/>
        </w:rPr>
        <w:t>Redoviti otkaz radnika</w:t>
      </w:r>
    </w:p>
    <w:p w14:paraId="542096F1" w14:textId="77777777" w:rsidR="00097FE6" w:rsidRPr="002A6DF2" w:rsidRDefault="00097FE6" w:rsidP="00097FE6">
      <w:pPr>
        <w:suppressAutoHyphens/>
        <w:overflowPunct w:val="0"/>
        <w:autoSpaceDE w:val="0"/>
        <w:autoSpaceDN w:val="0"/>
        <w:adjustRightInd w:val="0"/>
        <w:jc w:val="both"/>
        <w:textAlignment w:val="baseline"/>
      </w:pPr>
    </w:p>
    <w:p w14:paraId="014B8FC5" w14:textId="77777777" w:rsidR="00097FE6" w:rsidRPr="002A6DF2" w:rsidRDefault="00097FE6" w:rsidP="00097FE6">
      <w:pPr>
        <w:suppressAutoHyphens/>
        <w:overflowPunct w:val="0"/>
        <w:autoSpaceDE w:val="0"/>
        <w:autoSpaceDN w:val="0"/>
        <w:adjustRightInd w:val="0"/>
        <w:jc w:val="center"/>
        <w:textAlignment w:val="baseline"/>
        <w:rPr>
          <w:b/>
        </w:rPr>
      </w:pPr>
      <w:r w:rsidRPr="002A6DF2">
        <w:rPr>
          <w:b/>
        </w:rPr>
        <w:t xml:space="preserve">Članak </w:t>
      </w:r>
      <w:r w:rsidR="00776181">
        <w:rPr>
          <w:b/>
        </w:rPr>
        <w:t>8</w:t>
      </w:r>
      <w:r w:rsidR="00B85AAA">
        <w:rPr>
          <w:b/>
        </w:rPr>
        <w:t>1</w:t>
      </w:r>
      <w:r w:rsidRPr="002A6DF2">
        <w:rPr>
          <w:b/>
        </w:rPr>
        <w:t>.</w:t>
      </w:r>
    </w:p>
    <w:p w14:paraId="4AD7217A" w14:textId="77777777" w:rsidR="00097FE6" w:rsidRPr="002A6DF2" w:rsidRDefault="00097FE6" w:rsidP="00097FE6">
      <w:pPr>
        <w:suppressAutoHyphens/>
        <w:overflowPunct w:val="0"/>
        <w:autoSpaceDE w:val="0"/>
        <w:autoSpaceDN w:val="0"/>
        <w:adjustRightInd w:val="0"/>
        <w:jc w:val="center"/>
        <w:textAlignment w:val="baseline"/>
        <w:rPr>
          <w:b/>
        </w:rPr>
      </w:pPr>
    </w:p>
    <w:p w14:paraId="3A2C25E8" w14:textId="77777777" w:rsidR="00776181" w:rsidRDefault="00097FE6" w:rsidP="00097FE6">
      <w:pPr>
        <w:suppressAutoHyphens/>
        <w:overflowPunct w:val="0"/>
        <w:autoSpaceDE w:val="0"/>
        <w:autoSpaceDN w:val="0"/>
        <w:adjustRightInd w:val="0"/>
        <w:jc w:val="both"/>
        <w:textAlignment w:val="baseline"/>
      </w:pPr>
      <w:r w:rsidRPr="002A6DF2">
        <w:t>Radnik može redovito otkazati ugovor o radu uz propisani ili ugovoreni otkazni rok ne navodeći za to razlog</w:t>
      </w:r>
      <w:r w:rsidR="00FC3B7E">
        <w:t>.</w:t>
      </w:r>
    </w:p>
    <w:p w14:paraId="4AB6F964" w14:textId="77777777" w:rsidR="00776181" w:rsidRPr="002A6DF2" w:rsidRDefault="00776181" w:rsidP="00097FE6">
      <w:pPr>
        <w:suppressAutoHyphens/>
        <w:overflowPunct w:val="0"/>
        <w:autoSpaceDE w:val="0"/>
        <w:autoSpaceDN w:val="0"/>
        <w:adjustRightInd w:val="0"/>
        <w:jc w:val="both"/>
        <w:textAlignment w:val="baseline"/>
      </w:pPr>
    </w:p>
    <w:p w14:paraId="688A4F70" w14:textId="77777777" w:rsidR="00097FE6" w:rsidRPr="002A6DF2" w:rsidRDefault="00097FE6" w:rsidP="00097FE6">
      <w:pPr>
        <w:suppressAutoHyphens/>
        <w:overflowPunct w:val="0"/>
        <w:autoSpaceDE w:val="0"/>
        <w:autoSpaceDN w:val="0"/>
        <w:adjustRightInd w:val="0"/>
        <w:jc w:val="both"/>
        <w:textAlignment w:val="baseline"/>
        <w:rPr>
          <w:b/>
        </w:rPr>
      </w:pPr>
      <w:r w:rsidRPr="002A6DF2">
        <w:rPr>
          <w:b/>
        </w:rPr>
        <w:t>Izvanredni otkaz</w:t>
      </w:r>
    </w:p>
    <w:p w14:paraId="1D165AEC" w14:textId="77777777" w:rsidR="00097FE6" w:rsidRPr="002A6DF2" w:rsidRDefault="00097FE6" w:rsidP="00097FE6">
      <w:pPr>
        <w:suppressAutoHyphens/>
        <w:overflowPunct w:val="0"/>
        <w:autoSpaceDE w:val="0"/>
        <w:autoSpaceDN w:val="0"/>
        <w:adjustRightInd w:val="0"/>
        <w:jc w:val="both"/>
        <w:textAlignment w:val="baseline"/>
        <w:rPr>
          <w:b/>
        </w:rPr>
      </w:pPr>
    </w:p>
    <w:p w14:paraId="7DAAE466" w14:textId="77777777" w:rsidR="00097FE6" w:rsidRPr="002A6DF2" w:rsidRDefault="00097FE6" w:rsidP="00097FE6">
      <w:pPr>
        <w:suppressAutoHyphens/>
        <w:overflowPunct w:val="0"/>
        <w:autoSpaceDE w:val="0"/>
        <w:autoSpaceDN w:val="0"/>
        <w:adjustRightInd w:val="0"/>
        <w:jc w:val="center"/>
        <w:textAlignment w:val="baseline"/>
        <w:rPr>
          <w:b/>
        </w:rPr>
      </w:pPr>
      <w:r w:rsidRPr="002A6DF2">
        <w:rPr>
          <w:b/>
        </w:rPr>
        <w:t xml:space="preserve">Članak </w:t>
      </w:r>
      <w:r w:rsidR="00776181">
        <w:rPr>
          <w:b/>
        </w:rPr>
        <w:t>8</w:t>
      </w:r>
      <w:r w:rsidR="00B85AAA">
        <w:rPr>
          <w:b/>
        </w:rPr>
        <w:t>2</w:t>
      </w:r>
      <w:r w:rsidRPr="002A6DF2">
        <w:rPr>
          <w:b/>
        </w:rPr>
        <w:t>.</w:t>
      </w:r>
    </w:p>
    <w:p w14:paraId="20092700" w14:textId="77777777" w:rsidR="00097FE6" w:rsidRPr="002A6DF2" w:rsidRDefault="00097FE6" w:rsidP="00097FE6">
      <w:pPr>
        <w:suppressAutoHyphens/>
        <w:overflowPunct w:val="0"/>
        <w:autoSpaceDE w:val="0"/>
        <w:autoSpaceDN w:val="0"/>
        <w:adjustRightInd w:val="0"/>
        <w:jc w:val="center"/>
        <w:textAlignment w:val="baseline"/>
        <w:rPr>
          <w:b/>
        </w:rPr>
      </w:pPr>
    </w:p>
    <w:p w14:paraId="1A29EDEA" w14:textId="77777777" w:rsidR="00097FE6" w:rsidRPr="002A6DF2" w:rsidRDefault="00097FE6" w:rsidP="00097FE6">
      <w:pPr>
        <w:suppressAutoHyphens/>
        <w:overflowPunct w:val="0"/>
        <w:autoSpaceDE w:val="0"/>
        <w:autoSpaceDN w:val="0"/>
        <w:adjustRightInd w:val="0"/>
        <w:jc w:val="both"/>
        <w:textAlignment w:val="baseline"/>
      </w:pPr>
      <w:r w:rsidRPr="002A6DF2">
        <w:t>Poslodavac i radnik mogu otkazati ugovor o radu sklopljen na neodređeno ili određeno vrijeme, bez obveze poštovanja propisanog ili ugovorenog otkaznog roka (izvanredni otkaz), ako zbog osobito teške povrede obveze iz radnog odnosa ili zbog neke druge osobito važne činjenice, uz uvažavanje svih okolnosti i interesa obiju ugovornih stranaka, nastavak radnog odnosa nije moguć.</w:t>
      </w:r>
    </w:p>
    <w:p w14:paraId="5598E55A" w14:textId="77777777" w:rsidR="00097FE6" w:rsidRPr="002A6DF2" w:rsidRDefault="00097FE6" w:rsidP="00097FE6">
      <w:pPr>
        <w:suppressAutoHyphens/>
        <w:overflowPunct w:val="0"/>
        <w:autoSpaceDE w:val="0"/>
        <w:autoSpaceDN w:val="0"/>
        <w:adjustRightInd w:val="0"/>
        <w:jc w:val="both"/>
        <w:textAlignment w:val="baseline"/>
      </w:pPr>
    </w:p>
    <w:p w14:paraId="65A38223" w14:textId="77777777" w:rsidR="00097FE6" w:rsidRPr="002A6DF2" w:rsidRDefault="00097FE6" w:rsidP="00097FE6">
      <w:pPr>
        <w:suppressAutoHyphens/>
        <w:overflowPunct w:val="0"/>
        <w:autoSpaceDE w:val="0"/>
        <w:autoSpaceDN w:val="0"/>
        <w:adjustRightInd w:val="0"/>
        <w:jc w:val="center"/>
        <w:textAlignment w:val="baseline"/>
        <w:rPr>
          <w:b/>
        </w:rPr>
      </w:pPr>
      <w:r w:rsidRPr="002A6DF2">
        <w:rPr>
          <w:b/>
        </w:rPr>
        <w:t>Članak 8</w:t>
      </w:r>
      <w:r w:rsidR="00B85AAA">
        <w:rPr>
          <w:b/>
        </w:rPr>
        <w:t>3</w:t>
      </w:r>
      <w:r w:rsidRPr="002A6DF2">
        <w:rPr>
          <w:b/>
        </w:rPr>
        <w:t>.</w:t>
      </w:r>
    </w:p>
    <w:p w14:paraId="4CC46DC1" w14:textId="77777777" w:rsidR="00097FE6" w:rsidRPr="002A6DF2" w:rsidRDefault="00097FE6" w:rsidP="00097FE6">
      <w:pPr>
        <w:suppressAutoHyphens/>
        <w:overflowPunct w:val="0"/>
        <w:autoSpaceDE w:val="0"/>
        <w:autoSpaceDN w:val="0"/>
        <w:adjustRightInd w:val="0"/>
        <w:jc w:val="center"/>
        <w:textAlignment w:val="baseline"/>
        <w:rPr>
          <w:b/>
        </w:rPr>
      </w:pPr>
    </w:p>
    <w:p w14:paraId="26B35450" w14:textId="77777777" w:rsidR="00097FE6" w:rsidRPr="002A6DF2" w:rsidRDefault="00097FE6" w:rsidP="00097FE6">
      <w:pPr>
        <w:suppressAutoHyphens/>
        <w:overflowPunct w:val="0"/>
        <w:autoSpaceDE w:val="0"/>
        <w:autoSpaceDN w:val="0"/>
        <w:adjustRightInd w:val="0"/>
        <w:jc w:val="both"/>
        <w:textAlignment w:val="baseline"/>
      </w:pPr>
      <w:r w:rsidRPr="002A6DF2">
        <w:t>Ugovor o radu može se izvanredno otkazati samo u roku 15 dana od dana saznanja za činjenicu na kojoj se izvanredni otkaz temelji.</w:t>
      </w:r>
    </w:p>
    <w:p w14:paraId="48B65AAD" w14:textId="77777777" w:rsidR="00097FE6" w:rsidRPr="002A6DF2" w:rsidRDefault="00097FE6" w:rsidP="00097FE6">
      <w:pPr>
        <w:suppressAutoHyphens/>
        <w:overflowPunct w:val="0"/>
        <w:autoSpaceDE w:val="0"/>
        <w:autoSpaceDN w:val="0"/>
        <w:adjustRightInd w:val="0"/>
        <w:jc w:val="center"/>
        <w:textAlignment w:val="baseline"/>
        <w:rPr>
          <w:b/>
        </w:rPr>
      </w:pPr>
      <w:r w:rsidRPr="002A6DF2">
        <w:rPr>
          <w:b/>
        </w:rPr>
        <w:t>Članak 8</w:t>
      </w:r>
      <w:r w:rsidR="00B85AAA">
        <w:rPr>
          <w:b/>
        </w:rPr>
        <w:t>4</w:t>
      </w:r>
      <w:r w:rsidRPr="002A6DF2">
        <w:rPr>
          <w:b/>
        </w:rPr>
        <w:t>.</w:t>
      </w:r>
    </w:p>
    <w:p w14:paraId="16C181FB" w14:textId="77777777" w:rsidR="00097FE6" w:rsidRPr="002A6DF2" w:rsidRDefault="00097FE6" w:rsidP="00097FE6">
      <w:pPr>
        <w:suppressAutoHyphens/>
        <w:overflowPunct w:val="0"/>
        <w:autoSpaceDE w:val="0"/>
        <w:autoSpaceDN w:val="0"/>
        <w:adjustRightInd w:val="0"/>
        <w:jc w:val="center"/>
        <w:textAlignment w:val="baseline"/>
        <w:rPr>
          <w:b/>
        </w:rPr>
      </w:pPr>
    </w:p>
    <w:p w14:paraId="18A43993" w14:textId="77777777" w:rsidR="00097FE6" w:rsidRPr="002A6DF2" w:rsidRDefault="00097FE6" w:rsidP="00097FE6">
      <w:pPr>
        <w:suppressAutoHyphens/>
        <w:overflowPunct w:val="0"/>
        <w:autoSpaceDE w:val="0"/>
        <w:autoSpaceDN w:val="0"/>
        <w:adjustRightInd w:val="0"/>
        <w:jc w:val="both"/>
        <w:textAlignment w:val="baseline"/>
      </w:pPr>
      <w:r w:rsidRPr="002A6DF2">
        <w:t>Prije izvanrednog otkazivanja uvjetovanog ponašanjem ili radom radnika, poslodavac je dužan omogućiti radniku da iznese svoju obranu, osim ako postoje okolnosti zbog kojih nije opravdano očekivati od poslodavca da to učini.</w:t>
      </w:r>
    </w:p>
    <w:p w14:paraId="6F418980" w14:textId="77777777" w:rsidR="00097FE6" w:rsidRPr="002A6DF2" w:rsidRDefault="00097FE6" w:rsidP="00097FE6">
      <w:pPr>
        <w:suppressAutoHyphens/>
        <w:overflowPunct w:val="0"/>
        <w:autoSpaceDE w:val="0"/>
        <w:autoSpaceDN w:val="0"/>
        <w:adjustRightInd w:val="0"/>
        <w:jc w:val="both"/>
        <w:textAlignment w:val="baseline"/>
      </w:pPr>
    </w:p>
    <w:p w14:paraId="4044F02E" w14:textId="77777777" w:rsidR="00097FE6" w:rsidRPr="002A6DF2" w:rsidRDefault="00097FE6" w:rsidP="00097FE6">
      <w:pPr>
        <w:suppressAutoHyphens/>
        <w:overflowPunct w:val="0"/>
        <w:autoSpaceDE w:val="0"/>
        <w:autoSpaceDN w:val="0"/>
        <w:adjustRightInd w:val="0"/>
        <w:jc w:val="both"/>
        <w:textAlignment w:val="baseline"/>
        <w:rPr>
          <w:b/>
        </w:rPr>
      </w:pPr>
      <w:r w:rsidRPr="002A6DF2">
        <w:rPr>
          <w:b/>
        </w:rPr>
        <w:t>Redoviti otkaz ugovora o radu na određeno vrijeme</w:t>
      </w:r>
    </w:p>
    <w:p w14:paraId="2FBEF824" w14:textId="77777777" w:rsidR="00097FE6" w:rsidRPr="002A6DF2" w:rsidRDefault="00097FE6" w:rsidP="00097FE6">
      <w:pPr>
        <w:suppressAutoHyphens/>
        <w:overflowPunct w:val="0"/>
        <w:autoSpaceDE w:val="0"/>
        <w:autoSpaceDN w:val="0"/>
        <w:adjustRightInd w:val="0"/>
        <w:jc w:val="both"/>
        <w:textAlignment w:val="baseline"/>
      </w:pPr>
    </w:p>
    <w:p w14:paraId="4C425857" w14:textId="77777777" w:rsidR="00097FE6" w:rsidRPr="002A6DF2" w:rsidRDefault="00097FE6" w:rsidP="00097FE6">
      <w:pPr>
        <w:suppressAutoHyphens/>
        <w:overflowPunct w:val="0"/>
        <w:autoSpaceDE w:val="0"/>
        <w:autoSpaceDN w:val="0"/>
        <w:adjustRightInd w:val="0"/>
        <w:jc w:val="center"/>
        <w:textAlignment w:val="baseline"/>
        <w:rPr>
          <w:b/>
        </w:rPr>
      </w:pPr>
      <w:r w:rsidRPr="002A6DF2">
        <w:rPr>
          <w:b/>
        </w:rPr>
        <w:t>Članak 8</w:t>
      </w:r>
      <w:r w:rsidR="00B85AAA">
        <w:rPr>
          <w:b/>
        </w:rPr>
        <w:t>5</w:t>
      </w:r>
      <w:r w:rsidRPr="002A6DF2">
        <w:rPr>
          <w:b/>
        </w:rPr>
        <w:t>.</w:t>
      </w:r>
    </w:p>
    <w:p w14:paraId="2843E496" w14:textId="77777777" w:rsidR="00097FE6" w:rsidRPr="002A6DF2" w:rsidRDefault="00097FE6" w:rsidP="00097FE6">
      <w:pPr>
        <w:suppressAutoHyphens/>
        <w:overflowPunct w:val="0"/>
        <w:autoSpaceDE w:val="0"/>
        <w:autoSpaceDN w:val="0"/>
        <w:adjustRightInd w:val="0"/>
        <w:jc w:val="center"/>
        <w:textAlignment w:val="baseline"/>
        <w:rPr>
          <w:b/>
        </w:rPr>
      </w:pPr>
    </w:p>
    <w:p w14:paraId="4FA5264F" w14:textId="77777777" w:rsidR="00097FE6" w:rsidRPr="002A6DF2" w:rsidRDefault="00097FE6" w:rsidP="00097FE6">
      <w:pPr>
        <w:suppressAutoHyphens/>
        <w:overflowPunct w:val="0"/>
        <w:autoSpaceDE w:val="0"/>
        <w:autoSpaceDN w:val="0"/>
        <w:adjustRightInd w:val="0"/>
        <w:jc w:val="both"/>
        <w:textAlignment w:val="baseline"/>
      </w:pPr>
      <w:r w:rsidRPr="002A6DF2">
        <w:t>Ugovor o radu sklopljen na određeno vrijeme može se redovito otkazati samo ako je takva mogućnost otkazivanja predviđena ugovorom.</w:t>
      </w:r>
    </w:p>
    <w:p w14:paraId="0DBB7A0C" w14:textId="77777777" w:rsidR="00097FE6" w:rsidRPr="002A6DF2" w:rsidRDefault="00097FE6" w:rsidP="00097FE6">
      <w:pPr>
        <w:suppressAutoHyphens/>
        <w:overflowPunct w:val="0"/>
        <w:autoSpaceDE w:val="0"/>
        <w:autoSpaceDN w:val="0"/>
        <w:adjustRightInd w:val="0"/>
        <w:jc w:val="both"/>
        <w:textAlignment w:val="baseline"/>
      </w:pPr>
    </w:p>
    <w:p w14:paraId="6C45CD90" w14:textId="77777777" w:rsidR="00097FE6" w:rsidRPr="002A6DF2" w:rsidRDefault="00097FE6" w:rsidP="00097FE6">
      <w:pPr>
        <w:suppressAutoHyphens/>
        <w:overflowPunct w:val="0"/>
        <w:autoSpaceDE w:val="0"/>
        <w:autoSpaceDN w:val="0"/>
        <w:adjustRightInd w:val="0"/>
        <w:jc w:val="both"/>
        <w:textAlignment w:val="baseline"/>
        <w:rPr>
          <w:b/>
        </w:rPr>
      </w:pPr>
      <w:r w:rsidRPr="002A6DF2">
        <w:rPr>
          <w:b/>
        </w:rPr>
        <w:t>Oblik, obrazloženje i dostava otkaza te tijek otkaznog roka</w:t>
      </w:r>
    </w:p>
    <w:p w14:paraId="4CEBF7C9" w14:textId="77777777" w:rsidR="00097FE6" w:rsidRPr="002A6DF2" w:rsidRDefault="00097FE6" w:rsidP="00097FE6">
      <w:pPr>
        <w:suppressAutoHyphens/>
        <w:overflowPunct w:val="0"/>
        <w:autoSpaceDE w:val="0"/>
        <w:autoSpaceDN w:val="0"/>
        <w:adjustRightInd w:val="0"/>
        <w:jc w:val="both"/>
        <w:textAlignment w:val="baseline"/>
      </w:pPr>
    </w:p>
    <w:p w14:paraId="138DB835" w14:textId="77777777" w:rsidR="00097FE6" w:rsidRPr="002A6DF2" w:rsidRDefault="00097FE6" w:rsidP="00097FE6">
      <w:pPr>
        <w:suppressAutoHyphens/>
        <w:overflowPunct w:val="0"/>
        <w:autoSpaceDE w:val="0"/>
        <w:autoSpaceDN w:val="0"/>
        <w:adjustRightInd w:val="0"/>
        <w:jc w:val="center"/>
        <w:textAlignment w:val="baseline"/>
        <w:rPr>
          <w:b/>
        </w:rPr>
      </w:pPr>
      <w:r w:rsidRPr="002A6DF2">
        <w:rPr>
          <w:b/>
        </w:rPr>
        <w:t>Članak 8</w:t>
      </w:r>
      <w:r w:rsidR="000445BA">
        <w:rPr>
          <w:b/>
        </w:rPr>
        <w:t>6</w:t>
      </w:r>
      <w:r w:rsidRPr="002A6DF2">
        <w:rPr>
          <w:b/>
        </w:rPr>
        <w:t>.</w:t>
      </w:r>
    </w:p>
    <w:p w14:paraId="3EE08918" w14:textId="77777777" w:rsidR="00097FE6" w:rsidRPr="002A6DF2" w:rsidRDefault="00097FE6" w:rsidP="00097FE6">
      <w:pPr>
        <w:suppressAutoHyphens/>
        <w:overflowPunct w:val="0"/>
        <w:autoSpaceDE w:val="0"/>
        <w:autoSpaceDN w:val="0"/>
        <w:adjustRightInd w:val="0"/>
        <w:jc w:val="center"/>
        <w:textAlignment w:val="baseline"/>
        <w:rPr>
          <w:b/>
        </w:rPr>
      </w:pPr>
    </w:p>
    <w:p w14:paraId="46F82E44" w14:textId="77777777" w:rsidR="00097FE6" w:rsidRPr="002A6DF2" w:rsidRDefault="00097FE6" w:rsidP="00097FE6">
      <w:pPr>
        <w:suppressAutoHyphens/>
        <w:overflowPunct w:val="0"/>
        <w:autoSpaceDE w:val="0"/>
        <w:autoSpaceDN w:val="0"/>
        <w:adjustRightInd w:val="0"/>
        <w:jc w:val="both"/>
        <w:textAlignment w:val="baseline"/>
      </w:pPr>
      <w:r w:rsidRPr="002A6DF2">
        <w:t>Otkaz mora imati pisani oblik.</w:t>
      </w:r>
    </w:p>
    <w:p w14:paraId="3A13CAA8" w14:textId="77777777" w:rsidR="00097FE6" w:rsidRPr="002A6DF2" w:rsidRDefault="00097FE6" w:rsidP="00097FE6">
      <w:pPr>
        <w:suppressAutoHyphens/>
        <w:overflowPunct w:val="0"/>
        <w:autoSpaceDE w:val="0"/>
        <w:autoSpaceDN w:val="0"/>
        <w:adjustRightInd w:val="0"/>
        <w:jc w:val="both"/>
        <w:textAlignment w:val="baseline"/>
      </w:pPr>
      <w:r w:rsidRPr="002A6DF2">
        <w:t>Poslodavac mora u pisanom obliku obrazložiti otkaz.</w:t>
      </w:r>
    </w:p>
    <w:p w14:paraId="245274B6" w14:textId="77777777" w:rsidR="00097FE6" w:rsidRPr="002A6DF2" w:rsidRDefault="00097FE6" w:rsidP="00097FE6">
      <w:pPr>
        <w:suppressAutoHyphens/>
        <w:overflowPunct w:val="0"/>
        <w:autoSpaceDE w:val="0"/>
        <w:autoSpaceDN w:val="0"/>
        <w:adjustRightInd w:val="0"/>
        <w:jc w:val="both"/>
        <w:textAlignment w:val="baseline"/>
      </w:pPr>
      <w:r w:rsidRPr="002A6DF2">
        <w:t>Otkaz se mora dostaviti osobi kojoj se otkazuje.</w:t>
      </w:r>
    </w:p>
    <w:p w14:paraId="0A543041" w14:textId="77777777" w:rsidR="00097FE6" w:rsidRPr="002A6DF2" w:rsidRDefault="00097FE6" w:rsidP="00097FE6">
      <w:pPr>
        <w:suppressAutoHyphens/>
        <w:overflowPunct w:val="0"/>
        <w:autoSpaceDE w:val="0"/>
        <w:autoSpaceDN w:val="0"/>
        <w:adjustRightInd w:val="0"/>
        <w:jc w:val="both"/>
        <w:textAlignment w:val="baseline"/>
      </w:pPr>
      <w:r w:rsidRPr="002A6DF2">
        <w:t>Otkazni rok počinje teći od dana dostave otkaza.</w:t>
      </w:r>
    </w:p>
    <w:p w14:paraId="5ACBE1B0" w14:textId="77777777" w:rsidR="00097FE6" w:rsidRPr="002A6DF2" w:rsidRDefault="00097FE6" w:rsidP="00097FE6">
      <w:pPr>
        <w:overflowPunct w:val="0"/>
        <w:autoSpaceDE w:val="0"/>
        <w:autoSpaceDN w:val="0"/>
        <w:adjustRightInd w:val="0"/>
        <w:jc w:val="both"/>
        <w:textAlignment w:val="baseline"/>
        <w:rPr>
          <w:lang w:eastAsia="zh-CN"/>
        </w:rPr>
      </w:pPr>
      <w:r w:rsidRPr="002A6DF2">
        <w:rPr>
          <w:lang w:eastAsia="zh-CN"/>
        </w:rPr>
        <w:t xml:space="preserve">Otkazni rok ne teče za vrijeme trudnoće, korištenja </w:t>
      </w:r>
      <w:proofErr w:type="spellStart"/>
      <w:r w:rsidRPr="002A6DF2">
        <w:rPr>
          <w:lang w:eastAsia="zh-CN"/>
        </w:rPr>
        <w:t>rodiljnog</w:t>
      </w:r>
      <w:proofErr w:type="spellEnd"/>
      <w:r w:rsidRPr="002A6DF2">
        <w:rPr>
          <w:lang w:eastAsia="zh-CN"/>
        </w:rPr>
        <w:t xml:space="preserve">, roditeljskog, </w:t>
      </w:r>
      <w:proofErr w:type="spellStart"/>
      <w:r w:rsidRPr="002A6DF2">
        <w:rPr>
          <w:lang w:eastAsia="zh-CN"/>
        </w:rPr>
        <w:t>posvojiteljskog</w:t>
      </w:r>
      <w:proofErr w:type="spellEnd"/>
      <w:r w:rsidRPr="002A6DF2">
        <w:rPr>
          <w:lang w:eastAsia="zh-CN"/>
        </w:rPr>
        <w:t xml:space="preserve"> dopusta, rada s polovicom punog radnog vremena, rada u skraćenom radnom vremenu zbog pojačane njege djeteta, dopusta trudnice ili majke koja doji dijete, te dopusta ili rada u skraćenom radnom vremenu radi skrbi i njege djeteta s težim smetnjama u razvoju prema posebnom propisu te za vrijeme privremene nesposobnosti za rad tijekom liječenja ili oporavka od ozljede na radu ili profesionalne bolesti, te vršenja dužnosti i prava državljana u obrani.</w:t>
      </w:r>
    </w:p>
    <w:p w14:paraId="5A9DFFFE" w14:textId="77777777" w:rsidR="00097FE6" w:rsidRPr="002A6DF2" w:rsidRDefault="00097FE6" w:rsidP="00097FE6">
      <w:pPr>
        <w:overflowPunct w:val="0"/>
        <w:autoSpaceDE w:val="0"/>
        <w:autoSpaceDN w:val="0"/>
        <w:adjustRightInd w:val="0"/>
        <w:jc w:val="both"/>
        <w:textAlignment w:val="baseline"/>
        <w:rPr>
          <w:lang w:eastAsia="zh-CN"/>
        </w:rPr>
      </w:pPr>
      <w:r w:rsidRPr="002A6DF2">
        <w:rPr>
          <w:lang w:eastAsia="zh-CN"/>
        </w:rPr>
        <w:t>Otkazni rok teče za vrijeme godišnjeg odmora, plaćenog dopusta te razdoblja privremene nesposobnost za rad radnika kojeg je poslodavac u otkaznom roku oslobodio obveze rada.</w:t>
      </w:r>
    </w:p>
    <w:p w14:paraId="7A72920E" w14:textId="77777777" w:rsidR="00097FE6" w:rsidRDefault="00097FE6" w:rsidP="00097FE6">
      <w:pPr>
        <w:suppressAutoHyphens/>
        <w:overflowPunct w:val="0"/>
        <w:autoSpaceDE w:val="0"/>
        <w:autoSpaceDN w:val="0"/>
        <w:adjustRightInd w:val="0"/>
        <w:jc w:val="both"/>
        <w:textAlignment w:val="baseline"/>
        <w:rPr>
          <w:strike/>
        </w:rPr>
      </w:pPr>
    </w:p>
    <w:p w14:paraId="185A1AAD" w14:textId="77777777" w:rsidR="00FC3B7E" w:rsidRDefault="00FC3B7E" w:rsidP="00097FE6">
      <w:pPr>
        <w:suppressAutoHyphens/>
        <w:overflowPunct w:val="0"/>
        <w:autoSpaceDE w:val="0"/>
        <w:autoSpaceDN w:val="0"/>
        <w:adjustRightInd w:val="0"/>
        <w:jc w:val="both"/>
        <w:textAlignment w:val="baseline"/>
        <w:rPr>
          <w:strike/>
        </w:rPr>
      </w:pPr>
    </w:p>
    <w:p w14:paraId="53BE0E6D" w14:textId="77777777" w:rsidR="00FC3B7E" w:rsidRDefault="00FC3B7E" w:rsidP="00097FE6">
      <w:pPr>
        <w:suppressAutoHyphens/>
        <w:overflowPunct w:val="0"/>
        <w:autoSpaceDE w:val="0"/>
        <w:autoSpaceDN w:val="0"/>
        <w:adjustRightInd w:val="0"/>
        <w:jc w:val="both"/>
        <w:textAlignment w:val="baseline"/>
        <w:rPr>
          <w:strike/>
        </w:rPr>
      </w:pPr>
    </w:p>
    <w:p w14:paraId="3D3C528D" w14:textId="77777777" w:rsidR="00FC3B7E" w:rsidRDefault="00FC3B7E" w:rsidP="00097FE6">
      <w:pPr>
        <w:suppressAutoHyphens/>
        <w:overflowPunct w:val="0"/>
        <w:autoSpaceDE w:val="0"/>
        <w:autoSpaceDN w:val="0"/>
        <w:adjustRightInd w:val="0"/>
        <w:jc w:val="both"/>
        <w:textAlignment w:val="baseline"/>
        <w:rPr>
          <w:strike/>
        </w:rPr>
      </w:pPr>
    </w:p>
    <w:p w14:paraId="4E37B4BA" w14:textId="77777777" w:rsidR="00FC3B7E" w:rsidRDefault="00FC3B7E" w:rsidP="00097FE6">
      <w:pPr>
        <w:suppressAutoHyphens/>
        <w:overflowPunct w:val="0"/>
        <w:autoSpaceDE w:val="0"/>
        <w:autoSpaceDN w:val="0"/>
        <w:adjustRightInd w:val="0"/>
        <w:jc w:val="both"/>
        <w:textAlignment w:val="baseline"/>
        <w:rPr>
          <w:strike/>
        </w:rPr>
      </w:pPr>
    </w:p>
    <w:p w14:paraId="4A1D24AD" w14:textId="77777777" w:rsidR="00FC3B7E" w:rsidRPr="002A6DF2" w:rsidRDefault="00FC3B7E" w:rsidP="00097FE6">
      <w:pPr>
        <w:suppressAutoHyphens/>
        <w:overflowPunct w:val="0"/>
        <w:autoSpaceDE w:val="0"/>
        <w:autoSpaceDN w:val="0"/>
        <w:adjustRightInd w:val="0"/>
        <w:jc w:val="both"/>
        <w:textAlignment w:val="baseline"/>
        <w:rPr>
          <w:strike/>
        </w:rPr>
      </w:pPr>
    </w:p>
    <w:p w14:paraId="5B14EA45" w14:textId="77777777" w:rsidR="00097FE6" w:rsidRPr="002A6DF2" w:rsidRDefault="00097FE6" w:rsidP="00097FE6">
      <w:pPr>
        <w:suppressAutoHyphens/>
        <w:overflowPunct w:val="0"/>
        <w:autoSpaceDE w:val="0"/>
        <w:autoSpaceDN w:val="0"/>
        <w:adjustRightInd w:val="0"/>
        <w:jc w:val="both"/>
        <w:textAlignment w:val="baseline"/>
        <w:rPr>
          <w:b/>
        </w:rPr>
      </w:pPr>
      <w:r w:rsidRPr="002A6DF2">
        <w:rPr>
          <w:b/>
        </w:rPr>
        <w:t>Otkazni rok</w:t>
      </w:r>
    </w:p>
    <w:p w14:paraId="4C6C48B6" w14:textId="77777777" w:rsidR="00097FE6" w:rsidRPr="002A6DF2" w:rsidRDefault="00097FE6" w:rsidP="00097FE6">
      <w:pPr>
        <w:suppressAutoHyphens/>
        <w:overflowPunct w:val="0"/>
        <w:autoSpaceDE w:val="0"/>
        <w:autoSpaceDN w:val="0"/>
        <w:adjustRightInd w:val="0"/>
        <w:jc w:val="both"/>
        <w:textAlignment w:val="baseline"/>
        <w:rPr>
          <w:b/>
        </w:rPr>
      </w:pPr>
    </w:p>
    <w:p w14:paraId="712E3A51" w14:textId="77777777" w:rsidR="00097FE6" w:rsidRPr="002A6DF2" w:rsidRDefault="00097FE6" w:rsidP="00097FE6">
      <w:pPr>
        <w:suppressAutoHyphens/>
        <w:overflowPunct w:val="0"/>
        <w:autoSpaceDE w:val="0"/>
        <w:autoSpaceDN w:val="0"/>
        <w:adjustRightInd w:val="0"/>
        <w:jc w:val="center"/>
        <w:textAlignment w:val="baseline"/>
        <w:rPr>
          <w:b/>
        </w:rPr>
      </w:pPr>
      <w:r w:rsidRPr="002A6DF2">
        <w:rPr>
          <w:b/>
        </w:rPr>
        <w:t>Članak 8</w:t>
      </w:r>
      <w:r w:rsidR="000445BA">
        <w:rPr>
          <w:b/>
        </w:rPr>
        <w:t>7</w:t>
      </w:r>
      <w:r w:rsidRPr="002A6DF2">
        <w:rPr>
          <w:b/>
        </w:rPr>
        <w:t>.</w:t>
      </w:r>
    </w:p>
    <w:p w14:paraId="15802B37" w14:textId="77777777" w:rsidR="00097FE6" w:rsidRPr="002A6DF2" w:rsidRDefault="00097FE6" w:rsidP="00097FE6">
      <w:pPr>
        <w:suppressAutoHyphens/>
        <w:overflowPunct w:val="0"/>
        <w:autoSpaceDE w:val="0"/>
        <w:autoSpaceDN w:val="0"/>
        <w:adjustRightInd w:val="0"/>
        <w:jc w:val="center"/>
        <w:textAlignment w:val="baseline"/>
        <w:rPr>
          <w:b/>
        </w:rPr>
      </w:pPr>
    </w:p>
    <w:p w14:paraId="7106A522" w14:textId="77777777" w:rsidR="00097FE6" w:rsidRPr="002A6DF2" w:rsidRDefault="00097FE6" w:rsidP="00097FE6">
      <w:pPr>
        <w:suppressAutoHyphens/>
        <w:overflowPunct w:val="0"/>
        <w:autoSpaceDE w:val="0"/>
        <w:autoSpaceDN w:val="0"/>
        <w:adjustRightInd w:val="0"/>
        <w:jc w:val="both"/>
        <w:textAlignment w:val="baseline"/>
      </w:pPr>
      <w:r w:rsidRPr="002A6DF2">
        <w:t>U slučaju redovitog otkaza otkazni rok utvrđuje se u duljini određenoj zakonom</w:t>
      </w:r>
      <w:r w:rsidR="00776181">
        <w:t xml:space="preserve"> i Kolektivnim ugovorom za zaposlene u Dječjem vrtiću „Radost“ Novska.</w:t>
      </w:r>
    </w:p>
    <w:p w14:paraId="26FA067C" w14:textId="77777777" w:rsidR="00097FE6" w:rsidRPr="002A6DF2" w:rsidRDefault="00097FE6" w:rsidP="00097FE6">
      <w:pPr>
        <w:suppressAutoHyphens/>
        <w:overflowPunct w:val="0"/>
        <w:autoSpaceDE w:val="0"/>
        <w:autoSpaceDN w:val="0"/>
        <w:adjustRightInd w:val="0"/>
        <w:jc w:val="both"/>
        <w:textAlignment w:val="baseline"/>
      </w:pPr>
      <w:r w:rsidRPr="002A6DF2">
        <w:t>Ugovorom o radu može se utvrditi i dulji otkazni rok od onog utvrđenog stavkom 1. ovoga članka.</w:t>
      </w:r>
    </w:p>
    <w:p w14:paraId="60D783B5" w14:textId="77777777" w:rsidR="00097FE6" w:rsidRPr="002A6DF2" w:rsidRDefault="00097FE6" w:rsidP="00097FE6">
      <w:pPr>
        <w:suppressAutoHyphens/>
        <w:overflowPunct w:val="0"/>
        <w:autoSpaceDE w:val="0"/>
        <w:autoSpaceDN w:val="0"/>
        <w:adjustRightInd w:val="0"/>
        <w:jc w:val="both"/>
        <w:textAlignment w:val="baseline"/>
      </w:pPr>
      <w:r w:rsidRPr="002A6DF2">
        <w:t>Prava na otkazni rok sa svim pravima koja radniku za vrijeme trajanja otkaznog roka pripadaju radnik se može odreći nakon što zaprimi odluku o otkazu ugovora o radu.</w:t>
      </w:r>
    </w:p>
    <w:p w14:paraId="46E4AD97" w14:textId="77777777" w:rsidR="00097FE6" w:rsidRPr="002A6DF2" w:rsidRDefault="00097FE6" w:rsidP="00097FE6">
      <w:pPr>
        <w:suppressAutoHyphens/>
        <w:overflowPunct w:val="0"/>
        <w:autoSpaceDE w:val="0"/>
        <w:autoSpaceDN w:val="0"/>
        <w:adjustRightInd w:val="0"/>
        <w:jc w:val="both"/>
        <w:textAlignment w:val="baseline"/>
      </w:pPr>
      <w:r w:rsidRPr="002A6DF2">
        <w:t>Radniku kojem se ugovor o radu redovito otkazuje zbog povrede obveza iz radnog odnosa utvrđuje se otkazni rok u duljini polovice otkaznih rokova utvrđenih Zakonom o radu.</w:t>
      </w:r>
    </w:p>
    <w:p w14:paraId="4DE456D7" w14:textId="77777777" w:rsidR="00097FE6" w:rsidRPr="002A6DF2" w:rsidRDefault="00097FE6" w:rsidP="00097FE6">
      <w:pPr>
        <w:suppressAutoHyphens/>
        <w:overflowPunct w:val="0"/>
        <w:autoSpaceDE w:val="0"/>
        <w:autoSpaceDN w:val="0"/>
        <w:adjustRightInd w:val="0"/>
        <w:jc w:val="both"/>
        <w:textAlignment w:val="baseline"/>
      </w:pPr>
      <w:r w:rsidRPr="002A6DF2">
        <w:t>U vrijeme otkaznog roka radnik ima pravo uz naknadu plaće odsustvovati s rada osam sati tjedno radi traženja novog zaposlenja.</w:t>
      </w:r>
    </w:p>
    <w:p w14:paraId="4BE45FE7" w14:textId="77777777" w:rsidR="00097FE6" w:rsidRPr="002A6DF2" w:rsidRDefault="00097FE6" w:rsidP="00097FE6">
      <w:pPr>
        <w:suppressAutoHyphens/>
        <w:overflowPunct w:val="0"/>
        <w:autoSpaceDE w:val="0"/>
        <w:autoSpaceDN w:val="0"/>
        <w:adjustRightInd w:val="0"/>
        <w:jc w:val="both"/>
        <w:textAlignment w:val="baseline"/>
      </w:pPr>
      <w:r w:rsidRPr="002A6DF2">
        <w:t>Ako radnik na zahtjev poslodavca prestane raditi prije isteka propisanog ili ugovorenog otkaznog roka, poslodavac mu je dužan isplatiti naknadu plaće i priznati sva ostala prava kao da je radio do isteka otkaznog roka.</w:t>
      </w:r>
    </w:p>
    <w:p w14:paraId="13400D0B" w14:textId="77777777" w:rsidR="00097FE6" w:rsidRPr="002A6DF2" w:rsidRDefault="00097FE6" w:rsidP="00097FE6">
      <w:pPr>
        <w:suppressAutoHyphens/>
        <w:overflowPunct w:val="0"/>
        <w:autoSpaceDE w:val="0"/>
        <w:autoSpaceDN w:val="0"/>
        <w:adjustRightInd w:val="0"/>
        <w:jc w:val="both"/>
        <w:textAlignment w:val="baseline"/>
      </w:pPr>
      <w:r w:rsidRPr="002A6DF2">
        <w:t>Ako radnik otkazuje ugovor o radu, otkazni rok ne može biti dulji od mjesec dana, ako on za to ima osobito važan razlog.</w:t>
      </w:r>
    </w:p>
    <w:p w14:paraId="1B411698" w14:textId="77777777" w:rsidR="00097FE6" w:rsidRPr="002A6DF2" w:rsidRDefault="00097FE6" w:rsidP="00097FE6">
      <w:pPr>
        <w:suppressAutoHyphens/>
        <w:overflowPunct w:val="0"/>
        <w:autoSpaceDE w:val="0"/>
        <w:autoSpaceDN w:val="0"/>
        <w:adjustRightInd w:val="0"/>
        <w:jc w:val="both"/>
        <w:textAlignment w:val="baseline"/>
      </w:pPr>
    </w:p>
    <w:p w14:paraId="2B0C9684" w14:textId="77777777" w:rsidR="00097FE6" w:rsidRPr="002A6DF2" w:rsidRDefault="00097FE6" w:rsidP="00097FE6">
      <w:pPr>
        <w:suppressAutoHyphens/>
        <w:overflowPunct w:val="0"/>
        <w:autoSpaceDE w:val="0"/>
        <w:autoSpaceDN w:val="0"/>
        <w:adjustRightInd w:val="0"/>
        <w:jc w:val="center"/>
        <w:textAlignment w:val="baseline"/>
        <w:rPr>
          <w:b/>
        </w:rPr>
      </w:pPr>
      <w:r w:rsidRPr="002A6DF2">
        <w:rPr>
          <w:b/>
        </w:rPr>
        <w:t xml:space="preserve">Članak </w:t>
      </w:r>
      <w:r w:rsidR="000445BA">
        <w:rPr>
          <w:b/>
        </w:rPr>
        <w:t>88</w:t>
      </w:r>
      <w:r w:rsidRPr="002A6DF2">
        <w:rPr>
          <w:b/>
        </w:rPr>
        <w:t>.</w:t>
      </w:r>
    </w:p>
    <w:p w14:paraId="1CF722DE" w14:textId="77777777" w:rsidR="00097FE6" w:rsidRPr="002A6DF2" w:rsidRDefault="00097FE6" w:rsidP="00097FE6">
      <w:pPr>
        <w:suppressAutoHyphens/>
        <w:overflowPunct w:val="0"/>
        <w:autoSpaceDE w:val="0"/>
        <w:autoSpaceDN w:val="0"/>
        <w:adjustRightInd w:val="0"/>
        <w:jc w:val="center"/>
        <w:textAlignment w:val="baseline"/>
        <w:rPr>
          <w:b/>
        </w:rPr>
      </w:pPr>
    </w:p>
    <w:p w14:paraId="50015B1D" w14:textId="77777777" w:rsidR="00097FE6" w:rsidRPr="002A6DF2" w:rsidRDefault="00097FE6" w:rsidP="00097FE6">
      <w:pPr>
        <w:suppressAutoHyphens/>
        <w:overflowPunct w:val="0"/>
        <w:autoSpaceDE w:val="0"/>
        <w:autoSpaceDN w:val="0"/>
        <w:adjustRightInd w:val="0"/>
        <w:jc w:val="both"/>
        <w:textAlignment w:val="baseline"/>
      </w:pPr>
      <w:r w:rsidRPr="002A6DF2">
        <w:t>Odredbe koje se odnose na otkaz, primjenjuju se i na slučaj kada poslodavac otkaže ugovor i istodobno predloži radniku sklapanje ugovora o radu pod izmijenjenim uvjetima (otkaz s ponudom izmijenjenog ugovora).</w:t>
      </w:r>
    </w:p>
    <w:p w14:paraId="5F1157C7" w14:textId="77777777" w:rsidR="00097FE6" w:rsidRPr="002A6DF2" w:rsidRDefault="00097FE6" w:rsidP="00097FE6">
      <w:pPr>
        <w:suppressAutoHyphens/>
        <w:overflowPunct w:val="0"/>
        <w:autoSpaceDE w:val="0"/>
        <w:autoSpaceDN w:val="0"/>
        <w:adjustRightInd w:val="0"/>
        <w:jc w:val="both"/>
        <w:textAlignment w:val="baseline"/>
      </w:pPr>
      <w:r w:rsidRPr="002A6DF2">
        <w:t>Ako radnik prihvati ponudu Poslodavca, pridržava pravo pred nadležnim sudom osporavati dopuštenost takvog otkaza ugovora.</w:t>
      </w:r>
    </w:p>
    <w:p w14:paraId="37614AE1" w14:textId="77777777" w:rsidR="00097FE6" w:rsidRPr="002A6DF2" w:rsidRDefault="00097FE6" w:rsidP="00097FE6">
      <w:pPr>
        <w:suppressAutoHyphens/>
        <w:overflowPunct w:val="0"/>
        <w:autoSpaceDE w:val="0"/>
        <w:autoSpaceDN w:val="0"/>
        <w:adjustRightInd w:val="0"/>
        <w:jc w:val="both"/>
        <w:textAlignment w:val="baseline"/>
      </w:pPr>
      <w:r w:rsidRPr="002A6DF2">
        <w:t xml:space="preserve">O ponudi za sklapanje ugovora o radu pod izmijenjenim uvjetima radnik se mora izjasniti u roku kojeg odredi Poslodavac, a koji ne smije biti kraći od 8 dana. </w:t>
      </w:r>
    </w:p>
    <w:p w14:paraId="2A826E8F" w14:textId="77777777" w:rsidR="00097FE6" w:rsidRPr="002A6DF2" w:rsidRDefault="00097FE6" w:rsidP="00097FE6">
      <w:pPr>
        <w:suppressAutoHyphens/>
        <w:overflowPunct w:val="0"/>
        <w:autoSpaceDE w:val="0"/>
        <w:autoSpaceDN w:val="0"/>
        <w:adjustRightInd w:val="0"/>
        <w:jc w:val="both"/>
        <w:textAlignment w:val="baseline"/>
      </w:pPr>
      <w:r w:rsidRPr="002A6DF2">
        <w:t>U slučaju otkaza ugovora o radu s ponudom izmijenjenog ugovora, rok od 15 dana u kojem radnik može od Poslodavca zahtijevati ostvarenje povrijeđenog prava teče od dana kada se radnik izjasnio o odbijanju ponude za sklapanje ugovora o radu pod izmijenjenim uvjetima, ili od dana isteka roka koji je za izjašnjenje o dostavljenoj ponudi odredio poslodavac, ako se radnik nije izjasnio o primljenoj ponudi ili se izjasnio nakon isteka ostavljenog roka.</w:t>
      </w:r>
    </w:p>
    <w:p w14:paraId="68D82F1A" w14:textId="77777777" w:rsidR="00097FE6" w:rsidRPr="002A6DF2" w:rsidRDefault="00097FE6" w:rsidP="00097FE6">
      <w:pPr>
        <w:suppressAutoHyphens/>
        <w:overflowPunct w:val="0"/>
        <w:autoSpaceDE w:val="0"/>
        <w:autoSpaceDN w:val="0"/>
        <w:adjustRightInd w:val="0"/>
        <w:jc w:val="both"/>
        <w:textAlignment w:val="baseline"/>
      </w:pPr>
    </w:p>
    <w:p w14:paraId="4893D967" w14:textId="77777777" w:rsidR="00097FE6" w:rsidRPr="002A6DF2" w:rsidRDefault="00097FE6" w:rsidP="00097FE6">
      <w:pPr>
        <w:overflowPunct w:val="0"/>
        <w:autoSpaceDE w:val="0"/>
        <w:autoSpaceDN w:val="0"/>
        <w:adjustRightInd w:val="0"/>
        <w:jc w:val="center"/>
        <w:textAlignment w:val="baseline"/>
        <w:rPr>
          <w:b/>
        </w:rPr>
      </w:pPr>
      <w:r w:rsidRPr="002A6DF2">
        <w:rPr>
          <w:b/>
        </w:rPr>
        <w:t xml:space="preserve">Članak </w:t>
      </w:r>
      <w:r w:rsidR="000445BA">
        <w:rPr>
          <w:b/>
        </w:rPr>
        <w:t>89</w:t>
      </w:r>
      <w:r w:rsidRPr="002A6DF2">
        <w:rPr>
          <w:b/>
        </w:rPr>
        <w:t>.</w:t>
      </w:r>
    </w:p>
    <w:p w14:paraId="6B081FE7" w14:textId="77777777" w:rsidR="00097FE6" w:rsidRPr="002A6DF2" w:rsidRDefault="00097FE6" w:rsidP="00097FE6">
      <w:pPr>
        <w:overflowPunct w:val="0"/>
        <w:autoSpaceDE w:val="0"/>
        <w:autoSpaceDN w:val="0"/>
        <w:adjustRightInd w:val="0"/>
        <w:jc w:val="center"/>
        <w:textAlignment w:val="baseline"/>
        <w:rPr>
          <w:b/>
        </w:rPr>
      </w:pPr>
    </w:p>
    <w:p w14:paraId="31BCD8CE" w14:textId="77777777" w:rsidR="00097FE6" w:rsidRPr="002A6DF2" w:rsidRDefault="00097FE6" w:rsidP="00097FE6">
      <w:pPr>
        <w:overflowPunct w:val="0"/>
        <w:autoSpaceDE w:val="0"/>
        <w:autoSpaceDN w:val="0"/>
        <w:adjustRightInd w:val="0"/>
        <w:jc w:val="both"/>
        <w:textAlignment w:val="baseline"/>
      </w:pPr>
      <w:r w:rsidRPr="002A6DF2">
        <w:t>Namjeru da otkaže određeni ugovor o radu Poslodavac je dužan priopćiti radničkom vijeću</w:t>
      </w:r>
      <w:r w:rsidR="00776181">
        <w:t xml:space="preserve"> ili sindikalnom povjereniku,</w:t>
      </w:r>
      <w:r w:rsidRPr="002A6DF2">
        <w:t xml:space="preserve"> te je dužan o toj odluci savjetovati se s radničkim vijećem</w:t>
      </w:r>
      <w:r w:rsidR="00776181">
        <w:t xml:space="preserve"> ili sindikalnim povjerenikom</w:t>
      </w:r>
      <w:r w:rsidR="00B008A1">
        <w:t xml:space="preserve"> u funkciji radničkog vijeća</w:t>
      </w:r>
      <w:r w:rsidRPr="002A6DF2">
        <w:t>, u slučaju, na način i pod uvjetima propisanim zakonom.</w:t>
      </w:r>
    </w:p>
    <w:p w14:paraId="34D6224A" w14:textId="77777777" w:rsidR="00097FE6" w:rsidRPr="002A6DF2" w:rsidRDefault="00097FE6" w:rsidP="00097FE6">
      <w:pPr>
        <w:suppressAutoHyphens/>
        <w:overflowPunct w:val="0"/>
        <w:autoSpaceDE w:val="0"/>
        <w:autoSpaceDN w:val="0"/>
        <w:adjustRightInd w:val="0"/>
        <w:jc w:val="both"/>
        <w:textAlignment w:val="baseline"/>
      </w:pPr>
    </w:p>
    <w:p w14:paraId="15EE475A" w14:textId="77777777" w:rsidR="00097FE6" w:rsidRPr="002A6DF2" w:rsidRDefault="00097FE6" w:rsidP="00097FE6">
      <w:pPr>
        <w:suppressAutoHyphens/>
        <w:overflowPunct w:val="0"/>
        <w:autoSpaceDE w:val="0"/>
        <w:autoSpaceDN w:val="0"/>
        <w:adjustRightInd w:val="0"/>
        <w:jc w:val="both"/>
        <w:textAlignment w:val="baseline"/>
        <w:rPr>
          <w:b/>
          <w:u w:val="single"/>
        </w:rPr>
      </w:pPr>
      <w:r w:rsidRPr="002A6DF2">
        <w:rPr>
          <w:b/>
          <w:u w:val="single"/>
        </w:rPr>
        <w:t>Otpremnina u slučaju otkaza ugovora o radu</w:t>
      </w:r>
    </w:p>
    <w:p w14:paraId="713412B2" w14:textId="77777777" w:rsidR="00097FE6" w:rsidRPr="002A6DF2" w:rsidRDefault="00097FE6" w:rsidP="00097FE6">
      <w:pPr>
        <w:suppressAutoHyphens/>
        <w:overflowPunct w:val="0"/>
        <w:autoSpaceDE w:val="0"/>
        <w:autoSpaceDN w:val="0"/>
        <w:adjustRightInd w:val="0"/>
        <w:jc w:val="center"/>
        <w:textAlignment w:val="baseline"/>
        <w:rPr>
          <w:b/>
        </w:rPr>
      </w:pPr>
    </w:p>
    <w:p w14:paraId="75BE300C" w14:textId="77777777" w:rsidR="00097FE6" w:rsidRPr="002A6DF2" w:rsidRDefault="00097FE6" w:rsidP="00097FE6">
      <w:pPr>
        <w:suppressAutoHyphens/>
        <w:overflowPunct w:val="0"/>
        <w:autoSpaceDE w:val="0"/>
        <w:autoSpaceDN w:val="0"/>
        <w:adjustRightInd w:val="0"/>
        <w:jc w:val="center"/>
        <w:textAlignment w:val="baseline"/>
        <w:rPr>
          <w:b/>
        </w:rPr>
      </w:pPr>
      <w:r w:rsidRPr="002A6DF2">
        <w:rPr>
          <w:b/>
        </w:rPr>
        <w:t xml:space="preserve">Članak </w:t>
      </w:r>
      <w:r w:rsidR="00B008A1">
        <w:rPr>
          <w:b/>
        </w:rPr>
        <w:t>9</w:t>
      </w:r>
      <w:r w:rsidR="000445BA">
        <w:rPr>
          <w:b/>
        </w:rPr>
        <w:t>0</w:t>
      </w:r>
      <w:r w:rsidRPr="002A6DF2">
        <w:rPr>
          <w:b/>
        </w:rPr>
        <w:t>.</w:t>
      </w:r>
    </w:p>
    <w:p w14:paraId="1C462017" w14:textId="77777777" w:rsidR="00097FE6" w:rsidRPr="002A6DF2" w:rsidRDefault="00097FE6" w:rsidP="00097FE6">
      <w:pPr>
        <w:suppressAutoHyphens/>
        <w:overflowPunct w:val="0"/>
        <w:autoSpaceDE w:val="0"/>
        <w:autoSpaceDN w:val="0"/>
        <w:adjustRightInd w:val="0"/>
        <w:jc w:val="center"/>
        <w:textAlignment w:val="baseline"/>
        <w:rPr>
          <w:b/>
        </w:rPr>
      </w:pPr>
    </w:p>
    <w:p w14:paraId="4949E334" w14:textId="77777777" w:rsidR="00097FE6" w:rsidRPr="002A6DF2" w:rsidRDefault="00097FE6" w:rsidP="00097FE6">
      <w:pPr>
        <w:suppressAutoHyphens/>
        <w:overflowPunct w:val="0"/>
        <w:autoSpaceDE w:val="0"/>
        <w:autoSpaceDN w:val="0"/>
        <w:adjustRightInd w:val="0"/>
        <w:jc w:val="both"/>
        <w:textAlignment w:val="baseline"/>
      </w:pPr>
      <w:r w:rsidRPr="002A6DF2">
        <w:t>Radnik kojem se otkazuje ugovor o radu nakon najmanje dvije godine neprekidnog rada, ima pravo na otpremninu, osim ako mu se otkazuje iz razloga uvjetovanih njegovim ponašanjem.</w:t>
      </w:r>
    </w:p>
    <w:p w14:paraId="329E1B5B" w14:textId="77777777" w:rsidR="00097FE6" w:rsidRDefault="00097FE6" w:rsidP="00097FE6">
      <w:pPr>
        <w:suppressAutoHyphens/>
        <w:overflowPunct w:val="0"/>
        <w:autoSpaceDE w:val="0"/>
        <w:autoSpaceDN w:val="0"/>
        <w:adjustRightInd w:val="0"/>
        <w:jc w:val="center"/>
        <w:textAlignment w:val="baseline"/>
        <w:rPr>
          <w:b/>
        </w:rPr>
      </w:pPr>
    </w:p>
    <w:p w14:paraId="768C4740" w14:textId="77777777" w:rsidR="00FF336B" w:rsidRPr="002A6DF2" w:rsidRDefault="00FF336B" w:rsidP="00097FE6">
      <w:pPr>
        <w:suppressAutoHyphens/>
        <w:overflowPunct w:val="0"/>
        <w:autoSpaceDE w:val="0"/>
        <w:autoSpaceDN w:val="0"/>
        <w:adjustRightInd w:val="0"/>
        <w:jc w:val="center"/>
        <w:textAlignment w:val="baseline"/>
        <w:rPr>
          <w:b/>
        </w:rPr>
      </w:pPr>
    </w:p>
    <w:p w14:paraId="7E96503E" w14:textId="77777777" w:rsidR="00097FE6" w:rsidRPr="002A6DF2" w:rsidRDefault="00097FE6" w:rsidP="00097FE6">
      <w:pPr>
        <w:suppressAutoHyphens/>
        <w:overflowPunct w:val="0"/>
        <w:autoSpaceDE w:val="0"/>
        <w:autoSpaceDN w:val="0"/>
        <w:adjustRightInd w:val="0"/>
        <w:jc w:val="center"/>
        <w:textAlignment w:val="baseline"/>
        <w:rPr>
          <w:b/>
        </w:rPr>
      </w:pPr>
      <w:r w:rsidRPr="002A6DF2">
        <w:rPr>
          <w:b/>
        </w:rPr>
        <w:t xml:space="preserve">Članak </w:t>
      </w:r>
      <w:r w:rsidR="00B008A1">
        <w:rPr>
          <w:b/>
        </w:rPr>
        <w:t>9</w:t>
      </w:r>
      <w:r w:rsidR="000445BA">
        <w:rPr>
          <w:b/>
        </w:rPr>
        <w:t>1</w:t>
      </w:r>
      <w:r w:rsidRPr="002A6DF2">
        <w:rPr>
          <w:b/>
        </w:rPr>
        <w:t>.</w:t>
      </w:r>
    </w:p>
    <w:p w14:paraId="67914D3D" w14:textId="77777777" w:rsidR="00097FE6" w:rsidRPr="002A6DF2" w:rsidRDefault="00097FE6" w:rsidP="00097FE6">
      <w:pPr>
        <w:suppressAutoHyphens/>
        <w:overflowPunct w:val="0"/>
        <w:autoSpaceDE w:val="0"/>
        <w:autoSpaceDN w:val="0"/>
        <w:adjustRightInd w:val="0"/>
        <w:jc w:val="center"/>
        <w:textAlignment w:val="baseline"/>
        <w:rPr>
          <w:b/>
        </w:rPr>
      </w:pPr>
    </w:p>
    <w:p w14:paraId="4C4CFA98" w14:textId="77777777" w:rsidR="00097FE6" w:rsidRPr="002A6DF2" w:rsidRDefault="00097FE6" w:rsidP="00097FE6">
      <w:pPr>
        <w:suppressAutoHyphens/>
        <w:overflowPunct w:val="0"/>
        <w:autoSpaceDE w:val="0"/>
        <w:autoSpaceDN w:val="0"/>
        <w:adjustRightInd w:val="0"/>
        <w:jc w:val="both"/>
        <w:textAlignment w:val="baseline"/>
      </w:pPr>
      <w:r w:rsidRPr="002A6DF2">
        <w:t>Visina otpremnine određuje se u skladu sa zakonom</w:t>
      </w:r>
      <w:r w:rsidR="00B008A1">
        <w:t xml:space="preserve"> i Kolektivnim ugovorom.</w:t>
      </w:r>
    </w:p>
    <w:p w14:paraId="40368677" w14:textId="77777777" w:rsidR="00097FE6" w:rsidRPr="002A6DF2" w:rsidRDefault="00097FE6" w:rsidP="00097FE6">
      <w:pPr>
        <w:suppressAutoHyphens/>
        <w:overflowPunct w:val="0"/>
        <w:autoSpaceDE w:val="0"/>
        <w:autoSpaceDN w:val="0"/>
        <w:adjustRightInd w:val="0"/>
        <w:jc w:val="both"/>
        <w:textAlignment w:val="baseline"/>
      </w:pPr>
      <w:r w:rsidRPr="002A6DF2">
        <w:t>Ugovorom o radu može se utvrditi i otpremnina u višem iznosu od one utvrđene u stavku 1. ovoga članka.</w:t>
      </w:r>
    </w:p>
    <w:p w14:paraId="06D156A1" w14:textId="77777777" w:rsidR="00097FE6" w:rsidRPr="002A6DF2" w:rsidRDefault="00097FE6" w:rsidP="00097FE6">
      <w:pPr>
        <w:suppressAutoHyphens/>
        <w:overflowPunct w:val="0"/>
        <w:autoSpaceDE w:val="0"/>
        <w:autoSpaceDN w:val="0"/>
        <w:adjustRightInd w:val="0"/>
        <w:jc w:val="both"/>
        <w:textAlignment w:val="baseline"/>
      </w:pPr>
      <w:r w:rsidRPr="002A6DF2">
        <w:t xml:space="preserve">Obveza na isplatu otpremnine dospijeva po prestanku ugovora o radu, osim ako radnik i poslodavac drugačije ne urede. Prava na otpremninu radnik se može odreći u cijelosti ili djelomično nakon što isto pravo dospije na naplatu. </w:t>
      </w:r>
    </w:p>
    <w:p w14:paraId="27F51856" w14:textId="77777777" w:rsidR="00097FE6" w:rsidRPr="002A6DF2" w:rsidRDefault="00097FE6" w:rsidP="00097FE6">
      <w:pPr>
        <w:suppressAutoHyphens/>
        <w:overflowPunct w:val="0"/>
        <w:autoSpaceDE w:val="0"/>
        <w:autoSpaceDN w:val="0"/>
        <w:adjustRightInd w:val="0"/>
        <w:jc w:val="both"/>
        <w:textAlignment w:val="baseline"/>
      </w:pPr>
    </w:p>
    <w:p w14:paraId="00B3576A" w14:textId="77777777" w:rsidR="00097FE6" w:rsidRPr="002A6DF2" w:rsidRDefault="00097FE6" w:rsidP="00097FE6">
      <w:pPr>
        <w:suppressAutoHyphens/>
        <w:overflowPunct w:val="0"/>
        <w:autoSpaceDE w:val="0"/>
        <w:autoSpaceDN w:val="0"/>
        <w:adjustRightInd w:val="0"/>
        <w:jc w:val="both"/>
        <w:textAlignment w:val="baseline"/>
      </w:pPr>
    </w:p>
    <w:p w14:paraId="7B2D2B83" w14:textId="77777777" w:rsidR="00097FE6" w:rsidRPr="002A6DF2" w:rsidRDefault="00097FE6" w:rsidP="00097FE6">
      <w:pPr>
        <w:suppressAutoHyphens/>
        <w:overflowPunct w:val="0"/>
        <w:autoSpaceDE w:val="0"/>
        <w:autoSpaceDN w:val="0"/>
        <w:adjustRightInd w:val="0"/>
        <w:jc w:val="both"/>
        <w:textAlignment w:val="baseline"/>
        <w:rPr>
          <w:b/>
        </w:rPr>
      </w:pPr>
      <w:r w:rsidRPr="002A6DF2">
        <w:rPr>
          <w:b/>
        </w:rPr>
        <w:t xml:space="preserve">XI. </w:t>
      </w:r>
      <w:r w:rsidRPr="002A6DF2">
        <w:rPr>
          <w:b/>
        </w:rPr>
        <w:tab/>
        <w:t>OSTVARIVANJE PRAVA I OBVEZA IZ RADNOG ODNOSA</w:t>
      </w:r>
    </w:p>
    <w:p w14:paraId="0EEB2EAA" w14:textId="77777777" w:rsidR="00097FE6" w:rsidRPr="002A6DF2" w:rsidRDefault="00097FE6" w:rsidP="00097FE6">
      <w:pPr>
        <w:suppressAutoHyphens/>
        <w:overflowPunct w:val="0"/>
        <w:autoSpaceDE w:val="0"/>
        <w:autoSpaceDN w:val="0"/>
        <w:adjustRightInd w:val="0"/>
        <w:jc w:val="both"/>
        <w:textAlignment w:val="baseline"/>
      </w:pPr>
    </w:p>
    <w:p w14:paraId="6F69E853" w14:textId="77777777" w:rsidR="00097FE6" w:rsidRPr="002A6DF2" w:rsidRDefault="00097FE6" w:rsidP="00097FE6">
      <w:pPr>
        <w:tabs>
          <w:tab w:val="left" w:pos="720"/>
        </w:tabs>
        <w:suppressAutoHyphens/>
        <w:autoSpaceDN w:val="0"/>
        <w:jc w:val="both"/>
        <w:textAlignment w:val="baseline"/>
        <w:rPr>
          <w:b/>
          <w:u w:val="single"/>
        </w:rPr>
      </w:pPr>
      <w:r w:rsidRPr="002A6DF2">
        <w:rPr>
          <w:b/>
          <w:u w:val="single"/>
        </w:rPr>
        <w:t>Zaštita prava radnika pred poslodavcem i sudska zaštita</w:t>
      </w:r>
    </w:p>
    <w:p w14:paraId="4D02BDAD" w14:textId="77777777" w:rsidR="00097FE6" w:rsidRPr="002A6DF2" w:rsidRDefault="00097FE6" w:rsidP="00097FE6">
      <w:pPr>
        <w:suppressAutoHyphens/>
        <w:overflowPunct w:val="0"/>
        <w:autoSpaceDE w:val="0"/>
        <w:autoSpaceDN w:val="0"/>
        <w:adjustRightInd w:val="0"/>
        <w:jc w:val="both"/>
        <w:textAlignment w:val="baseline"/>
      </w:pPr>
    </w:p>
    <w:p w14:paraId="7D3363B2" w14:textId="77777777" w:rsidR="00097FE6" w:rsidRPr="002A6DF2" w:rsidRDefault="00097FE6" w:rsidP="00097FE6">
      <w:pPr>
        <w:suppressAutoHyphens/>
        <w:overflowPunct w:val="0"/>
        <w:autoSpaceDE w:val="0"/>
        <w:autoSpaceDN w:val="0"/>
        <w:adjustRightInd w:val="0"/>
        <w:jc w:val="center"/>
        <w:textAlignment w:val="baseline"/>
        <w:rPr>
          <w:b/>
        </w:rPr>
      </w:pPr>
      <w:r w:rsidRPr="002A6DF2">
        <w:rPr>
          <w:b/>
        </w:rPr>
        <w:t xml:space="preserve">Članak </w:t>
      </w:r>
      <w:r w:rsidR="00B008A1">
        <w:rPr>
          <w:b/>
        </w:rPr>
        <w:t>9</w:t>
      </w:r>
      <w:r w:rsidR="000445BA">
        <w:rPr>
          <w:b/>
        </w:rPr>
        <w:t>2</w:t>
      </w:r>
      <w:r w:rsidRPr="002A6DF2">
        <w:rPr>
          <w:b/>
        </w:rPr>
        <w:t>.</w:t>
      </w:r>
    </w:p>
    <w:p w14:paraId="3784994D" w14:textId="77777777" w:rsidR="00097FE6" w:rsidRPr="002A6DF2" w:rsidRDefault="00097FE6" w:rsidP="00097FE6">
      <w:pPr>
        <w:suppressAutoHyphens/>
        <w:overflowPunct w:val="0"/>
        <w:autoSpaceDE w:val="0"/>
        <w:autoSpaceDN w:val="0"/>
        <w:adjustRightInd w:val="0"/>
        <w:jc w:val="center"/>
        <w:textAlignment w:val="baseline"/>
        <w:rPr>
          <w:b/>
        </w:rPr>
      </w:pPr>
    </w:p>
    <w:p w14:paraId="74F9FFB4" w14:textId="77777777" w:rsidR="00097FE6" w:rsidRPr="002A6DF2" w:rsidRDefault="00097FE6" w:rsidP="00097FE6">
      <w:pPr>
        <w:suppressAutoHyphens/>
        <w:overflowPunct w:val="0"/>
        <w:autoSpaceDE w:val="0"/>
        <w:autoSpaceDN w:val="0"/>
        <w:adjustRightInd w:val="0"/>
        <w:jc w:val="both"/>
        <w:textAlignment w:val="baseline"/>
      </w:pPr>
      <w:r w:rsidRPr="002A6DF2">
        <w:t>Radnik koji smatra da mu je poslodavac povrijedio neko pravo iz radnog odnosa može u roku 15 dana od dostave odluke kojom je povrijeđeno njegovo pravo, odnosno od dana saznanja za povredu prava zahtijevati od poslodavca ostvarenje tog prava.</w:t>
      </w:r>
    </w:p>
    <w:p w14:paraId="35D38956" w14:textId="77777777" w:rsidR="00097FE6" w:rsidRPr="002A6DF2" w:rsidRDefault="00097FE6" w:rsidP="00097FE6">
      <w:pPr>
        <w:suppressAutoHyphens/>
        <w:overflowPunct w:val="0"/>
        <w:autoSpaceDE w:val="0"/>
        <w:autoSpaceDN w:val="0"/>
        <w:adjustRightInd w:val="0"/>
        <w:jc w:val="both"/>
        <w:textAlignment w:val="baseline"/>
      </w:pPr>
      <w:r w:rsidRPr="002A6DF2">
        <w:t>Ako Poslodavac u roku 15 dana od dostave zahtjeva radnika iz stavka 1. ovoga članka ne udovolji tom zahtjevu, radnik može u daljnjem roku od 15 dana zahtijevati zaštitu povrijeđenog prava pred nadležnim sudom.</w:t>
      </w:r>
    </w:p>
    <w:p w14:paraId="0F488648" w14:textId="77777777" w:rsidR="00097FE6" w:rsidRPr="002A6DF2" w:rsidRDefault="00097FE6" w:rsidP="00097FE6">
      <w:pPr>
        <w:suppressAutoHyphens/>
        <w:overflowPunct w:val="0"/>
        <w:autoSpaceDE w:val="0"/>
        <w:autoSpaceDN w:val="0"/>
        <w:adjustRightInd w:val="0"/>
        <w:jc w:val="both"/>
        <w:textAlignment w:val="baseline"/>
      </w:pPr>
      <w:r w:rsidRPr="002A6DF2">
        <w:t>Zaštitu povrijeđenog prava pred nadležnim sudom ne može zahtijevati radnik koji prethodno poslodavcu nije podnio zahtjev iz stavka 1. ovoga članka, osim u slučaju zahtjeva radnika za naknadom štete ili drugim novčanim potraživanjima iz radnog odnosa.</w:t>
      </w:r>
    </w:p>
    <w:p w14:paraId="6C542A0E" w14:textId="77777777" w:rsidR="00097FE6" w:rsidRDefault="00097FE6" w:rsidP="00097FE6">
      <w:pPr>
        <w:suppressAutoHyphens/>
        <w:overflowPunct w:val="0"/>
        <w:autoSpaceDE w:val="0"/>
        <w:autoSpaceDN w:val="0"/>
        <w:adjustRightInd w:val="0"/>
        <w:jc w:val="both"/>
        <w:textAlignment w:val="baseline"/>
      </w:pPr>
      <w:r w:rsidRPr="002A6DF2">
        <w:t>Odredbe o sudskoj zaštiti prava iz radnog odnosa ne primjenjuju se na postupak zaštite dostojanstva radnika.</w:t>
      </w:r>
    </w:p>
    <w:p w14:paraId="73DE5A3D" w14:textId="77777777" w:rsidR="00FF336B" w:rsidRDefault="00FF336B" w:rsidP="00097FE6">
      <w:pPr>
        <w:suppressAutoHyphens/>
        <w:overflowPunct w:val="0"/>
        <w:autoSpaceDE w:val="0"/>
        <w:autoSpaceDN w:val="0"/>
        <w:adjustRightInd w:val="0"/>
        <w:jc w:val="both"/>
        <w:textAlignment w:val="baseline"/>
      </w:pPr>
    </w:p>
    <w:p w14:paraId="3438B971" w14:textId="77777777" w:rsidR="00FF336B" w:rsidRDefault="00FF336B" w:rsidP="00FF336B">
      <w:pPr>
        <w:suppressAutoHyphens/>
        <w:overflowPunct w:val="0"/>
        <w:autoSpaceDE w:val="0"/>
        <w:autoSpaceDN w:val="0"/>
        <w:adjustRightInd w:val="0"/>
        <w:jc w:val="center"/>
        <w:textAlignment w:val="baseline"/>
        <w:rPr>
          <w:b/>
        </w:rPr>
      </w:pPr>
      <w:r>
        <w:rPr>
          <w:b/>
        </w:rPr>
        <w:t>Članak 93.</w:t>
      </w:r>
    </w:p>
    <w:p w14:paraId="7F2EF173" w14:textId="77777777" w:rsidR="00FF336B" w:rsidRDefault="00FF336B" w:rsidP="00FF336B">
      <w:pPr>
        <w:suppressAutoHyphens/>
        <w:overflowPunct w:val="0"/>
        <w:autoSpaceDE w:val="0"/>
        <w:autoSpaceDN w:val="0"/>
        <w:adjustRightInd w:val="0"/>
        <w:jc w:val="both"/>
        <w:textAlignment w:val="baseline"/>
      </w:pPr>
    </w:p>
    <w:p w14:paraId="46F1BAF8" w14:textId="77777777" w:rsidR="00FF336B" w:rsidRDefault="00FF336B" w:rsidP="00FF336B">
      <w:pPr>
        <w:suppressAutoHyphens/>
        <w:overflowPunct w:val="0"/>
        <w:autoSpaceDE w:val="0"/>
        <w:autoSpaceDN w:val="0"/>
        <w:adjustRightInd w:val="0"/>
        <w:jc w:val="both"/>
        <w:textAlignment w:val="baseline"/>
      </w:pPr>
      <w:r>
        <w:t xml:space="preserve">Sve odluke u svezi s ostvarivanjem prava i obveza iz radnog odnosa ili u vezi s radnim odnosom koje prema Statutu i ovom </w:t>
      </w:r>
      <w:proofErr w:type="spellStart"/>
      <w:r>
        <w:t>Pavilniku</w:t>
      </w:r>
      <w:proofErr w:type="spellEnd"/>
      <w:r>
        <w:t xml:space="preserve"> nisu u nadležnosti upravnog vijeća, donosi ravnatelj ili osoba koju on ovlasti pisanom punomoći.</w:t>
      </w:r>
    </w:p>
    <w:p w14:paraId="429E8F0A" w14:textId="77777777" w:rsidR="00FF336B" w:rsidRDefault="00FF336B" w:rsidP="00FF336B">
      <w:pPr>
        <w:suppressAutoHyphens/>
        <w:overflowPunct w:val="0"/>
        <w:autoSpaceDE w:val="0"/>
        <w:autoSpaceDN w:val="0"/>
        <w:adjustRightInd w:val="0"/>
        <w:jc w:val="both"/>
        <w:textAlignment w:val="baseline"/>
      </w:pPr>
      <w:r>
        <w:t>O zahtjevu za zaštitu prava radnika protiv odluke ravnatelja ili osobe koju on ovlasti odlučuje upravno vijeće Poslodavca.</w:t>
      </w:r>
    </w:p>
    <w:p w14:paraId="57E24F65" w14:textId="77777777" w:rsidR="00FF336B" w:rsidRPr="00FF336B" w:rsidRDefault="00FF336B" w:rsidP="00FF336B">
      <w:pPr>
        <w:suppressAutoHyphens/>
        <w:overflowPunct w:val="0"/>
        <w:autoSpaceDE w:val="0"/>
        <w:autoSpaceDN w:val="0"/>
        <w:adjustRightInd w:val="0"/>
        <w:jc w:val="both"/>
        <w:textAlignment w:val="baseline"/>
      </w:pPr>
      <w:r>
        <w:t>O zahtjevu za zaštitu prava radnika protiv prvostupanjske odluke upravnog vijeća odlučuje upravno vijeće.</w:t>
      </w:r>
    </w:p>
    <w:p w14:paraId="200CAA96" w14:textId="77777777" w:rsidR="00097FE6" w:rsidRPr="002A6DF2" w:rsidRDefault="00097FE6" w:rsidP="00097FE6">
      <w:pPr>
        <w:numPr>
          <w:ilvl w:val="12"/>
          <w:numId w:val="0"/>
        </w:numPr>
        <w:tabs>
          <w:tab w:val="left" w:pos="720"/>
        </w:tabs>
        <w:overflowPunct w:val="0"/>
        <w:autoSpaceDE w:val="0"/>
        <w:autoSpaceDN w:val="0"/>
        <w:adjustRightInd w:val="0"/>
        <w:jc w:val="both"/>
        <w:textAlignment w:val="baseline"/>
        <w:rPr>
          <w:b/>
        </w:rPr>
      </w:pPr>
    </w:p>
    <w:p w14:paraId="20F90E9E" w14:textId="77777777" w:rsidR="00097FE6" w:rsidRPr="002A6DF2" w:rsidRDefault="00097FE6" w:rsidP="00097FE6">
      <w:pPr>
        <w:tabs>
          <w:tab w:val="left" w:pos="720"/>
        </w:tabs>
        <w:overflowPunct w:val="0"/>
        <w:autoSpaceDE w:val="0"/>
        <w:autoSpaceDN w:val="0"/>
        <w:adjustRightInd w:val="0"/>
        <w:jc w:val="both"/>
        <w:textAlignment w:val="baseline"/>
        <w:rPr>
          <w:b/>
          <w:u w:val="single"/>
        </w:rPr>
      </w:pPr>
      <w:r w:rsidRPr="002A6DF2">
        <w:rPr>
          <w:b/>
          <w:u w:val="single"/>
        </w:rPr>
        <w:t>Dostavljanje pismena</w:t>
      </w:r>
    </w:p>
    <w:p w14:paraId="0DB279E0" w14:textId="77777777" w:rsidR="00097FE6" w:rsidRPr="002A6DF2" w:rsidRDefault="00097FE6" w:rsidP="00097FE6">
      <w:pPr>
        <w:tabs>
          <w:tab w:val="left" w:pos="720"/>
        </w:tabs>
        <w:overflowPunct w:val="0"/>
        <w:autoSpaceDE w:val="0"/>
        <w:autoSpaceDN w:val="0"/>
        <w:adjustRightInd w:val="0"/>
        <w:jc w:val="center"/>
        <w:textAlignment w:val="baseline"/>
        <w:rPr>
          <w:b/>
        </w:rPr>
      </w:pPr>
      <w:r w:rsidRPr="002A6DF2">
        <w:rPr>
          <w:b/>
        </w:rPr>
        <w:t>Članak 9</w:t>
      </w:r>
      <w:r w:rsidR="00D61FFD">
        <w:rPr>
          <w:b/>
        </w:rPr>
        <w:t>4</w:t>
      </w:r>
      <w:r w:rsidRPr="002A6DF2">
        <w:rPr>
          <w:b/>
        </w:rPr>
        <w:t>.</w:t>
      </w:r>
    </w:p>
    <w:p w14:paraId="12FA3BE0" w14:textId="77777777" w:rsidR="00097FE6" w:rsidRPr="002A6DF2" w:rsidRDefault="00097FE6" w:rsidP="00097FE6">
      <w:pPr>
        <w:tabs>
          <w:tab w:val="left" w:pos="720"/>
        </w:tabs>
        <w:overflowPunct w:val="0"/>
        <w:autoSpaceDE w:val="0"/>
        <w:autoSpaceDN w:val="0"/>
        <w:adjustRightInd w:val="0"/>
        <w:jc w:val="center"/>
        <w:textAlignment w:val="baseline"/>
        <w:rPr>
          <w:b/>
        </w:rPr>
      </w:pPr>
    </w:p>
    <w:p w14:paraId="24D7CE61" w14:textId="77777777" w:rsidR="00097FE6" w:rsidRPr="002A6DF2" w:rsidRDefault="00097FE6" w:rsidP="00097FE6">
      <w:pPr>
        <w:jc w:val="both"/>
        <w:rPr>
          <w:lang w:eastAsia="en-US"/>
        </w:rPr>
      </w:pPr>
      <w:r w:rsidRPr="002A6DF2">
        <w:rPr>
          <w:lang w:eastAsia="en-US"/>
        </w:rPr>
        <w:t>Dostavljanje otkaza, pisanih upozorenja i drugih pismena koja se odnose na pojedinačna prava i obveze radnika, obavlja se njihovim neposrednim uručenjem radniku, u prostorijama poslodavca, uz naznaku datuma i uz potpis radnika kojim potvrđuje da je primio pismeno.</w:t>
      </w:r>
    </w:p>
    <w:p w14:paraId="06151617" w14:textId="77777777" w:rsidR="00097FE6" w:rsidRPr="002A6DF2" w:rsidRDefault="00097FE6" w:rsidP="00097FE6">
      <w:pPr>
        <w:jc w:val="both"/>
        <w:rPr>
          <w:iCs/>
          <w:lang w:eastAsia="en-US"/>
        </w:rPr>
      </w:pPr>
    </w:p>
    <w:p w14:paraId="71FD2254" w14:textId="77777777" w:rsidR="00097FE6" w:rsidRPr="002A6DF2" w:rsidRDefault="00097FE6" w:rsidP="00097FE6">
      <w:pPr>
        <w:tabs>
          <w:tab w:val="left" w:pos="720"/>
        </w:tabs>
        <w:jc w:val="both"/>
        <w:rPr>
          <w:iCs/>
          <w:lang w:eastAsia="en-US"/>
        </w:rPr>
      </w:pPr>
      <w:r w:rsidRPr="002A6DF2">
        <w:rPr>
          <w:iCs/>
          <w:lang w:eastAsia="en-US"/>
        </w:rPr>
        <w:t xml:space="preserve">Ako radnik odbije primiti pismeno ili odbije potpisati primitak pismena, osoba koja obavlja dostavu će o tome napraviti zabilješku, s naznakom datuma, a pismeno će istog dana staviti na oglasnu ploču </w:t>
      </w:r>
      <w:r w:rsidR="00B008A1">
        <w:rPr>
          <w:iCs/>
          <w:lang w:eastAsia="en-US"/>
        </w:rPr>
        <w:t>P</w:t>
      </w:r>
      <w:r w:rsidRPr="002A6DF2">
        <w:rPr>
          <w:iCs/>
          <w:lang w:eastAsia="en-US"/>
        </w:rPr>
        <w:t>oslodavca. Ovime se smatra da je toga dana pismeno uručeno radniku.</w:t>
      </w:r>
    </w:p>
    <w:p w14:paraId="171AF6A4" w14:textId="77777777" w:rsidR="00097FE6" w:rsidRPr="002A6DF2" w:rsidRDefault="00097FE6" w:rsidP="00097FE6">
      <w:pPr>
        <w:tabs>
          <w:tab w:val="left" w:pos="720"/>
        </w:tabs>
        <w:jc w:val="both"/>
        <w:rPr>
          <w:iCs/>
          <w:lang w:eastAsia="en-US"/>
        </w:rPr>
      </w:pPr>
    </w:p>
    <w:p w14:paraId="0074AA74" w14:textId="77777777" w:rsidR="00097FE6" w:rsidRPr="002A6DF2" w:rsidRDefault="00097FE6" w:rsidP="00097FE6">
      <w:pPr>
        <w:jc w:val="both"/>
        <w:rPr>
          <w:lang w:eastAsia="en-US"/>
        </w:rPr>
      </w:pPr>
      <w:r w:rsidRPr="002A6DF2">
        <w:rPr>
          <w:lang w:eastAsia="en-US"/>
        </w:rPr>
        <w:t>Kad se pismeno dostavlja radniku preporučenom pošiljkom, pa se isto vrati zbog toga što je radnik odbio primiti ili zbog netočne adrese ili zbog bilo kojeg drugog razloga ne</w:t>
      </w:r>
      <w:r w:rsidR="00B008A1">
        <w:rPr>
          <w:lang w:eastAsia="en-US"/>
        </w:rPr>
        <w:t xml:space="preserve"> </w:t>
      </w:r>
      <w:r w:rsidRPr="002A6DF2">
        <w:rPr>
          <w:lang w:eastAsia="en-US"/>
        </w:rPr>
        <w:t xml:space="preserve">uručenja (nepoznat na adresi, odselio, obavješten nije podigao pošiljku ili dr.), s danom vraćene pošiljke pismeno će se staviti na oglasnu ploču i time se smatra uručeno radniku. </w:t>
      </w:r>
    </w:p>
    <w:p w14:paraId="16BBD273" w14:textId="77777777" w:rsidR="00097FE6" w:rsidRPr="002A6DF2" w:rsidRDefault="00097FE6" w:rsidP="00097FE6">
      <w:pPr>
        <w:jc w:val="center"/>
        <w:rPr>
          <w:iCs/>
          <w:lang w:eastAsia="en-US"/>
        </w:rPr>
      </w:pPr>
    </w:p>
    <w:p w14:paraId="3E8542FF" w14:textId="77777777" w:rsidR="00097FE6" w:rsidRPr="002A6DF2" w:rsidRDefault="00097FE6" w:rsidP="00097FE6">
      <w:pPr>
        <w:jc w:val="center"/>
        <w:rPr>
          <w:b/>
          <w:iCs/>
          <w:lang w:eastAsia="en-US"/>
        </w:rPr>
      </w:pPr>
      <w:r w:rsidRPr="002A6DF2">
        <w:rPr>
          <w:b/>
          <w:iCs/>
          <w:lang w:eastAsia="en-US"/>
        </w:rPr>
        <w:t>Članak 9</w:t>
      </w:r>
      <w:r w:rsidR="00D61FFD">
        <w:rPr>
          <w:b/>
          <w:iCs/>
          <w:lang w:eastAsia="en-US"/>
        </w:rPr>
        <w:t>5</w:t>
      </w:r>
      <w:r w:rsidRPr="002A6DF2">
        <w:rPr>
          <w:b/>
          <w:iCs/>
          <w:lang w:eastAsia="en-US"/>
        </w:rPr>
        <w:t>.</w:t>
      </w:r>
    </w:p>
    <w:p w14:paraId="1967FEFA" w14:textId="77777777" w:rsidR="00097FE6" w:rsidRPr="002A6DF2" w:rsidRDefault="00097FE6" w:rsidP="00097FE6">
      <w:pPr>
        <w:jc w:val="center"/>
        <w:rPr>
          <w:b/>
          <w:iCs/>
          <w:lang w:eastAsia="en-US"/>
        </w:rPr>
      </w:pPr>
    </w:p>
    <w:p w14:paraId="45AD7FCE" w14:textId="77777777" w:rsidR="00097FE6" w:rsidRPr="002A6DF2" w:rsidRDefault="00097FE6" w:rsidP="00097FE6">
      <w:pPr>
        <w:jc w:val="both"/>
        <w:rPr>
          <w:iCs/>
          <w:lang w:eastAsia="en-US"/>
        </w:rPr>
      </w:pPr>
      <w:r w:rsidRPr="002A6DF2">
        <w:rPr>
          <w:iCs/>
          <w:lang w:eastAsia="en-US"/>
        </w:rPr>
        <w:t>O pitanjima koja se ne odnose na pojedinačno pravo radnika, radnici se obavještavaju putem oglasne ploče.</w:t>
      </w:r>
    </w:p>
    <w:p w14:paraId="2C0CEA83" w14:textId="77777777" w:rsidR="00097FE6" w:rsidRDefault="00097FE6" w:rsidP="00097FE6">
      <w:pPr>
        <w:overflowPunct w:val="0"/>
        <w:autoSpaceDE w:val="0"/>
        <w:autoSpaceDN w:val="0"/>
        <w:adjustRightInd w:val="0"/>
        <w:spacing w:before="120"/>
        <w:textAlignment w:val="baseline"/>
        <w:outlineLvl w:val="1"/>
        <w:rPr>
          <w:b/>
          <w:u w:val="single"/>
        </w:rPr>
      </w:pPr>
    </w:p>
    <w:p w14:paraId="068D73EB" w14:textId="77777777" w:rsidR="00FF336B" w:rsidRPr="002A6DF2" w:rsidRDefault="00FF336B" w:rsidP="00097FE6">
      <w:pPr>
        <w:overflowPunct w:val="0"/>
        <w:autoSpaceDE w:val="0"/>
        <w:autoSpaceDN w:val="0"/>
        <w:adjustRightInd w:val="0"/>
        <w:spacing w:before="120"/>
        <w:textAlignment w:val="baseline"/>
        <w:outlineLvl w:val="1"/>
        <w:rPr>
          <w:b/>
          <w:u w:val="single"/>
        </w:rPr>
      </w:pPr>
    </w:p>
    <w:p w14:paraId="7BA4A70E" w14:textId="77777777" w:rsidR="00097FE6" w:rsidRPr="002A6DF2" w:rsidRDefault="00097FE6" w:rsidP="00097FE6">
      <w:pPr>
        <w:tabs>
          <w:tab w:val="left" w:pos="720"/>
        </w:tabs>
        <w:overflowPunct w:val="0"/>
        <w:autoSpaceDE w:val="0"/>
        <w:autoSpaceDN w:val="0"/>
        <w:adjustRightInd w:val="0"/>
        <w:jc w:val="both"/>
        <w:textAlignment w:val="baseline"/>
        <w:rPr>
          <w:b/>
        </w:rPr>
      </w:pPr>
      <w:r w:rsidRPr="002A6DF2">
        <w:rPr>
          <w:b/>
        </w:rPr>
        <w:t xml:space="preserve">XII. </w:t>
      </w:r>
      <w:r w:rsidRPr="002A6DF2">
        <w:rPr>
          <w:b/>
        </w:rPr>
        <w:tab/>
        <w:t>ORGANIZACIJA RADA I PREMJEŠTAJ RADNIKA</w:t>
      </w:r>
    </w:p>
    <w:p w14:paraId="76A9B620" w14:textId="77777777" w:rsidR="00097FE6" w:rsidRPr="002A6DF2" w:rsidRDefault="00097FE6" w:rsidP="00097FE6">
      <w:pPr>
        <w:tabs>
          <w:tab w:val="left" w:pos="720"/>
        </w:tabs>
        <w:overflowPunct w:val="0"/>
        <w:autoSpaceDE w:val="0"/>
        <w:autoSpaceDN w:val="0"/>
        <w:adjustRightInd w:val="0"/>
        <w:jc w:val="center"/>
        <w:textAlignment w:val="baseline"/>
      </w:pPr>
    </w:p>
    <w:p w14:paraId="67BCD525" w14:textId="77777777" w:rsidR="00097FE6" w:rsidRPr="002A6DF2" w:rsidRDefault="00097FE6" w:rsidP="00097FE6">
      <w:pPr>
        <w:tabs>
          <w:tab w:val="left" w:pos="720"/>
        </w:tabs>
        <w:overflowPunct w:val="0"/>
        <w:autoSpaceDE w:val="0"/>
        <w:autoSpaceDN w:val="0"/>
        <w:adjustRightInd w:val="0"/>
        <w:jc w:val="center"/>
        <w:textAlignment w:val="baseline"/>
        <w:rPr>
          <w:b/>
        </w:rPr>
      </w:pPr>
      <w:r w:rsidRPr="002A6DF2">
        <w:rPr>
          <w:b/>
        </w:rPr>
        <w:t>Članak 9</w:t>
      </w:r>
      <w:r w:rsidR="00D61FFD">
        <w:rPr>
          <w:b/>
        </w:rPr>
        <w:t>6</w:t>
      </w:r>
      <w:r w:rsidRPr="002A6DF2">
        <w:rPr>
          <w:b/>
        </w:rPr>
        <w:t>.</w:t>
      </w:r>
    </w:p>
    <w:p w14:paraId="5249DF75" w14:textId="77777777" w:rsidR="00097FE6" w:rsidRPr="002A6DF2" w:rsidRDefault="00097FE6" w:rsidP="00097FE6">
      <w:pPr>
        <w:tabs>
          <w:tab w:val="left" w:pos="720"/>
        </w:tabs>
        <w:overflowPunct w:val="0"/>
        <w:autoSpaceDE w:val="0"/>
        <w:autoSpaceDN w:val="0"/>
        <w:adjustRightInd w:val="0"/>
        <w:jc w:val="center"/>
        <w:textAlignment w:val="baseline"/>
        <w:rPr>
          <w:b/>
        </w:rPr>
      </w:pPr>
    </w:p>
    <w:p w14:paraId="770E5E5F" w14:textId="77777777" w:rsidR="00097FE6" w:rsidRPr="002A6DF2" w:rsidRDefault="00097FE6" w:rsidP="00097FE6">
      <w:pPr>
        <w:tabs>
          <w:tab w:val="left" w:pos="720"/>
        </w:tabs>
        <w:overflowPunct w:val="0"/>
        <w:autoSpaceDE w:val="0"/>
        <w:autoSpaceDN w:val="0"/>
        <w:adjustRightInd w:val="0"/>
        <w:jc w:val="both"/>
        <w:textAlignment w:val="baseline"/>
      </w:pPr>
      <w:r w:rsidRPr="002A6DF2">
        <w:t xml:space="preserve">Rad poslodavca organiziran je u sklopu poslova radnih mjesta utvrđenih i opisanih u Pravilniku o unutarnjem ustrojstvu i načinu rada Dječjeg vrtića </w:t>
      </w:r>
      <w:r w:rsidR="00B008A1">
        <w:t>„Radost“ Novska</w:t>
      </w:r>
      <w:r w:rsidRPr="002A6DF2">
        <w:t>.</w:t>
      </w:r>
    </w:p>
    <w:p w14:paraId="7D475EAA" w14:textId="77777777" w:rsidR="00097FE6" w:rsidRPr="002A6DF2" w:rsidRDefault="00097FE6" w:rsidP="00097FE6">
      <w:pPr>
        <w:tabs>
          <w:tab w:val="left" w:pos="720"/>
        </w:tabs>
        <w:overflowPunct w:val="0"/>
        <w:autoSpaceDE w:val="0"/>
        <w:autoSpaceDN w:val="0"/>
        <w:adjustRightInd w:val="0"/>
        <w:jc w:val="both"/>
        <w:textAlignment w:val="baseline"/>
      </w:pPr>
    </w:p>
    <w:p w14:paraId="36079F36" w14:textId="77777777" w:rsidR="00097FE6" w:rsidRPr="002A6DF2" w:rsidRDefault="00097FE6" w:rsidP="00097FE6">
      <w:pPr>
        <w:tabs>
          <w:tab w:val="left" w:pos="720"/>
        </w:tabs>
        <w:overflowPunct w:val="0"/>
        <w:autoSpaceDE w:val="0"/>
        <w:autoSpaceDN w:val="0"/>
        <w:adjustRightInd w:val="0"/>
        <w:jc w:val="both"/>
        <w:textAlignment w:val="baseline"/>
      </w:pPr>
      <w:r w:rsidRPr="002A6DF2">
        <w:t>U okviru poslova iz prethodnog stavka ovog članka, konkretne dužnosti i ovlaštenja pojedinog radnika određuje poslodavac pisanim uputama.</w:t>
      </w:r>
    </w:p>
    <w:p w14:paraId="5D73B368" w14:textId="77777777" w:rsidR="00097FE6" w:rsidRPr="002A6DF2" w:rsidRDefault="00097FE6" w:rsidP="00097FE6">
      <w:pPr>
        <w:tabs>
          <w:tab w:val="left" w:pos="720"/>
        </w:tabs>
        <w:overflowPunct w:val="0"/>
        <w:autoSpaceDE w:val="0"/>
        <w:autoSpaceDN w:val="0"/>
        <w:adjustRightInd w:val="0"/>
        <w:jc w:val="both"/>
        <w:textAlignment w:val="baseline"/>
      </w:pPr>
    </w:p>
    <w:p w14:paraId="3AB67FFD" w14:textId="77777777" w:rsidR="00097FE6" w:rsidRPr="002A6DF2" w:rsidRDefault="00097FE6" w:rsidP="00097FE6">
      <w:pPr>
        <w:tabs>
          <w:tab w:val="left" w:pos="720"/>
        </w:tabs>
        <w:overflowPunct w:val="0"/>
        <w:autoSpaceDE w:val="0"/>
        <w:autoSpaceDN w:val="0"/>
        <w:adjustRightInd w:val="0"/>
        <w:jc w:val="both"/>
        <w:textAlignment w:val="baseline"/>
      </w:pPr>
      <w:r w:rsidRPr="002A6DF2">
        <w:t>U slučaju neophodne potrebe organizacije rada i iznenadne potrebe zamjene odsutnog radnika, povećanja opsega poslova koji se nije mogao predvidjeti i ostalih izvanrednih okolnosti, radnik je dužan obavljati i druge poslove koji nisu obuhvaćeni poslovima njegovog radnog mjesta.</w:t>
      </w:r>
    </w:p>
    <w:p w14:paraId="0658D346" w14:textId="77777777" w:rsidR="00D61FFD" w:rsidRDefault="00D61FFD" w:rsidP="00097FE6">
      <w:pPr>
        <w:overflowPunct w:val="0"/>
        <w:autoSpaceDE w:val="0"/>
        <w:autoSpaceDN w:val="0"/>
        <w:adjustRightInd w:val="0"/>
        <w:spacing w:before="120"/>
        <w:textAlignment w:val="baseline"/>
        <w:outlineLvl w:val="1"/>
        <w:rPr>
          <w:b/>
        </w:rPr>
      </w:pPr>
    </w:p>
    <w:p w14:paraId="18ADC70D" w14:textId="77777777" w:rsidR="00097FE6" w:rsidRDefault="00D61FFD" w:rsidP="00097FE6">
      <w:pPr>
        <w:overflowPunct w:val="0"/>
        <w:autoSpaceDE w:val="0"/>
        <w:autoSpaceDN w:val="0"/>
        <w:adjustRightInd w:val="0"/>
        <w:spacing w:before="120"/>
        <w:textAlignment w:val="baseline"/>
        <w:outlineLvl w:val="1"/>
        <w:rPr>
          <w:b/>
        </w:rPr>
      </w:pPr>
      <w:r>
        <w:rPr>
          <w:b/>
        </w:rPr>
        <w:t>XIII.   RADNIČKO VIJEĆE, SINDIKAT I SKUP RADNIKA</w:t>
      </w:r>
    </w:p>
    <w:p w14:paraId="5DB9EE0D" w14:textId="77777777" w:rsidR="00D61FFD" w:rsidRDefault="00D61FFD" w:rsidP="00097FE6">
      <w:pPr>
        <w:overflowPunct w:val="0"/>
        <w:autoSpaceDE w:val="0"/>
        <w:autoSpaceDN w:val="0"/>
        <w:adjustRightInd w:val="0"/>
        <w:spacing w:before="120"/>
        <w:textAlignment w:val="baseline"/>
        <w:outlineLvl w:val="1"/>
        <w:rPr>
          <w:b/>
        </w:rPr>
      </w:pPr>
    </w:p>
    <w:p w14:paraId="40EE48A2" w14:textId="77777777" w:rsidR="00D61FFD" w:rsidRDefault="00D61FFD" w:rsidP="00D61FFD">
      <w:pPr>
        <w:overflowPunct w:val="0"/>
        <w:autoSpaceDE w:val="0"/>
        <w:autoSpaceDN w:val="0"/>
        <w:adjustRightInd w:val="0"/>
        <w:spacing w:before="120"/>
        <w:jc w:val="center"/>
        <w:textAlignment w:val="baseline"/>
        <w:outlineLvl w:val="1"/>
        <w:rPr>
          <w:b/>
        </w:rPr>
      </w:pPr>
      <w:r>
        <w:rPr>
          <w:b/>
        </w:rPr>
        <w:t>Članak 97.</w:t>
      </w:r>
    </w:p>
    <w:p w14:paraId="10653583" w14:textId="77777777" w:rsidR="00D61FFD" w:rsidRDefault="00D61FFD" w:rsidP="00D61FFD">
      <w:pPr>
        <w:overflowPunct w:val="0"/>
        <w:autoSpaceDE w:val="0"/>
        <w:autoSpaceDN w:val="0"/>
        <w:adjustRightInd w:val="0"/>
        <w:spacing w:before="120"/>
        <w:jc w:val="both"/>
        <w:textAlignment w:val="baseline"/>
        <w:outlineLvl w:val="1"/>
      </w:pPr>
      <w:r>
        <w:t>Poslodavac će, ako radnici odluče, utemeljiti radničko vijeće, osigurati potrebne uvjete za rad radničkog vijeća.</w:t>
      </w:r>
    </w:p>
    <w:p w14:paraId="15C2A115" w14:textId="77777777" w:rsidR="00D61FFD" w:rsidRDefault="00D61FFD" w:rsidP="00D61FFD">
      <w:pPr>
        <w:overflowPunct w:val="0"/>
        <w:autoSpaceDE w:val="0"/>
        <w:autoSpaceDN w:val="0"/>
        <w:adjustRightInd w:val="0"/>
        <w:spacing w:before="120"/>
        <w:jc w:val="both"/>
        <w:textAlignment w:val="baseline"/>
        <w:outlineLvl w:val="1"/>
      </w:pPr>
      <w:r>
        <w:t>Pobliži uvjeti za rad radničkog vijeća mogu se urediti sporazumom između radničkog vijeća i Poslodavca.</w:t>
      </w:r>
    </w:p>
    <w:p w14:paraId="66AA68D6" w14:textId="77777777" w:rsidR="00D61FFD" w:rsidRDefault="00D61FFD" w:rsidP="00D61FFD">
      <w:pPr>
        <w:overflowPunct w:val="0"/>
        <w:autoSpaceDE w:val="0"/>
        <w:autoSpaceDN w:val="0"/>
        <w:adjustRightInd w:val="0"/>
        <w:spacing w:before="120"/>
        <w:jc w:val="both"/>
        <w:textAlignment w:val="baseline"/>
        <w:outlineLvl w:val="1"/>
      </w:pPr>
      <w:r>
        <w:t>Ravnatelj je odgovoran za pravodobno dostavljanje podataka radničkom vijeću u slučajevima kad je zakonom  propisana obveza obavješćivanja, prethodnog savjetovanja ili pribavljanja suglasnosti radničkog vijeća na određene odluke Poslodavca.</w:t>
      </w:r>
    </w:p>
    <w:p w14:paraId="3284BB26" w14:textId="77777777" w:rsidR="00B10548" w:rsidRDefault="00B10548" w:rsidP="00D61FFD">
      <w:pPr>
        <w:overflowPunct w:val="0"/>
        <w:autoSpaceDE w:val="0"/>
        <w:autoSpaceDN w:val="0"/>
        <w:adjustRightInd w:val="0"/>
        <w:spacing w:before="120"/>
        <w:jc w:val="both"/>
        <w:textAlignment w:val="baseline"/>
        <w:outlineLvl w:val="1"/>
      </w:pPr>
    </w:p>
    <w:p w14:paraId="290C7FBE" w14:textId="77777777" w:rsidR="00D61FFD" w:rsidRDefault="00D61FFD" w:rsidP="00D61FFD">
      <w:pPr>
        <w:overflowPunct w:val="0"/>
        <w:autoSpaceDE w:val="0"/>
        <w:autoSpaceDN w:val="0"/>
        <w:adjustRightInd w:val="0"/>
        <w:spacing w:before="120"/>
        <w:jc w:val="center"/>
        <w:textAlignment w:val="baseline"/>
        <w:outlineLvl w:val="1"/>
        <w:rPr>
          <w:b/>
        </w:rPr>
      </w:pPr>
      <w:r>
        <w:rPr>
          <w:b/>
        </w:rPr>
        <w:t>Članak 98.</w:t>
      </w:r>
    </w:p>
    <w:p w14:paraId="5F8D54D1" w14:textId="77777777" w:rsidR="00D61FFD" w:rsidRDefault="00D61FFD" w:rsidP="00D61FFD">
      <w:pPr>
        <w:overflowPunct w:val="0"/>
        <w:autoSpaceDE w:val="0"/>
        <w:autoSpaceDN w:val="0"/>
        <w:adjustRightInd w:val="0"/>
        <w:spacing w:before="120"/>
        <w:textAlignment w:val="baseline"/>
        <w:outlineLvl w:val="1"/>
      </w:pPr>
      <w:r>
        <w:t>Ako radnici ne utemelje radničko vijeće, njegova prava, sukladno Zakonu o radu, ima sindikalni povjerenik.</w:t>
      </w:r>
    </w:p>
    <w:p w14:paraId="4BFBC9FD" w14:textId="77777777" w:rsidR="00B10548" w:rsidRDefault="00B10548" w:rsidP="00B10548">
      <w:pPr>
        <w:overflowPunct w:val="0"/>
        <w:autoSpaceDE w:val="0"/>
        <w:autoSpaceDN w:val="0"/>
        <w:adjustRightInd w:val="0"/>
        <w:spacing w:before="120"/>
        <w:jc w:val="center"/>
        <w:textAlignment w:val="baseline"/>
        <w:outlineLvl w:val="1"/>
        <w:rPr>
          <w:b/>
        </w:rPr>
      </w:pPr>
    </w:p>
    <w:p w14:paraId="1580D69D" w14:textId="77777777" w:rsidR="00B10548" w:rsidRDefault="00B10548" w:rsidP="00B10548">
      <w:pPr>
        <w:overflowPunct w:val="0"/>
        <w:autoSpaceDE w:val="0"/>
        <w:autoSpaceDN w:val="0"/>
        <w:adjustRightInd w:val="0"/>
        <w:spacing w:before="120"/>
        <w:jc w:val="center"/>
        <w:textAlignment w:val="baseline"/>
        <w:outlineLvl w:val="1"/>
        <w:rPr>
          <w:b/>
        </w:rPr>
      </w:pPr>
      <w:r>
        <w:rPr>
          <w:b/>
        </w:rPr>
        <w:t>Članak 99.</w:t>
      </w:r>
    </w:p>
    <w:p w14:paraId="0AB60780" w14:textId="77777777" w:rsidR="00B10548" w:rsidRDefault="00B10548" w:rsidP="00B10548">
      <w:pPr>
        <w:overflowPunct w:val="0"/>
        <w:autoSpaceDE w:val="0"/>
        <w:autoSpaceDN w:val="0"/>
        <w:adjustRightInd w:val="0"/>
        <w:spacing w:before="120"/>
        <w:jc w:val="both"/>
        <w:textAlignment w:val="baseline"/>
        <w:outlineLvl w:val="1"/>
      </w:pPr>
      <w:r>
        <w:t>Radničko vijeće dužno je, uz prethodno savjetovanje s ravnateljem, najmanje dva puta godišnje sazvati skup svih radnika radi sveobuhvatnog obavješćivanja i rasprave o stanju i razvoju predškolske ustanove, te o radu radničkog vijeća.</w:t>
      </w:r>
    </w:p>
    <w:p w14:paraId="044A7167" w14:textId="77777777" w:rsidR="00B10548" w:rsidRDefault="00B10548" w:rsidP="00B10548">
      <w:pPr>
        <w:overflowPunct w:val="0"/>
        <w:autoSpaceDE w:val="0"/>
        <w:autoSpaceDN w:val="0"/>
        <w:adjustRightInd w:val="0"/>
        <w:spacing w:before="120"/>
        <w:jc w:val="both"/>
        <w:textAlignment w:val="baseline"/>
        <w:outlineLvl w:val="1"/>
      </w:pPr>
      <w:r>
        <w:t>Ako nije utemeljeno radničko vijeće, skup radnika iz stavka 1. ovoga članka dužan je sazvati ravnatelj, uz prethodno savjetovanje sa sindikalnim povjerenikom.</w:t>
      </w:r>
    </w:p>
    <w:p w14:paraId="36ED1CDD" w14:textId="77777777" w:rsidR="00B10548" w:rsidRDefault="00B10548" w:rsidP="00B10548">
      <w:pPr>
        <w:overflowPunct w:val="0"/>
        <w:autoSpaceDE w:val="0"/>
        <w:autoSpaceDN w:val="0"/>
        <w:adjustRightInd w:val="0"/>
        <w:spacing w:before="120"/>
        <w:jc w:val="both"/>
        <w:textAlignment w:val="baseline"/>
        <w:outlineLvl w:val="1"/>
      </w:pPr>
      <w:r>
        <w:t>Ne dirajući u pravo radničkog vijeća da saziva skup radnika, ravnatelj može, ako ocijeni da je to potrebno, sazvati skup radnika vodeći računa da se s tim ne ograniče zakonske ovlasti radničkog vijeća. Ravnatelj se o sazivanju tog skupa radnika mora savjetovati sa radničkim vijećem.</w:t>
      </w:r>
    </w:p>
    <w:p w14:paraId="417916B6" w14:textId="77777777" w:rsidR="00C815A4" w:rsidRPr="00B10548" w:rsidRDefault="00C815A4" w:rsidP="00B10548">
      <w:pPr>
        <w:overflowPunct w:val="0"/>
        <w:autoSpaceDE w:val="0"/>
        <w:autoSpaceDN w:val="0"/>
        <w:adjustRightInd w:val="0"/>
        <w:spacing w:before="120"/>
        <w:jc w:val="both"/>
        <w:textAlignment w:val="baseline"/>
        <w:outlineLvl w:val="1"/>
      </w:pPr>
      <w:r>
        <w:t>Skupovi radnika mogu se održati po lokacijama ili smjenama, ako je to povoljnije glede nesmetanog odvijanja programa rada predškolske ustanove.</w:t>
      </w:r>
    </w:p>
    <w:p w14:paraId="5D692872" w14:textId="77777777" w:rsidR="00D61FFD" w:rsidRDefault="00D61FFD" w:rsidP="00D61FFD">
      <w:pPr>
        <w:overflowPunct w:val="0"/>
        <w:autoSpaceDE w:val="0"/>
        <w:autoSpaceDN w:val="0"/>
        <w:adjustRightInd w:val="0"/>
        <w:spacing w:before="120"/>
        <w:textAlignment w:val="baseline"/>
        <w:outlineLvl w:val="1"/>
      </w:pPr>
    </w:p>
    <w:p w14:paraId="26417F92" w14:textId="77777777" w:rsidR="00B10548" w:rsidRPr="00D61FFD" w:rsidRDefault="00B10548" w:rsidP="00D61FFD">
      <w:pPr>
        <w:overflowPunct w:val="0"/>
        <w:autoSpaceDE w:val="0"/>
        <w:autoSpaceDN w:val="0"/>
        <w:adjustRightInd w:val="0"/>
        <w:spacing w:before="120"/>
        <w:textAlignment w:val="baseline"/>
        <w:outlineLvl w:val="1"/>
      </w:pPr>
    </w:p>
    <w:p w14:paraId="39C7DBEE" w14:textId="77777777" w:rsidR="00D61FFD" w:rsidRPr="00D61FFD" w:rsidRDefault="00D61FFD" w:rsidP="00D61FFD">
      <w:pPr>
        <w:overflowPunct w:val="0"/>
        <w:autoSpaceDE w:val="0"/>
        <w:autoSpaceDN w:val="0"/>
        <w:adjustRightInd w:val="0"/>
        <w:spacing w:before="120"/>
        <w:jc w:val="both"/>
        <w:textAlignment w:val="baseline"/>
        <w:outlineLvl w:val="1"/>
      </w:pPr>
    </w:p>
    <w:p w14:paraId="434D15C6" w14:textId="77777777" w:rsidR="00097FE6" w:rsidRPr="002A6DF2" w:rsidRDefault="00097FE6" w:rsidP="00097FE6">
      <w:pPr>
        <w:tabs>
          <w:tab w:val="left" w:pos="720"/>
        </w:tabs>
        <w:overflowPunct w:val="0"/>
        <w:autoSpaceDE w:val="0"/>
        <w:autoSpaceDN w:val="0"/>
        <w:adjustRightInd w:val="0"/>
        <w:jc w:val="both"/>
        <w:textAlignment w:val="baseline"/>
        <w:rPr>
          <w:b/>
        </w:rPr>
      </w:pPr>
      <w:r w:rsidRPr="002A6DF2">
        <w:rPr>
          <w:b/>
        </w:rPr>
        <w:t xml:space="preserve">XIII. </w:t>
      </w:r>
      <w:r w:rsidRPr="002A6DF2">
        <w:rPr>
          <w:b/>
        </w:rPr>
        <w:tab/>
        <w:t>ZAVRŠNE ODREDBE</w:t>
      </w:r>
    </w:p>
    <w:p w14:paraId="7F491E60" w14:textId="77777777" w:rsidR="00097FE6" w:rsidRPr="002A6DF2" w:rsidRDefault="00097FE6" w:rsidP="00097FE6">
      <w:pPr>
        <w:tabs>
          <w:tab w:val="left" w:pos="720"/>
        </w:tabs>
        <w:overflowPunct w:val="0"/>
        <w:autoSpaceDE w:val="0"/>
        <w:autoSpaceDN w:val="0"/>
        <w:adjustRightInd w:val="0"/>
        <w:jc w:val="center"/>
        <w:textAlignment w:val="baseline"/>
        <w:rPr>
          <w:b/>
        </w:rPr>
      </w:pPr>
      <w:r w:rsidRPr="002A6DF2">
        <w:rPr>
          <w:b/>
        </w:rPr>
        <w:t xml:space="preserve">Članak </w:t>
      </w:r>
      <w:r w:rsidR="00C815A4">
        <w:rPr>
          <w:b/>
        </w:rPr>
        <w:t>100</w:t>
      </w:r>
      <w:r w:rsidRPr="002A6DF2">
        <w:rPr>
          <w:b/>
        </w:rPr>
        <w:t>.</w:t>
      </w:r>
    </w:p>
    <w:p w14:paraId="331F33B9" w14:textId="77777777" w:rsidR="00097FE6" w:rsidRPr="002A6DF2" w:rsidRDefault="00097FE6" w:rsidP="00097FE6">
      <w:pPr>
        <w:tabs>
          <w:tab w:val="left" w:pos="720"/>
        </w:tabs>
        <w:overflowPunct w:val="0"/>
        <w:autoSpaceDE w:val="0"/>
        <w:autoSpaceDN w:val="0"/>
        <w:adjustRightInd w:val="0"/>
        <w:jc w:val="center"/>
        <w:textAlignment w:val="baseline"/>
      </w:pPr>
    </w:p>
    <w:p w14:paraId="4F101AF2" w14:textId="77777777" w:rsidR="00097FE6" w:rsidRPr="002A6DF2" w:rsidRDefault="00097FE6" w:rsidP="00097FE6">
      <w:pPr>
        <w:tabs>
          <w:tab w:val="left" w:pos="720"/>
        </w:tabs>
        <w:overflowPunct w:val="0"/>
        <w:autoSpaceDE w:val="0"/>
        <w:autoSpaceDN w:val="0"/>
        <w:adjustRightInd w:val="0"/>
        <w:jc w:val="both"/>
        <w:textAlignment w:val="baseline"/>
      </w:pPr>
      <w:r w:rsidRPr="002A6DF2">
        <w:t xml:space="preserve">Odluke koje po ovom </w:t>
      </w:r>
      <w:r w:rsidR="003E7687">
        <w:t>P</w:t>
      </w:r>
      <w:r w:rsidRPr="002A6DF2">
        <w:t xml:space="preserve">ravilniku donosi </w:t>
      </w:r>
      <w:r w:rsidR="003E7687">
        <w:t>P</w:t>
      </w:r>
      <w:r w:rsidRPr="002A6DF2">
        <w:t xml:space="preserve">oslodavac, u ime </w:t>
      </w:r>
      <w:r w:rsidR="003E7687">
        <w:t>P</w:t>
      </w:r>
      <w:r w:rsidRPr="002A6DF2">
        <w:t>oslodavca donosi ravnatelj ili osoba koju on za to pismeno opunomoći.</w:t>
      </w:r>
    </w:p>
    <w:p w14:paraId="37E68E7B" w14:textId="77777777" w:rsidR="00097FE6" w:rsidRPr="002A6DF2" w:rsidRDefault="00097FE6" w:rsidP="00097FE6">
      <w:pPr>
        <w:tabs>
          <w:tab w:val="left" w:pos="720"/>
        </w:tabs>
        <w:overflowPunct w:val="0"/>
        <w:autoSpaceDE w:val="0"/>
        <w:autoSpaceDN w:val="0"/>
        <w:adjustRightInd w:val="0"/>
        <w:jc w:val="center"/>
        <w:textAlignment w:val="baseline"/>
      </w:pPr>
    </w:p>
    <w:p w14:paraId="22F4D2FC" w14:textId="77777777" w:rsidR="00097FE6" w:rsidRPr="002A6DF2" w:rsidRDefault="00097FE6" w:rsidP="00097FE6">
      <w:pPr>
        <w:tabs>
          <w:tab w:val="left" w:pos="720"/>
        </w:tabs>
        <w:overflowPunct w:val="0"/>
        <w:autoSpaceDE w:val="0"/>
        <w:autoSpaceDN w:val="0"/>
        <w:adjustRightInd w:val="0"/>
        <w:jc w:val="center"/>
        <w:textAlignment w:val="baseline"/>
        <w:rPr>
          <w:b/>
        </w:rPr>
      </w:pPr>
      <w:r w:rsidRPr="002A6DF2">
        <w:rPr>
          <w:b/>
        </w:rPr>
        <w:t xml:space="preserve">Članak </w:t>
      </w:r>
      <w:r w:rsidR="00C815A4">
        <w:rPr>
          <w:b/>
        </w:rPr>
        <w:t>101</w:t>
      </w:r>
      <w:r w:rsidRPr="002A6DF2">
        <w:rPr>
          <w:b/>
        </w:rPr>
        <w:t>.</w:t>
      </w:r>
    </w:p>
    <w:p w14:paraId="254EE045" w14:textId="77777777" w:rsidR="00097FE6" w:rsidRPr="002A6DF2" w:rsidRDefault="00097FE6" w:rsidP="00097FE6">
      <w:pPr>
        <w:tabs>
          <w:tab w:val="left" w:pos="720"/>
        </w:tabs>
        <w:overflowPunct w:val="0"/>
        <w:autoSpaceDE w:val="0"/>
        <w:autoSpaceDN w:val="0"/>
        <w:adjustRightInd w:val="0"/>
        <w:jc w:val="center"/>
        <w:textAlignment w:val="baseline"/>
      </w:pPr>
    </w:p>
    <w:p w14:paraId="5DFE7EEC" w14:textId="77777777" w:rsidR="00097FE6" w:rsidRPr="002A6DF2" w:rsidRDefault="00097FE6" w:rsidP="00097FE6">
      <w:pPr>
        <w:tabs>
          <w:tab w:val="left" w:pos="720"/>
        </w:tabs>
        <w:overflowPunct w:val="0"/>
        <w:autoSpaceDE w:val="0"/>
        <w:autoSpaceDN w:val="0"/>
        <w:adjustRightInd w:val="0"/>
        <w:jc w:val="both"/>
        <w:textAlignment w:val="baseline"/>
      </w:pPr>
      <w:r w:rsidRPr="002A6DF2">
        <w:t xml:space="preserve">Suprotnost koje odredbe ovog </w:t>
      </w:r>
      <w:r w:rsidR="003E7687">
        <w:t>P</w:t>
      </w:r>
      <w:r w:rsidRPr="002A6DF2">
        <w:t xml:space="preserve">ravilnika s prisilnim odredbama sada važećeg ili naknadno donesenog zakona ili drugog propisa ili s </w:t>
      </w:r>
      <w:proofErr w:type="spellStart"/>
      <w:r w:rsidRPr="002A6DF2">
        <w:t>uglavkom</w:t>
      </w:r>
      <w:proofErr w:type="spellEnd"/>
      <w:r w:rsidRPr="002A6DF2">
        <w:t xml:space="preserve"> naknadno sklopljenog </w:t>
      </w:r>
      <w:r w:rsidR="003E7687">
        <w:t>K</w:t>
      </w:r>
      <w:r w:rsidRPr="002A6DF2">
        <w:t xml:space="preserve">olektivnog ugovora koji obvezuje poslodavca, ne utječe na valjanost ovog </w:t>
      </w:r>
      <w:r w:rsidR="003E7687">
        <w:t>P</w:t>
      </w:r>
      <w:r w:rsidRPr="002A6DF2">
        <w:t xml:space="preserve">ravilnika u cijelosti, već će se umjesto odredbe suprotne zakonu, drugom propisu ili </w:t>
      </w:r>
      <w:r w:rsidR="003E7687">
        <w:t>K</w:t>
      </w:r>
      <w:r w:rsidRPr="002A6DF2">
        <w:t>olektivnom ugovoru neposredno prim</w:t>
      </w:r>
      <w:r w:rsidR="003E7687">
        <w:t>i</w:t>
      </w:r>
      <w:r w:rsidRPr="002A6DF2">
        <w:t xml:space="preserve">jeniti odgovarajuća odredba zakona, drugog propisa odnosno </w:t>
      </w:r>
      <w:r w:rsidR="003E7687">
        <w:t>K</w:t>
      </w:r>
      <w:r w:rsidRPr="002A6DF2">
        <w:t xml:space="preserve">olektivnog ugovora.  </w:t>
      </w:r>
    </w:p>
    <w:p w14:paraId="075804FF" w14:textId="77777777" w:rsidR="00097FE6" w:rsidRPr="002A6DF2" w:rsidRDefault="00097FE6" w:rsidP="00097FE6">
      <w:pPr>
        <w:tabs>
          <w:tab w:val="left" w:pos="720"/>
        </w:tabs>
        <w:overflowPunct w:val="0"/>
        <w:autoSpaceDE w:val="0"/>
        <w:autoSpaceDN w:val="0"/>
        <w:adjustRightInd w:val="0"/>
        <w:jc w:val="both"/>
        <w:textAlignment w:val="baseline"/>
      </w:pPr>
    </w:p>
    <w:p w14:paraId="56C45545" w14:textId="77777777" w:rsidR="00097FE6" w:rsidRPr="002A6DF2" w:rsidRDefault="00097FE6" w:rsidP="00097FE6">
      <w:pPr>
        <w:tabs>
          <w:tab w:val="left" w:pos="720"/>
        </w:tabs>
        <w:overflowPunct w:val="0"/>
        <w:autoSpaceDE w:val="0"/>
        <w:autoSpaceDN w:val="0"/>
        <w:adjustRightInd w:val="0"/>
        <w:jc w:val="center"/>
        <w:textAlignment w:val="baseline"/>
        <w:rPr>
          <w:b/>
        </w:rPr>
      </w:pPr>
      <w:r w:rsidRPr="002A6DF2">
        <w:rPr>
          <w:b/>
        </w:rPr>
        <w:t xml:space="preserve">Članak </w:t>
      </w:r>
      <w:r w:rsidR="00C815A4">
        <w:rPr>
          <w:b/>
        </w:rPr>
        <w:t>102</w:t>
      </w:r>
      <w:r w:rsidRPr="002A6DF2">
        <w:rPr>
          <w:b/>
        </w:rPr>
        <w:t>.</w:t>
      </w:r>
    </w:p>
    <w:p w14:paraId="45081F78" w14:textId="77777777" w:rsidR="00097FE6" w:rsidRPr="002A6DF2" w:rsidRDefault="00097FE6" w:rsidP="00097FE6">
      <w:pPr>
        <w:tabs>
          <w:tab w:val="left" w:pos="720"/>
        </w:tabs>
        <w:overflowPunct w:val="0"/>
        <w:autoSpaceDE w:val="0"/>
        <w:autoSpaceDN w:val="0"/>
        <w:adjustRightInd w:val="0"/>
        <w:jc w:val="center"/>
        <w:textAlignment w:val="baseline"/>
      </w:pPr>
    </w:p>
    <w:p w14:paraId="63AC0B8B" w14:textId="77777777" w:rsidR="00097FE6" w:rsidRDefault="00097FE6" w:rsidP="00097FE6">
      <w:pPr>
        <w:overflowPunct w:val="0"/>
        <w:autoSpaceDE w:val="0"/>
        <w:autoSpaceDN w:val="0"/>
        <w:adjustRightInd w:val="0"/>
        <w:jc w:val="both"/>
        <w:textAlignment w:val="baseline"/>
      </w:pPr>
      <w:r w:rsidRPr="002A6DF2">
        <w:t>Izmjene i dopune ovog Pravilnika donose se na način propisan zakonom za njegovo donošenje.</w:t>
      </w:r>
    </w:p>
    <w:p w14:paraId="5A43C23D" w14:textId="77777777" w:rsidR="003E7687" w:rsidRPr="002A6DF2" w:rsidRDefault="003E7687" w:rsidP="00097FE6">
      <w:pPr>
        <w:overflowPunct w:val="0"/>
        <w:autoSpaceDE w:val="0"/>
        <w:autoSpaceDN w:val="0"/>
        <w:adjustRightInd w:val="0"/>
        <w:jc w:val="both"/>
        <w:textAlignment w:val="baseline"/>
      </w:pPr>
    </w:p>
    <w:p w14:paraId="747F89D4" w14:textId="77777777" w:rsidR="00097FE6" w:rsidRPr="002A6DF2" w:rsidRDefault="00097FE6" w:rsidP="00097FE6">
      <w:pPr>
        <w:tabs>
          <w:tab w:val="left" w:pos="720"/>
        </w:tabs>
        <w:overflowPunct w:val="0"/>
        <w:autoSpaceDE w:val="0"/>
        <w:autoSpaceDN w:val="0"/>
        <w:adjustRightInd w:val="0"/>
        <w:jc w:val="center"/>
        <w:textAlignment w:val="baseline"/>
        <w:rPr>
          <w:b/>
        </w:rPr>
      </w:pPr>
      <w:r w:rsidRPr="002A6DF2">
        <w:rPr>
          <w:b/>
        </w:rPr>
        <w:t xml:space="preserve">Članak </w:t>
      </w:r>
      <w:r w:rsidR="00C815A4">
        <w:rPr>
          <w:b/>
        </w:rPr>
        <w:t>103</w:t>
      </w:r>
      <w:r w:rsidRPr="002A6DF2">
        <w:rPr>
          <w:b/>
        </w:rPr>
        <w:t>.</w:t>
      </w:r>
    </w:p>
    <w:p w14:paraId="5BD78AE4" w14:textId="77777777" w:rsidR="00097FE6" w:rsidRPr="002A6DF2" w:rsidRDefault="00097FE6" w:rsidP="00097FE6">
      <w:pPr>
        <w:tabs>
          <w:tab w:val="left" w:pos="720"/>
        </w:tabs>
        <w:overflowPunct w:val="0"/>
        <w:autoSpaceDE w:val="0"/>
        <w:autoSpaceDN w:val="0"/>
        <w:adjustRightInd w:val="0"/>
        <w:jc w:val="both"/>
        <w:textAlignment w:val="baseline"/>
      </w:pPr>
    </w:p>
    <w:p w14:paraId="76F836D9" w14:textId="77777777" w:rsidR="00097FE6" w:rsidRDefault="00097FE6" w:rsidP="00097FE6">
      <w:pPr>
        <w:tabs>
          <w:tab w:val="left" w:pos="720"/>
        </w:tabs>
        <w:overflowPunct w:val="0"/>
        <w:autoSpaceDE w:val="0"/>
        <w:autoSpaceDN w:val="0"/>
        <w:adjustRightInd w:val="0"/>
        <w:jc w:val="both"/>
        <w:textAlignment w:val="baseline"/>
      </w:pPr>
      <w:r w:rsidRPr="002A6DF2">
        <w:t>Ovaj  Pravilnik o radu stupa na snagu osmog dana od dana objavljivanja na oglasnoj ploči</w:t>
      </w:r>
      <w:r w:rsidR="00C815A4">
        <w:t xml:space="preserve"> Poslodavca.</w:t>
      </w:r>
    </w:p>
    <w:p w14:paraId="2B5D23DC" w14:textId="77777777" w:rsidR="00C815A4" w:rsidRDefault="00C815A4" w:rsidP="00097FE6">
      <w:pPr>
        <w:tabs>
          <w:tab w:val="left" w:pos="720"/>
        </w:tabs>
        <w:overflowPunct w:val="0"/>
        <w:autoSpaceDE w:val="0"/>
        <w:autoSpaceDN w:val="0"/>
        <w:adjustRightInd w:val="0"/>
        <w:jc w:val="both"/>
        <w:textAlignment w:val="baseline"/>
      </w:pPr>
      <w:r>
        <w:t>Ovaj Pravilnik se dostavlja sindikalnom povjereniku.</w:t>
      </w:r>
    </w:p>
    <w:p w14:paraId="2F3580AC" w14:textId="77777777" w:rsidR="00117653" w:rsidRPr="002A6DF2" w:rsidRDefault="00117653" w:rsidP="00097FE6">
      <w:pPr>
        <w:tabs>
          <w:tab w:val="left" w:pos="720"/>
        </w:tabs>
        <w:overflowPunct w:val="0"/>
        <w:autoSpaceDE w:val="0"/>
        <w:autoSpaceDN w:val="0"/>
        <w:adjustRightInd w:val="0"/>
        <w:jc w:val="both"/>
        <w:textAlignment w:val="baseline"/>
      </w:pPr>
    </w:p>
    <w:p w14:paraId="3296007B" w14:textId="77777777" w:rsidR="00097FE6" w:rsidRPr="002A6DF2" w:rsidRDefault="00097FE6" w:rsidP="00097FE6">
      <w:pPr>
        <w:tabs>
          <w:tab w:val="left" w:pos="720"/>
        </w:tabs>
        <w:overflowPunct w:val="0"/>
        <w:autoSpaceDE w:val="0"/>
        <w:autoSpaceDN w:val="0"/>
        <w:adjustRightInd w:val="0"/>
        <w:jc w:val="both"/>
        <w:textAlignment w:val="baseline"/>
      </w:pPr>
    </w:p>
    <w:p w14:paraId="3F9D38CA" w14:textId="77777777" w:rsidR="00097FE6" w:rsidRPr="002A6DF2" w:rsidRDefault="00097FE6" w:rsidP="00097FE6">
      <w:pPr>
        <w:tabs>
          <w:tab w:val="left" w:pos="720"/>
        </w:tabs>
        <w:overflowPunct w:val="0"/>
        <w:autoSpaceDE w:val="0"/>
        <w:autoSpaceDN w:val="0"/>
        <w:adjustRightInd w:val="0"/>
        <w:jc w:val="center"/>
        <w:textAlignment w:val="baseline"/>
        <w:rPr>
          <w:b/>
        </w:rPr>
      </w:pPr>
      <w:r w:rsidRPr="002A6DF2">
        <w:rPr>
          <w:b/>
        </w:rPr>
        <w:t xml:space="preserve">Članak </w:t>
      </w:r>
      <w:r w:rsidR="003E7687">
        <w:rPr>
          <w:b/>
        </w:rPr>
        <w:t>1</w:t>
      </w:r>
      <w:r w:rsidR="000445BA">
        <w:rPr>
          <w:b/>
        </w:rPr>
        <w:t>0</w:t>
      </w:r>
      <w:r w:rsidR="00C815A4">
        <w:rPr>
          <w:b/>
        </w:rPr>
        <w:t>4</w:t>
      </w:r>
      <w:r w:rsidRPr="002A6DF2">
        <w:rPr>
          <w:b/>
        </w:rPr>
        <w:t>.</w:t>
      </w:r>
    </w:p>
    <w:p w14:paraId="0D986983" w14:textId="77777777" w:rsidR="00097FE6" w:rsidRPr="002A6DF2" w:rsidRDefault="00097FE6" w:rsidP="00097FE6">
      <w:pPr>
        <w:tabs>
          <w:tab w:val="left" w:pos="720"/>
        </w:tabs>
        <w:overflowPunct w:val="0"/>
        <w:autoSpaceDE w:val="0"/>
        <w:autoSpaceDN w:val="0"/>
        <w:adjustRightInd w:val="0"/>
        <w:jc w:val="both"/>
        <w:textAlignment w:val="baseline"/>
      </w:pPr>
    </w:p>
    <w:p w14:paraId="2B148F0C" w14:textId="77777777" w:rsidR="00097FE6" w:rsidRDefault="00097FE6" w:rsidP="00097FE6">
      <w:pPr>
        <w:overflowPunct w:val="0"/>
        <w:autoSpaceDE w:val="0"/>
        <w:autoSpaceDN w:val="0"/>
        <w:adjustRightInd w:val="0"/>
        <w:textAlignment w:val="baseline"/>
        <w:rPr>
          <w:lang w:val="en-GB" w:eastAsia="en-US"/>
        </w:rPr>
      </w:pPr>
      <w:r w:rsidRPr="002A6DF2">
        <w:rPr>
          <w:bCs/>
        </w:rPr>
        <w:t xml:space="preserve">Na dan stupanja na snagu ovog   Pravilnika o radu  prestaje važiti  Pravilnik o radu od  </w:t>
      </w:r>
      <w:r w:rsidR="00204ED2">
        <w:rPr>
          <w:lang w:val="en-GB" w:eastAsia="en-US"/>
        </w:rPr>
        <w:t>30</w:t>
      </w:r>
      <w:r w:rsidRPr="002A6DF2">
        <w:rPr>
          <w:lang w:val="en-GB" w:eastAsia="en-US"/>
        </w:rPr>
        <w:t>.0</w:t>
      </w:r>
      <w:r w:rsidR="005206F0">
        <w:rPr>
          <w:lang w:val="en-GB" w:eastAsia="en-US"/>
        </w:rPr>
        <w:t>6</w:t>
      </w:r>
      <w:r w:rsidRPr="002A6DF2">
        <w:rPr>
          <w:lang w:val="en-GB" w:eastAsia="en-US"/>
        </w:rPr>
        <w:t>.201</w:t>
      </w:r>
      <w:r w:rsidR="005206F0">
        <w:rPr>
          <w:lang w:val="en-GB" w:eastAsia="en-US"/>
        </w:rPr>
        <w:t>0</w:t>
      </w:r>
      <w:r w:rsidRPr="002A6DF2">
        <w:rPr>
          <w:lang w:val="en-GB" w:eastAsia="en-US"/>
        </w:rPr>
        <w:t xml:space="preserve">., KLASA: </w:t>
      </w:r>
      <w:r w:rsidR="005206F0">
        <w:rPr>
          <w:lang w:val="en-GB" w:eastAsia="en-US"/>
        </w:rPr>
        <w:t>011</w:t>
      </w:r>
      <w:r w:rsidRPr="002A6DF2">
        <w:rPr>
          <w:lang w:val="en-GB" w:eastAsia="en-US"/>
        </w:rPr>
        <w:t>-0</w:t>
      </w:r>
      <w:r w:rsidR="005206F0">
        <w:rPr>
          <w:lang w:val="en-GB" w:eastAsia="en-US"/>
        </w:rPr>
        <w:t>2</w:t>
      </w:r>
      <w:r w:rsidRPr="002A6DF2">
        <w:rPr>
          <w:lang w:val="en-GB" w:eastAsia="en-US"/>
        </w:rPr>
        <w:t>/1</w:t>
      </w:r>
      <w:r w:rsidR="005206F0">
        <w:rPr>
          <w:lang w:val="en-GB" w:eastAsia="en-US"/>
        </w:rPr>
        <w:t>0</w:t>
      </w:r>
      <w:r w:rsidRPr="002A6DF2">
        <w:rPr>
          <w:lang w:val="en-GB" w:eastAsia="en-US"/>
        </w:rPr>
        <w:t>-</w:t>
      </w:r>
      <w:r w:rsidR="005206F0">
        <w:rPr>
          <w:lang w:val="en-GB" w:eastAsia="en-US"/>
        </w:rPr>
        <w:t>10-06</w:t>
      </w:r>
      <w:r w:rsidRPr="002A6DF2">
        <w:rPr>
          <w:lang w:val="en-GB" w:eastAsia="en-US"/>
        </w:rPr>
        <w:t>, URBROJ: 2176</w:t>
      </w:r>
      <w:r w:rsidR="005206F0">
        <w:rPr>
          <w:lang w:val="en-GB" w:eastAsia="en-US"/>
        </w:rPr>
        <w:t xml:space="preserve">-70/10-04-06, I. </w:t>
      </w:r>
      <w:proofErr w:type="spellStart"/>
      <w:r w:rsidR="005206F0">
        <w:rPr>
          <w:lang w:val="en-GB" w:eastAsia="en-US"/>
        </w:rPr>
        <w:t>izmjene</w:t>
      </w:r>
      <w:proofErr w:type="spellEnd"/>
      <w:r w:rsidR="005206F0">
        <w:rPr>
          <w:lang w:val="en-GB" w:eastAsia="en-US"/>
        </w:rPr>
        <w:t xml:space="preserve"> </w:t>
      </w:r>
      <w:proofErr w:type="spellStart"/>
      <w:r w:rsidR="005206F0">
        <w:rPr>
          <w:lang w:val="en-GB" w:eastAsia="en-US"/>
        </w:rPr>
        <w:t>i</w:t>
      </w:r>
      <w:proofErr w:type="spellEnd"/>
      <w:r w:rsidR="005206F0">
        <w:rPr>
          <w:lang w:val="en-GB" w:eastAsia="en-US"/>
        </w:rPr>
        <w:t xml:space="preserve"> </w:t>
      </w:r>
      <w:proofErr w:type="spellStart"/>
      <w:r w:rsidR="005206F0">
        <w:rPr>
          <w:lang w:val="en-GB" w:eastAsia="en-US"/>
        </w:rPr>
        <w:t>dopune</w:t>
      </w:r>
      <w:proofErr w:type="spellEnd"/>
      <w:r w:rsidR="005206F0">
        <w:rPr>
          <w:lang w:val="en-GB" w:eastAsia="en-US"/>
        </w:rPr>
        <w:t xml:space="preserve"> </w:t>
      </w:r>
      <w:proofErr w:type="spellStart"/>
      <w:r w:rsidR="005206F0">
        <w:rPr>
          <w:lang w:val="en-GB" w:eastAsia="en-US"/>
        </w:rPr>
        <w:t>Pravilnika</w:t>
      </w:r>
      <w:proofErr w:type="spellEnd"/>
      <w:r w:rsidR="005206F0">
        <w:rPr>
          <w:lang w:val="en-GB" w:eastAsia="en-US"/>
        </w:rPr>
        <w:t xml:space="preserve"> o </w:t>
      </w:r>
      <w:proofErr w:type="spellStart"/>
      <w:r w:rsidR="005206F0">
        <w:rPr>
          <w:lang w:val="en-GB" w:eastAsia="en-US"/>
        </w:rPr>
        <w:t>radu</w:t>
      </w:r>
      <w:proofErr w:type="spellEnd"/>
      <w:r w:rsidR="005206F0">
        <w:rPr>
          <w:lang w:val="en-GB" w:eastAsia="en-US"/>
        </w:rPr>
        <w:t xml:space="preserve"> od 22.12.2006. KLASA: 003-05-01/06-01; </w:t>
      </w:r>
      <w:proofErr w:type="gramStart"/>
      <w:r w:rsidR="005206F0">
        <w:rPr>
          <w:lang w:val="en-GB" w:eastAsia="en-US"/>
        </w:rPr>
        <w:t>UR.BROJ</w:t>
      </w:r>
      <w:proofErr w:type="gramEnd"/>
      <w:r w:rsidR="005206F0">
        <w:rPr>
          <w:lang w:val="en-GB" w:eastAsia="en-US"/>
        </w:rPr>
        <w:t xml:space="preserve">: 2176-69/06-04-01; II. </w:t>
      </w:r>
      <w:proofErr w:type="spellStart"/>
      <w:r w:rsidR="005206F0">
        <w:rPr>
          <w:lang w:val="en-GB" w:eastAsia="en-US"/>
        </w:rPr>
        <w:t>Izmjene</w:t>
      </w:r>
      <w:proofErr w:type="spellEnd"/>
      <w:r w:rsidR="005206F0">
        <w:rPr>
          <w:lang w:val="en-GB" w:eastAsia="en-US"/>
        </w:rPr>
        <w:t xml:space="preserve"> </w:t>
      </w:r>
      <w:proofErr w:type="spellStart"/>
      <w:r w:rsidR="005206F0">
        <w:rPr>
          <w:lang w:val="en-GB" w:eastAsia="en-US"/>
        </w:rPr>
        <w:t>i</w:t>
      </w:r>
      <w:proofErr w:type="spellEnd"/>
      <w:r w:rsidR="005206F0">
        <w:rPr>
          <w:lang w:val="en-GB" w:eastAsia="en-US"/>
        </w:rPr>
        <w:t xml:space="preserve"> </w:t>
      </w:r>
      <w:proofErr w:type="spellStart"/>
      <w:r w:rsidR="005206F0">
        <w:rPr>
          <w:lang w:val="en-GB" w:eastAsia="en-US"/>
        </w:rPr>
        <w:t>dopune</w:t>
      </w:r>
      <w:proofErr w:type="spellEnd"/>
      <w:r w:rsidR="005206F0">
        <w:rPr>
          <w:lang w:val="en-GB" w:eastAsia="en-US"/>
        </w:rPr>
        <w:t xml:space="preserve"> </w:t>
      </w:r>
      <w:proofErr w:type="spellStart"/>
      <w:r w:rsidR="005206F0">
        <w:rPr>
          <w:lang w:val="en-GB" w:eastAsia="en-US"/>
        </w:rPr>
        <w:t>Pravilnika</w:t>
      </w:r>
      <w:proofErr w:type="spellEnd"/>
      <w:r w:rsidR="005206F0">
        <w:rPr>
          <w:lang w:val="en-GB" w:eastAsia="en-US"/>
        </w:rPr>
        <w:t xml:space="preserve"> o </w:t>
      </w:r>
      <w:proofErr w:type="spellStart"/>
      <w:r w:rsidR="005206F0">
        <w:rPr>
          <w:lang w:val="en-GB" w:eastAsia="en-US"/>
        </w:rPr>
        <w:t>radu</w:t>
      </w:r>
      <w:proofErr w:type="spellEnd"/>
      <w:r w:rsidR="005206F0">
        <w:rPr>
          <w:lang w:val="en-GB" w:eastAsia="en-US"/>
        </w:rPr>
        <w:t xml:space="preserve"> KLASA: 003-05-01/13-03; </w:t>
      </w:r>
      <w:proofErr w:type="gramStart"/>
      <w:r w:rsidR="005206F0">
        <w:rPr>
          <w:lang w:val="en-GB" w:eastAsia="en-US"/>
        </w:rPr>
        <w:t>UR.BROJ</w:t>
      </w:r>
      <w:proofErr w:type="gramEnd"/>
      <w:r w:rsidR="005206F0">
        <w:rPr>
          <w:lang w:val="en-GB" w:eastAsia="en-US"/>
        </w:rPr>
        <w:t xml:space="preserve">: 2176-70/13-01 </w:t>
      </w:r>
      <w:proofErr w:type="spellStart"/>
      <w:r w:rsidR="005206F0">
        <w:rPr>
          <w:lang w:val="en-GB" w:eastAsia="en-US"/>
        </w:rPr>
        <w:t>od</w:t>
      </w:r>
      <w:proofErr w:type="spellEnd"/>
      <w:r w:rsidR="005206F0">
        <w:rPr>
          <w:lang w:val="en-GB" w:eastAsia="en-US"/>
        </w:rPr>
        <w:t xml:space="preserve"> 30.12.2013; III </w:t>
      </w:r>
      <w:proofErr w:type="spellStart"/>
      <w:r w:rsidR="005206F0">
        <w:rPr>
          <w:lang w:val="en-GB" w:eastAsia="en-US"/>
        </w:rPr>
        <w:t>Izmjene</w:t>
      </w:r>
      <w:proofErr w:type="spellEnd"/>
      <w:r w:rsidR="005206F0">
        <w:rPr>
          <w:lang w:val="en-GB" w:eastAsia="en-US"/>
        </w:rPr>
        <w:t xml:space="preserve"> </w:t>
      </w:r>
      <w:proofErr w:type="spellStart"/>
      <w:r w:rsidR="005206F0">
        <w:rPr>
          <w:lang w:val="en-GB" w:eastAsia="en-US"/>
        </w:rPr>
        <w:t>i</w:t>
      </w:r>
      <w:proofErr w:type="spellEnd"/>
      <w:r w:rsidR="005206F0">
        <w:rPr>
          <w:lang w:val="en-GB" w:eastAsia="en-US"/>
        </w:rPr>
        <w:t xml:space="preserve"> </w:t>
      </w:r>
      <w:proofErr w:type="spellStart"/>
      <w:r w:rsidR="005206F0">
        <w:rPr>
          <w:lang w:val="en-GB" w:eastAsia="en-US"/>
        </w:rPr>
        <w:t>dopune</w:t>
      </w:r>
      <w:proofErr w:type="spellEnd"/>
      <w:r w:rsidR="005206F0">
        <w:rPr>
          <w:lang w:val="en-GB" w:eastAsia="en-US"/>
        </w:rPr>
        <w:t xml:space="preserve"> </w:t>
      </w:r>
      <w:proofErr w:type="spellStart"/>
      <w:r w:rsidR="005206F0">
        <w:rPr>
          <w:lang w:val="en-GB" w:eastAsia="en-US"/>
        </w:rPr>
        <w:t>Pravilnika</w:t>
      </w:r>
      <w:proofErr w:type="spellEnd"/>
      <w:r w:rsidR="005206F0">
        <w:rPr>
          <w:lang w:val="en-GB" w:eastAsia="en-US"/>
        </w:rPr>
        <w:t xml:space="preserve"> o </w:t>
      </w:r>
      <w:proofErr w:type="spellStart"/>
      <w:r w:rsidR="005206F0">
        <w:rPr>
          <w:lang w:val="en-GB" w:eastAsia="en-US"/>
        </w:rPr>
        <w:t>radu</w:t>
      </w:r>
      <w:proofErr w:type="spellEnd"/>
      <w:r w:rsidR="005206F0">
        <w:rPr>
          <w:lang w:val="en-GB" w:eastAsia="en-US"/>
        </w:rPr>
        <w:t xml:space="preserve"> KLASA: 112-01-10/15-02; UR.BROJ: 2176-68/15-01 od 17.04. 2015.; IV. </w:t>
      </w:r>
      <w:proofErr w:type="spellStart"/>
      <w:r w:rsidR="005206F0">
        <w:rPr>
          <w:lang w:val="en-GB" w:eastAsia="en-US"/>
        </w:rPr>
        <w:t>Izmjene</w:t>
      </w:r>
      <w:proofErr w:type="spellEnd"/>
      <w:r w:rsidR="005206F0">
        <w:rPr>
          <w:lang w:val="en-GB" w:eastAsia="en-US"/>
        </w:rPr>
        <w:t xml:space="preserve"> </w:t>
      </w:r>
      <w:proofErr w:type="spellStart"/>
      <w:r w:rsidR="005206F0">
        <w:rPr>
          <w:lang w:val="en-GB" w:eastAsia="en-US"/>
        </w:rPr>
        <w:t>i</w:t>
      </w:r>
      <w:proofErr w:type="spellEnd"/>
      <w:r w:rsidR="005206F0">
        <w:rPr>
          <w:lang w:val="en-GB" w:eastAsia="en-US"/>
        </w:rPr>
        <w:t xml:space="preserve"> </w:t>
      </w:r>
      <w:proofErr w:type="spellStart"/>
      <w:r w:rsidR="005206F0">
        <w:rPr>
          <w:lang w:val="en-GB" w:eastAsia="en-US"/>
        </w:rPr>
        <w:t>dopune</w:t>
      </w:r>
      <w:proofErr w:type="spellEnd"/>
      <w:r w:rsidR="005206F0">
        <w:rPr>
          <w:lang w:val="en-GB" w:eastAsia="en-US"/>
        </w:rPr>
        <w:t xml:space="preserve"> </w:t>
      </w:r>
      <w:proofErr w:type="spellStart"/>
      <w:r w:rsidR="005206F0">
        <w:rPr>
          <w:lang w:val="en-GB" w:eastAsia="en-US"/>
        </w:rPr>
        <w:t>Pravilnika</w:t>
      </w:r>
      <w:proofErr w:type="spellEnd"/>
      <w:r w:rsidR="005206F0">
        <w:rPr>
          <w:lang w:val="en-GB" w:eastAsia="en-US"/>
        </w:rPr>
        <w:t xml:space="preserve"> o </w:t>
      </w:r>
      <w:proofErr w:type="spellStart"/>
      <w:r w:rsidR="005206F0">
        <w:rPr>
          <w:lang w:val="en-GB" w:eastAsia="en-US"/>
        </w:rPr>
        <w:t>radu</w:t>
      </w:r>
      <w:proofErr w:type="spellEnd"/>
      <w:r w:rsidR="005206F0">
        <w:rPr>
          <w:lang w:val="en-GB" w:eastAsia="en-US"/>
        </w:rPr>
        <w:t xml:space="preserve"> KLASA: 112-01-10/15-03, </w:t>
      </w:r>
      <w:proofErr w:type="gramStart"/>
      <w:r w:rsidR="005206F0">
        <w:rPr>
          <w:lang w:val="en-GB" w:eastAsia="en-US"/>
        </w:rPr>
        <w:t>UR.BROJ</w:t>
      </w:r>
      <w:proofErr w:type="gramEnd"/>
      <w:r w:rsidR="005206F0">
        <w:rPr>
          <w:lang w:val="en-GB" w:eastAsia="en-US"/>
        </w:rPr>
        <w:t xml:space="preserve">: 2176-68/15-01 OD 17.06. 2015. </w:t>
      </w:r>
      <w:r w:rsidR="007B67BF">
        <w:rPr>
          <w:lang w:val="en-GB" w:eastAsia="en-US"/>
        </w:rPr>
        <w:t xml:space="preserve">V. </w:t>
      </w:r>
      <w:proofErr w:type="spellStart"/>
      <w:r w:rsidR="007B67BF">
        <w:rPr>
          <w:lang w:val="en-GB" w:eastAsia="en-US"/>
        </w:rPr>
        <w:t>Izmjene</w:t>
      </w:r>
      <w:proofErr w:type="spellEnd"/>
      <w:r w:rsidR="007B67BF">
        <w:rPr>
          <w:lang w:val="en-GB" w:eastAsia="en-US"/>
        </w:rPr>
        <w:t xml:space="preserve"> </w:t>
      </w:r>
      <w:proofErr w:type="spellStart"/>
      <w:r w:rsidR="007B67BF">
        <w:rPr>
          <w:lang w:val="en-GB" w:eastAsia="en-US"/>
        </w:rPr>
        <w:t>i</w:t>
      </w:r>
      <w:proofErr w:type="spellEnd"/>
      <w:r w:rsidR="007B67BF">
        <w:rPr>
          <w:lang w:val="en-GB" w:eastAsia="en-US"/>
        </w:rPr>
        <w:t xml:space="preserve"> </w:t>
      </w:r>
      <w:proofErr w:type="spellStart"/>
      <w:r w:rsidR="007B67BF">
        <w:rPr>
          <w:lang w:val="en-GB" w:eastAsia="en-US"/>
        </w:rPr>
        <w:t>dopune</w:t>
      </w:r>
      <w:proofErr w:type="spellEnd"/>
      <w:r w:rsidR="007B67BF">
        <w:rPr>
          <w:lang w:val="en-GB" w:eastAsia="en-US"/>
        </w:rPr>
        <w:t xml:space="preserve"> </w:t>
      </w:r>
      <w:proofErr w:type="spellStart"/>
      <w:r w:rsidR="007B67BF">
        <w:rPr>
          <w:lang w:val="en-GB" w:eastAsia="en-US"/>
        </w:rPr>
        <w:t>Pravilnika</w:t>
      </w:r>
      <w:proofErr w:type="spellEnd"/>
      <w:r w:rsidR="007B67BF">
        <w:rPr>
          <w:lang w:val="en-GB" w:eastAsia="en-US"/>
        </w:rPr>
        <w:t xml:space="preserve"> o </w:t>
      </w:r>
      <w:proofErr w:type="spellStart"/>
      <w:r w:rsidR="007B67BF">
        <w:rPr>
          <w:lang w:val="en-GB" w:eastAsia="en-US"/>
        </w:rPr>
        <w:t>radu</w:t>
      </w:r>
      <w:proofErr w:type="spellEnd"/>
      <w:r w:rsidR="007B67BF">
        <w:rPr>
          <w:lang w:val="en-GB" w:eastAsia="en-US"/>
        </w:rPr>
        <w:t xml:space="preserve"> KLASA: 003-05/17-01-02; </w:t>
      </w:r>
      <w:proofErr w:type="gramStart"/>
      <w:r w:rsidR="007B67BF">
        <w:rPr>
          <w:lang w:val="en-GB" w:eastAsia="en-US"/>
        </w:rPr>
        <w:t>UR.BROJ</w:t>
      </w:r>
      <w:proofErr w:type="gramEnd"/>
      <w:r w:rsidR="007B67BF">
        <w:rPr>
          <w:lang w:val="en-GB" w:eastAsia="en-US"/>
        </w:rPr>
        <w:t xml:space="preserve">: 2176-68/17-03-03 od 14.09.2017. I VI. </w:t>
      </w:r>
      <w:proofErr w:type="spellStart"/>
      <w:r w:rsidR="007B67BF">
        <w:rPr>
          <w:lang w:val="en-GB" w:eastAsia="en-US"/>
        </w:rPr>
        <w:t>Izmjene</w:t>
      </w:r>
      <w:proofErr w:type="spellEnd"/>
      <w:r w:rsidR="007B67BF">
        <w:rPr>
          <w:lang w:val="en-GB" w:eastAsia="en-US"/>
        </w:rPr>
        <w:t xml:space="preserve"> </w:t>
      </w:r>
      <w:proofErr w:type="spellStart"/>
      <w:r w:rsidR="007B67BF">
        <w:rPr>
          <w:lang w:val="en-GB" w:eastAsia="en-US"/>
        </w:rPr>
        <w:t>i</w:t>
      </w:r>
      <w:proofErr w:type="spellEnd"/>
      <w:r w:rsidR="007B67BF">
        <w:rPr>
          <w:lang w:val="en-GB" w:eastAsia="en-US"/>
        </w:rPr>
        <w:t xml:space="preserve"> </w:t>
      </w:r>
      <w:proofErr w:type="spellStart"/>
      <w:r w:rsidR="007B67BF">
        <w:rPr>
          <w:lang w:val="en-GB" w:eastAsia="en-US"/>
        </w:rPr>
        <w:t>dopune</w:t>
      </w:r>
      <w:proofErr w:type="spellEnd"/>
      <w:r w:rsidR="007B67BF">
        <w:rPr>
          <w:lang w:val="en-GB" w:eastAsia="en-US"/>
        </w:rPr>
        <w:t xml:space="preserve"> </w:t>
      </w:r>
      <w:proofErr w:type="spellStart"/>
      <w:r w:rsidR="007B67BF">
        <w:rPr>
          <w:lang w:val="en-GB" w:eastAsia="en-US"/>
        </w:rPr>
        <w:t>Pravilnika</w:t>
      </w:r>
      <w:proofErr w:type="spellEnd"/>
      <w:r w:rsidR="007B67BF">
        <w:rPr>
          <w:lang w:val="en-GB" w:eastAsia="en-US"/>
        </w:rPr>
        <w:t xml:space="preserve"> o </w:t>
      </w:r>
      <w:proofErr w:type="spellStart"/>
      <w:r w:rsidR="007B67BF">
        <w:rPr>
          <w:lang w:val="en-GB" w:eastAsia="en-US"/>
        </w:rPr>
        <w:t>radu</w:t>
      </w:r>
      <w:proofErr w:type="spellEnd"/>
      <w:r w:rsidR="007B67BF">
        <w:rPr>
          <w:lang w:val="en-GB" w:eastAsia="en-US"/>
        </w:rPr>
        <w:t xml:space="preserve"> KLASA: 003-05/18-01-01; </w:t>
      </w:r>
      <w:proofErr w:type="gramStart"/>
      <w:r w:rsidR="007B67BF">
        <w:rPr>
          <w:lang w:val="en-GB" w:eastAsia="en-US"/>
        </w:rPr>
        <w:t>UR.BROJ</w:t>
      </w:r>
      <w:proofErr w:type="gramEnd"/>
      <w:r w:rsidR="007B67BF">
        <w:rPr>
          <w:lang w:val="en-GB" w:eastAsia="en-US"/>
        </w:rPr>
        <w:t xml:space="preserve">: 2176-68/18-03-03 </w:t>
      </w:r>
      <w:proofErr w:type="spellStart"/>
      <w:r w:rsidR="007B67BF">
        <w:rPr>
          <w:lang w:val="en-GB" w:eastAsia="en-US"/>
        </w:rPr>
        <w:t>od</w:t>
      </w:r>
      <w:proofErr w:type="spellEnd"/>
      <w:r w:rsidR="007B67BF">
        <w:rPr>
          <w:lang w:val="en-GB" w:eastAsia="en-US"/>
        </w:rPr>
        <w:t xml:space="preserve"> 05.02. 2018.</w:t>
      </w:r>
    </w:p>
    <w:p w14:paraId="4EC08BA3" w14:textId="77777777" w:rsidR="007B67BF" w:rsidRDefault="007B67BF" w:rsidP="00097FE6">
      <w:pPr>
        <w:tabs>
          <w:tab w:val="left" w:pos="5496"/>
        </w:tabs>
        <w:overflowPunct w:val="0"/>
        <w:autoSpaceDE w:val="0"/>
        <w:autoSpaceDN w:val="0"/>
        <w:adjustRightInd w:val="0"/>
        <w:jc w:val="both"/>
        <w:textAlignment w:val="baseline"/>
        <w:rPr>
          <w:lang w:val="en-GB" w:eastAsia="en-US"/>
        </w:rPr>
      </w:pPr>
    </w:p>
    <w:p w14:paraId="4BB9C29B" w14:textId="77777777" w:rsidR="00097FE6" w:rsidRPr="002A6DF2" w:rsidRDefault="00097FE6" w:rsidP="00097FE6">
      <w:pPr>
        <w:tabs>
          <w:tab w:val="left" w:pos="5496"/>
        </w:tabs>
        <w:overflowPunct w:val="0"/>
        <w:autoSpaceDE w:val="0"/>
        <w:autoSpaceDN w:val="0"/>
        <w:adjustRightInd w:val="0"/>
        <w:jc w:val="both"/>
        <w:textAlignment w:val="baseline"/>
        <w:rPr>
          <w:b/>
          <w:bCs/>
        </w:rPr>
      </w:pPr>
      <w:r w:rsidRPr="002A6DF2">
        <w:rPr>
          <w:b/>
          <w:bCs/>
        </w:rPr>
        <w:tab/>
      </w:r>
    </w:p>
    <w:p w14:paraId="306B9EB5" w14:textId="77777777" w:rsidR="00097FE6" w:rsidRPr="002A6DF2" w:rsidRDefault="00097FE6" w:rsidP="00097FE6">
      <w:pPr>
        <w:tabs>
          <w:tab w:val="left" w:pos="720"/>
        </w:tabs>
        <w:overflowPunct w:val="0"/>
        <w:autoSpaceDE w:val="0"/>
        <w:autoSpaceDN w:val="0"/>
        <w:adjustRightInd w:val="0"/>
        <w:jc w:val="right"/>
        <w:textAlignment w:val="baseline"/>
      </w:pPr>
      <w:r w:rsidRPr="002A6DF2">
        <w:tab/>
        <w:t xml:space="preserve"> </w:t>
      </w:r>
    </w:p>
    <w:p w14:paraId="2BB45CE6" w14:textId="77777777" w:rsidR="00097FE6" w:rsidRPr="002A6DF2" w:rsidRDefault="00097FE6" w:rsidP="00097FE6">
      <w:pPr>
        <w:tabs>
          <w:tab w:val="left" w:pos="720"/>
        </w:tabs>
        <w:overflowPunct w:val="0"/>
        <w:autoSpaceDE w:val="0"/>
        <w:autoSpaceDN w:val="0"/>
        <w:adjustRightInd w:val="0"/>
        <w:jc w:val="both"/>
        <w:textAlignment w:val="baseline"/>
      </w:pPr>
      <w:r w:rsidRPr="002A6DF2">
        <w:t>KLASA: 003-05/1</w:t>
      </w:r>
      <w:r w:rsidR="007B67BF">
        <w:t>8</w:t>
      </w:r>
      <w:r w:rsidRPr="002A6DF2">
        <w:t>-01</w:t>
      </w:r>
      <w:r w:rsidR="007B67BF">
        <w:t>-04</w:t>
      </w:r>
    </w:p>
    <w:p w14:paraId="415CA08C" w14:textId="77777777" w:rsidR="00097FE6" w:rsidRPr="002A6DF2" w:rsidRDefault="00097FE6" w:rsidP="00097FE6">
      <w:pPr>
        <w:tabs>
          <w:tab w:val="left" w:pos="720"/>
        </w:tabs>
        <w:overflowPunct w:val="0"/>
        <w:autoSpaceDE w:val="0"/>
        <w:autoSpaceDN w:val="0"/>
        <w:adjustRightInd w:val="0"/>
        <w:jc w:val="both"/>
        <w:textAlignment w:val="baseline"/>
      </w:pPr>
      <w:r w:rsidRPr="002A6DF2">
        <w:t>UR.BROJ: 2176</w:t>
      </w:r>
      <w:r w:rsidR="007B67BF">
        <w:t>-68/</w:t>
      </w:r>
      <w:r w:rsidRPr="002A6DF2">
        <w:t>1</w:t>
      </w:r>
      <w:r w:rsidR="007B67BF">
        <w:t>8</w:t>
      </w:r>
      <w:r w:rsidRPr="002A6DF2">
        <w:t>-</w:t>
      </w:r>
      <w:r w:rsidR="007B67BF">
        <w:t>04</w:t>
      </w:r>
      <w:r w:rsidRPr="002A6DF2">
        <w:t>-04</w:t>
      </w:r>
    </w:p>
    <w:p w14:paraId="1987EF28" w14:textId="77777777" w:rsidR="00097FE6" w:rsidRPr="002A6DF2" w:rsidRDefault="003E7687" w:rsidP="00097FE6">
      <w:pPr>
        <w:tabs>
          <w:tab w:val="left" w:pos="720"/>
        </w:tabs>
        <w:overflowPunct w:val="0"/>
        <w:autoSpaceDE w:val="0"/>
        <w:autoSpaceDN w:val="0"/>
        <w:adjustRightInd w:val="0"/>
        <w:jc w:val="both"/>
        <w:textAlignment w:val="baseline"/>
      </w:pPr>
      <w:r>
        <w:t>Novska</w:t>
      </w:r>
      <w:r w:rsidR="00097FE6" w:rsidRPr="002A6DF2">
        <w:t xml:space="preserve">, </w:t>
      </w:r>
      <w:r w:rsidR="0066210B">
        <w:t>20</w:t>
      </w:r>
      <w:r w:rsidR="00097FE6" w:rsidRPr="002A6DF2">
        <w:t>.</w:t>
      </w:r>
      <w:r w:rsidR="0066210B">
        <w:t>11.</w:t>
      </w:r>
      <w:r w:rsidR="00097FE6" w:rsidRPr="002A6DF2">
        <w:t xml:space="preserve"> 201</w:t>
      </w:r>
      <w:r w:rsidR="00412B8E">
        <w:t>8</w:t>
      </w:r>
      <w:r w:rsidR="00097FE6" w:rsidRPr="002A6DF2">
        <w:t xml:space="preserve">. godine </w:t>
      </w:r>
    </w:p>
    <w:p w14:paraId="0EEE9246" w14:textId="77777777" w:rsidR="00097FE6" w:rsidRPr="002A6DF2" w:rsidRDefault="00097FE6" w:rsidP="00097FE6">
      <w:pPr>
        <w:tabs>
          <w:tab w:val="left" w:pos="720"/>
        </w:tabs>
        <w:overflowPunct w:val="0"/>
        <w:autoSpaceDE w:val="0"/>
        <w:autoSpaceDN w:val="0"/>
        <w:adjustRightInd w:val="0"/>
        <w:jc w:val="both"/>
        <w:textAlignment w:val="baseline"/>
      </w:pPr>
    </w:p>
    <w:p w14:paraId="716E3881" w14:textId="77777777" w:rsidR="00097FE6" w:rsidRPr="00412B8E" w:rsidRDefault="00412B8E" w:rsidP="00412B8E">
      <w:pPr>
        <w:tabs>
          <w:tab w:val="left" w:pos="720"/>
        </w:tabs>
        <w:overflowPunct w:val="0"/>
        <w:autoSpaceDE w:val="0"/>
        <w:autoSpaceDN w:val="0"/>
        <w:adjustRightInd w:val="0"/>
        <w:jc w:val="center"/>
        <w:textAlignment w:val="baseline"/>
        <w:rPr>
          <w:b/>
          <w:i/>
        </w:rPr>
      </w:pPr>
      <w:r w:rsidRPr="00412B8E">
        <w:rPr>
          <w:b/>
          <w:i/>
        </w:rPr>
        <w:t xml:space="preserve">                                                                                                   </w:t>
      </w:r>
      <w:r w:rsidR="00097FE6" w:rsidRPr="00412B8E">
        <w:rPr>
          <w:b/>
          <w:i/>
        </w:rPr>
        <w:t>Predsjedni</w:t>
      </w:r>
      <w:r w:rsidRPr="00412B8E">
        <w:rPr>
          <w:b/>
          <w:i/>
        </w:rPr>
        <w:t>k</w:t>
      </w:r>
      <w:r w:rsidR="00097FE6" w:rsidRPr="00412B8E">
        <w:rPr>
          <w:b/>
          <w:i/>
        </w:rPr>
        <w:t xml:space="preserve"> Upravnog vijeća</w:t>
      </w:r>
    </w:p>
    <w:p w14:paraId="2C7AAC18" w14:textId="77777777" w:rsidR="00097FE6" w:rsidRPr="002A6DF2" w:rsidRDefault="00097FE6" w:rsidP="00097FE6">
      <w:pPr>
        <w:tabs>
          <w:tab w:val="left" w:pos="720"/>
        </w:tabs>
        <w:overflowPunct w:val="0"/>
        <w:autoSpaceDE w:val="0"/>
        <w:autoSpaceDN w:val="0"/>
        <w:adjustRightInd w:val="0"/>
        <w:jc w:val="both"/>
        <w:textAlignment w:val="baseline"/>
      </w:pPr>
    </w:p>
    <w:p w14:paraId="7928D8AD" w14:textId="77777777" w:rsidR="00097FE6" w:rsidRPr="002A6DF2" w:rsidRDefault="00097FE6" w:rsidP="00097FE6">
      <w:pPr>
        <w:tabs>
          <w:tab w:val="left" w:pos="720"/>
        </w:tabs>
        <w:overflowPunct w:val="0"/>
        <w:autoSpaceDE w:val="0"/>
        <w:autoSpaceDN w:val="0"/>
        <w:adjustRightInd w:val="0"/>
        <w:jc w:val="right"/>
        <w:textAlignment w:val="baseline"/>
      </w:pPr>
      <w:r w:rsidRPr="002A6DF2">
        <w:t>________________________</w:t>
      </w:r>
    </w:p>
    <w:p w14:paraId="2F0D5B63" w14:textId="77777777" w:rsidR="00097FE6" w:rsidRPr="002A6DF2" w:rsidRDefault="00097FE6" w:rsidP="00097FE6">
      <w:pPr>
        <w:tabs>
          <w:tab w:val="left" w:pos="720"/>
        </w:tabs>
        <w:overflowPunct w:val="0"/>
        <w:autoSpaceDE w:val="0"/>
        <w:autoSpaceDN w:val="0"/>
        <w:adjustRightInd w:val="0"/>
        <w:jc w:val="both"/>
        <w:textAlignment w:val="baseline"/>
      </w:pPr>
      <w:r w:rsidRPr="002A6DF2">
        <w:t xml:space="preserve">                                                                                                                </w:t>
      </w:r>
      <w:r w:rsidR="00412B8E">
        <w:t>Ivica   Vulić</w:t>
      </w:r>
      <w:r w:rsidRPr="002A6DF2">
        <w:t xml:space="preserve">                 </w:t>
      </w:r>
    </w:p>
    <w:p w14:paraId="2E77A63B" w14:textId="77777777" w:rsidR="00097FE6" w:rsidRPr="002A6DF2" w:rsidRDefault="00097FE6" w:rsidP="00097FE6">
      <w:pPr>
        <w:tabs>
          <w:tab w:val="left" w:pos="720"/>
        </w:tabs>
        <w:overflowPunct w:val="0"/>
        <w:autoSpaceDE w:val="0"/>
        <w:autoSpaceDN w:val="0"/>
        <w:adjustRightInd w:val="0"/>
        <w:jc w:val="both"/>
        <w:textAlignment w:val="baseline"/>
      </w:pPr>
    </w:p>
    <w:p w14:paraId="3F30E0ED" w14:textId="77777777" w:rsidR="00097FE6" w:rsidRDefault="00097FE6" w:rsidP="00097FE6">
      <w:pPr>
        <w:tabs>
          <w:tab w:val="left" w:pos="720"/>
        </w:tabs>
        <w:overflowPunct w:val="0"/>
        <w:autoSpaceDE w:val="0"/>
        <w:autoSpaceDN w:val="0"/>
        <w:adjustRightInd w:val="0"/>
        <w:jc w:val="both"/>
        <w:textAlignment w:val="baseline"/>
      </w:pPr>
    </w:p>
    <w:p w14:paraId="5131C67A" w14:textId="77777777" w:rsidR="007B67BF" w:rsidRPr="002A6DF2" w:rsidRDefault="007B67BF" w:rsidP="00097FE6">
      <w:pPr>
        <w:tabs>
          <w:tab w:val="left" w:pos="720"/>
        </w:tabs>
        <w:overflowPunct w:val="0"/>
        <w:autoSpaceDE w:val="0"/>
        <w:autoSpaceDN w:val="0"/>
        <w:adjustRightInd w:val="0"/>
        <w:jc w:val="both"/>
        <w:textAlignment w:val="baseline"/>
      </w:pPr>
      <w:r>
        <w:t xml:space="preserve">Ovaj Pravilnik objavljen je na oglasnoj ploči Poslodavca dana </w:t>
      </w:r>
      <w:r w:rsidR="0066210B">
        <w:t>21.11.</w:t>
      </w:r>
      <w:r>
        <w:t xml:space="preserve"> 2018. godine te je stupio na snagu </w:t>
      </w:r>
      <w:r w:rsidR="0066210B" w:rsidRPr="0066210B">
        <w:rPr>
          <w:u w:val="single"/>
        </w:rPr>
        <w:t>28.11.</w:t>
      </w:r>
      <w:r w:rsidRPr="0066210B">
        <w:rPr>
          <w:u w:val="single"/>
        </w:rPr>
        <w:t xml:space="preserve"> 2018.</w:t>
      </w:r>
      <w:r>
        <w:t xml:space="preserve"> godine.</w:t>
      </w:r>
    </w:p>
    <w:p w14:paraId="7D98231D" w14:textId="77777777" w:rsidR="00097FE6" w:rsidRDefault="00097FE6" w:rsidP="00097FE6">
      <w:pPr>
        <w:tabs>
          <w:tab w:val="left" w:pos="720"/>
        </w:tabs>
        <w:overflowPunct w:val="0"/>
        <w:autoSpaceDE w:val="0"/>
        <w:autoSpaceDN w:val="0"/>
        <w:adjustRightInd w:val="0"/>
        <w:jc w:val="both"/>
        <w:textAlignment w:val="baseline"/>
      </w:pPr>
    </w:p>
    <w:p w14:paraId="508805D9" w14:textId="77777777" w:rsidR="007B67BF" w:rsidRDefault="007B67BF" w:rsidP="00097FE6">
      <w:pPr>
        <w:tabs>
          <w:tab w:val="left" w:pos="720"/>
        </w:tabs>
        <w:overflowPunct w:val="0"/>
        <w:autoSpaceDE w:val="0"/>
        <w:autoSpaceDN w:val="0"/>
        <w:adjustRightInd w:val="0"/>
        <w:jc w:val="right"/>
        <w:textAlignment w:val="baseline"/>
      </w:pPr>
    </w:p>
    <w:p w14:paraId="0D55287B" w14:textId="77777777" w:rsidR="007B67BF" w:rsidRDefault="007B67BF" w:rsidP="00097FE6">
      <w:pPr>
        <w:tabs>
          <w:tab w:val="left" w:pos="720"/>
        </w:tabs>
        <w:overflowPunct w:val="0"/>
        <w:autoSpaceDE w:val="0"/>
        <w:autoSpaceDN w:val="0"/>
        <w:adjustRightInd w:val="0"/>
        <w:jc w:val="right"/>
        <w:textAlignment w:val="baseline"/>
      </w:pPr>
    </w:p>
    <w:p w14:paraId="16FEB793" w14:textId="77777777" w:rsidR="00097FE6" w:rsidRPr="007B67BF" w:rsidRDefault="007B67BF" w:rsidP="007B67BF">
      <w:pPr>
        <w:tabs>
          <w:tab w:val="left" w:pos="720"/>
        </w:tabs>
        <w:overflowPunct w:val="0"/>
        <w:autoSpaceDE w:val="0"/>
        <w:autoSpaceDN w:val="0"/>
        <w:adjustRightInd w:val="0"/>
        <w:textAlignment w:val="baseline"/>
        <w:rPr>
          <w:b/>
          <w:i/>
        </w:rPr>
      </w:pPr>
      <w:r>
        <w:tab/>
      </w:r>
      <w:r>
        <w:tab/>
      </w:r>
      <w:r>
        <w:tab/>
      </w:r>
      <w:r>
        <w:tab/>
      </w:r>
      <w:r>
        <w:tab/>
      </w:r>
      <w:r>
        <w:tab/>
      </w:r>
      <w:r>
        <w:tab/>
      </w:r>
      <w:r>
        <w:tab/>
      </w:r>
      <w:r>
        <w:tab/>
      </w:r>
      <w:r>
        <w:tab/>
      </w:r>
      <w:r w:rsidR="00097FE6" w:rsidRPr="007B67BF">
        <w:rPr>
          <w:b/>
          <w:i/>
        </w:rPr>
        <w:t>Ravnateljica</w:t>
      </w:r>
    </w:p>
    <w:p w14:paraId="44D5416B" w14:textId="77777777" w:rsidR="00097FE6" w:rsidRPr="002A6DF2" w:rsidRDefault="007B67BF" w:rsidP="007B67BF">
      <w:pPr>
        <w:tabs>
          <w:tab w:val="left" w:pos="720"/>
        </w:tabs>
        <w:overflowPunct w:val="0"/>
        <w:autoSpaceDE w:val="0"/>
        <w:autoSpaceDN w:val="0"/>
        <w:adjustRightInd w:val="0"/>
        <w:textAlignment w:val="baseline"/>
      </w:pPr>
      <w:r>
        <w:tab/>
      </w:r>
      <w:r>
        <w:tab/>
      </w:r>
      <w:r>
        <w:tab/>
      </w:r>
      <w:r>
        <w:tab/>
      </w:r>
      <w:r>
        <w:tab/>
      </w:r>
      <w:r>
        <w:tab/>
      </w:r>
      <w:r>
        <w:tab/>
      </w:r>
      <w:r>
        <w:tab/>
        <w:t xml:space="preserve">       </w:t>
      </w:r>
      <w:r w:rsidR="00097FE6" w:rsidRPr="002A6DF2">
        <w:t xml:space="preserve">________________________        </w:t>
      </w:r>
    </w:p>
    <w:p w14:paraId="443B767E" w14:textId="77777777" w:rsidR="000A1DD0" w:rsidRDefault="007B67BF" w:rsidP="000A1DD0">
      <w:pPr>
        <w:jc w:val="both"/>
      </w:pPr>
      <w:r>
        <w:tab/>
      </w:r>
      <w:r>
        <w:tab/>
      </w:r>
      <w:r>
        <w:tab/>
      </w:r>
      <w:r>
        <w:tab/>
      </w:r>
      <w:r>
        <w:tab/>
      </w:r>
      <w:r>
        <w:tab/>
      </w:r>
      <w:r>
        <w:tab/>
      </w:r>
      <w:r>
        <w:tab/>
      </w:r>
      <w:r>
        <w:tab/>
        <w:t>/ Ljerka Vidaković, prof./</w:t>
      </w:r>
    </w:p>
    <w:p w14:paraId="383DAAB2" w14:textId="77777777" w:rsidR="007B67BF" w:rsidRDefault="007B67BF" w:rsidP="000A1DD0">
      <w:pPr>
        <w:jc w:val="both"/>
      </w:pPr>
    </w:p>
    <w:p w14:paraId="30CA5039" w14:textId="77777777" w:rsidR="007B67BF" w:rsidRDefault="007B67BF" w:rsidP="000A1DD0">
      <w:pPr>
        <w:jc w:val="both"/>
      </w:pPr>
    </w:p>
    <w:p w14:paraId="5C746137" w14:textId="77777777" w:rsidR="007B67BF" w:rsidRDefault="007B67BF" w:rsidP="000A1DD0">
      <w:pPr>
        <w:jc w:val="both"/>
      </w:pPr>
      <w:r>
        <w:t xml:space="preserve">Ovaj Pravilnik dostavljen je sindikalnom povjereniku dana </w:t>
      </w:r>
      <w:r w:rsidR="0066210B">
        <w:t xml:space="preserve"> </w:t>
      </w:r>
      <w:r w:rsidR="0066210B">
        <w:rPr>
          <w:u w:val="single"/>
        </w:rPr>
        <w:t>21.11.</w:t>
      </w:r>
      <w:r>
        <w:t xml:space="preserve"> 2018. godine.</w:t>
      </w:r>
    </w:p>
    <w:p w14:paraId="77C251E5" w14:textId="77777777" w:rsidR="007B67BF" w:rsidRDefault="007B67BF" w:rsidP="000A1DD0">
      <w:pPr>
        <w:jc w:val="both"/>
      </w:pPr>
    </w:p>
    <w:p w14:paraId="74CCB300" w14:textId="77777777" w:rsidR="007B67BF" w:rsidRDefault="007B67BF" w:rsidP="000A1DD0">
      <w:pPr>
        <w:jc w:val="both"/>
      </w:pPr>
    </w:p>
    <w:p w14:paraId="6BFC0E18" w14:textId="77777777" w:rsidR="00095F08" w:rsidRDefault="00095F08" w:rsidP="000A1DD0">
      <w:pPr>
        <w:jc w:val="both"/>
      </w:pPr>
    </w:p>
    <w:p w14:paraId="3FB59BBD" w14:textId="77777777" w:rsidR="00095F08" w:rsidRDefault="00095F08" w:rsidP="000A1DD0">
      <w:pPr>
        <w:jc w:val="both"/>
      </w:pPr>
    </w:p>
    <w:p w14:paraId="35248697" w14:textId="77777777" w:rsidR="007B67BF" w:rsidRDefault="007B67BF" w:rsidP="000A1DD0">
      <w:pPr>
        <w:jc w:val="both"/>
      </w:pPr>
      <w:r>
        <w:tab/>
      </w:r>
      <w:r>
        <w:tab/>
      </w:r>
      <w:r>
        <w:tab/>
      </w:r>
      <w:r>
        <w:tab/>
      </w:r>
      <w:r>
        <w:tab/>
      </w:r>
      <w:r>
        <w:tab/>
      </w:r>
      <w:r>
        <w:tab/>
      </w:r>
      <w:r>
        <w:tab/>
      </w:r>
      <w:r w:rsidR="00095F08">
        <w:t>S</w:t>
      </w:r>
      <w:r>
        <w:t>INDIKALNI POVJERENIK:</w:t>
      </w:r>
    </w:p>
    <w:p w14:paraId="554C1C08" w14:textId="77777777" w:rsidR="00095F08" w:rsidRDefault="00095F08" w:rsidP="000A1DD0">
      <w:pPr>
        <w:jc w:val="both"/>
      </w:pPr>
      <w:r>
        <w:tab/>
      </w:r>
      <w:r>
        <w:tab/>
      </w:r>
      <w:r>
        <w:tab/>
      </w:r>
      <w:r>
        <w:tab/>
      </w:r>
      <w:r>
        <w:tab/>
      </w:r>
      <w:r>
        <w:tab/>
      </w:r>
      <w:r>
        <w:tab/>
      </w:r>
      <w:r>
        <w:tab/>
        <w:t xml:space="preserve">     ____________________</w:t>
      </w:r>
    </w:p>
    <w:p w14:paraId="63DC3C31" w14:textId="77777777" w:rsidR="00095F08" w:rsidRDefault="00095F08" w:rsidP="000A1DD0">
      <w:pPr>
        <w:jc w:val="both"/>
      </w:pPr>
      <w:r>
        <w:tab/>
      </w:r>
      <w:r>
        <w:tab/>
      </w:r>
      <w:r>
        <w:tab/>
      </w:r>
      <w:r>
        <w:tab/>
      </w:r>
      <w:r>
        <w:tab/>
      </w:r>
      <w:r>
        <w:tab/>
      </w:r>
      <w:r>
        <w:tab/>
      </w:r>
      <w:r>
        <w:tab/>
        <w:t xml:space="preserve">          / Marija  </w:t>
      </w:r>
      <w:proofErr w:type="spellStart"/>
      <w:r>
        <w:t>Johović</w:t>
      </w:r>
      <w:proofErr w:type="spellEnd"/>
      <w:r>
        <w:t xml:space="preserve"> /</w:t>
      </w:r>
    </w:p>
    <w:p w14:paraId="12FE031D" w14:textId="77777777" w:rsidR="007B67BF" w:rsidRPr="002A6DF2" w:rsidRDefault="007B67BF" w:rsidP="000A1DD0">
      <w:pPr>
        <w:jc w:val="both"/>
      </w:pPr>
      <w:r>
        <w:tab/>
      </w:r>
      <w:r>
        <w:tab/>
      </w:r>
      <w:r>
        <w:tab/>
      </w:r>
      <w:r>
        <w:tab/>
      </w:r>
    </w:p>
    <w:p w14:paraId="35CA24CF" w14:textId="77777777" w:rsidR="009C2A55" w:rsidRPr="002A6DF2" w:rsidRDefault="009C2A55" w:rsidP="009C2A55"/>
    <w:p w14:paraId="26F2F8A9" w14:textId="77777777" w:rsidR="002A6DF2" w:rsidRDefault="002A6DF2" w:rsidP="009C2A55">
      <w:pPr>
        <w:rPr>
          <w:sz w:val="28"/>
          <w:szCs w:val="28"/>
        </w:rPr>
      </w:pPr>
    </w:p>
    <w:p w14:paraId="523A2E9B" w14:textId="77777777" w:rsidR="009C2A55" w:rsidRPr="00BF309C" w:rsidRDefault="007B67BF" w:rsidP="009C2A55">
      <w:pPr>
        <w:rPr>
          <w:b/>
          <w:i/>
          <w:sz w:val="28"/>
          <w:szCs w:val="28"/>
        </w:rPr>
      </w:pPr>
      <w:r>
        <w:rPr>
          <w:b/>
          <w:i/>
          <w:sz w:val="28"/>
          <w:szCs w:val="28"/>
        </w:rPr>
        <w:tab/>
      </w:r>
    </w:p>
    <w:p w14:paraId="1D1AC787" w14:textId="77777777" w:rsidR="009C2A55" w:rsidRDefault="009C2A55" w:rsidP="009C2A55">
      <w:pPr>
        <w:rPr>
          <w:sz w:val="28"/>
          <w:szCs w:val="28"/>
        </w:rPr>
      </w:pPr>
    </w:p>
    <w:p w14:paraId="27654A01" w14:textId="77777777" w:rsidR="00D62CB4" w:rsidRDefault="00D62CB4"/>
    <w:sectPr w:rsidR="00D62CB4" w:rsidSect="00C83D1B">
      <w:pgSz w:w="11906" w:h="16838" w:code="9"/>
      <w:pgMar w:top="1417" w:right="1417" w:bottom="1417" w:left="141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OpenSymbol">
    <w:altName w:val="Calibri"/>
    <w:charset w:val="00"/>
    <w:family w:val="auto"/>
    <w:pitch w:val="variable"/>
    <w:sig w:usb0="800000AF" w:usb1="1001ECEA" w:usb2="00000000" w:usb3="00000000" w:csb0="00000001"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Bold P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CDF6E716"/>
    <w:lvl w:ilvl="0">
      <w:numFmt w:val="bullet"/>
      <w:lvlText w:val="*"/>
      <w:lvlJc w:val="left"/>
    </w:lvl>
  </w:abstractNum>
  <w:abstractNum w:abstractNumId="1" w15:restartNumberingAfterBreak="0">
    <w:nsid w:val="00000005"/>
    <w:multiLevelType w:val="singleLevel"/>
    <w:tmpl w:val="00000005"/>
    <w:name w:val="WW8Num5"/>
    <w:lvl w:ilvl="0">
      <w:numFmt w:val="bullet"/>
      <w:lvlText w:val="-"/>
      <w:lvlJc w:val="left"/>
      <w:pPr>
        <w:tabs>
          <w:tab w:val="num" w:pos="0"/>
        </w:tabs>
        <w:ind w:left="720" w:hanging="360"/>
      </w:pPr>
      <w:rPr>
        <w:rFonts w:ascii="OpenSymbol" w:hAnsi="OpenSymbol"/>
        <w:b w:val="0"/>
        <w:i/>
        <w:sz w:val="24"/>
      </w:rPr>
    </w:lvl>
  </w:abstractNum>
  <w:abstractNum w:abstractNumId="2" w15:restartNumberingAfterBreak="0">
    <w:nsid w:val="00000006"/>
    <w:multiLevelType w:val="singleLevel"/>
    <w:tmpl w:val="00000006"/>
    <w:name w:val="WW8Num6"/>
    <w:lvl w:ilvl="0">
      <w:start w:val="3"/>
      <w:numFmt w:val="bullet"/>
      <w:lvlText w:val="-"/>
      <w:lvlJc w:val="left"/>
      <w:pPr>
        <w:tabs>
          <w:tab w:val="num" w:pos="720"/>
        </w:tabs>
        <w:ind w:left="720" w:hanging="360"/>
      </w:pPr>
      <w:rPr>
        <w:rFonts w:ascii="Arial" w:hAnsi="Arial" w:cs="Arial"/>
      </w:rPr>
    </w:lvl>
  </w:abstractNum>
  <w:abstractNum w:abstractNumId="3" w15:restartNumberingAfterBreak="0">
    <w:nsid w:val="0000000B"/>
    <w:multiLevelType w:val="multilevel"/>
    <w:tmpl w:val="0000000B"/>
    <w:name w:val="WW8Num11"/>
    <w:lvl w:ilvl="0">
      <w:start w:val="1"/>
      <w:numFmt w:val="decimal"/>
      <w:lvlText w:val="%1."/>
      <w:lvlJc w:val="left"/>
      <w:pPr>
        <w:tabs>
          <w:tab w:val="num" w:pos="720"/>
        </w:tabs>
        <w:ind w:left="720" w:hanging="360"/>
      </w:pPr>
    </w:lvl>
    <w:lvl w:ilvl="1">
      <w:start w:val="9"/>
      <w:numFmt w:val="upperRoman"/>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7031B52"/>
    <w:multiLevelType w:val="hybridMultilevel"/>
    <w:tmpl w:val="9152889E"/>
    <w:lvl w:ilvl="0" w:tplc="00000006">
      <w:start w:val="3"/>
      <w:numFmt w:val="bullet"/>
      <w:lvlText w:val="-"/>
      <w:lvlJc w:val="left"/>
      <w:pPr>
        <w:ind w:left="720" w:hanging="360"/>
      </w:pPr>
      <w:rPr>
        <w:rFonts w:ascii="Arial" w:hAnsi="Arial" w:cs="Arial"/>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0B835F30"/>
    <w:multiLevelType w:val="multilevel"/>
    <w:tmpl w:val="12D23E1A"/>
    <w:lvl w:ilvl="0">
      <w:start w:val="1"/>
      <w:numFmt w:val="decimal"/>
      <w:lvlText w:val="%1."/>
      <w:lvlJc w:val="left"/>
      <w:pPr>
        <w:ind w:left="720" w:hanging="360"/>
      </w:pPr>
    </w:lvl>
    <w:lvl w:ilvl="1">
      <w:start w:val="1"/>
      <w:numFmt w:val="none"/>
      <w:lvlText w:val=""/>
      <w:lvlJc w:val="left"/>
      <w:pPr>
        <w:ind w:left="0" w:firstLine="0"/>
      </w:pPr>
    </w:lvl>
    <w:lvl w:ilvl="2">
      <w:start w:val="1"/>
      <w:numFmt w:val="none"/>
      <w:lvlText w:val=""/>
      <w:lvlJc w:val="left"/>
      <w:pPr>
        <w:ind w:left="0" w:firstLine="0"/>
      </w:pPr>
    </w:lvl>
    <w:lvl w:ilvl="3">
      <w:start w:val="1"/>
      <w:numFmt w:val="none"/>
      <w:lvlText w:val=""/>
      <w:lvlJc w:val="left"/>
      <w:pPr>
        <w:ind w:left="0" w:firstLine="0"/>
      </w:pPr>
    </w:lvl>
    <w:lvl w:ilvl="4">
      <w:start w:val="1"/>
      <w:numFmt w:val="none"/>
      <w:lvlText w:val=""/>
      <w:lvlJc w:val="left"/>
      <w:pPr>
        <w:ind w:left="0" w:firstLine="0"/>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abstractNum w:abstractNumId="6" w15:restartNumberingAfterBreak="0">
    <w:nsid w:val="0E6F62E5"/>
    <w:multiLevelType w:val="hybridMultilevel"/>
    <w:tmpl w:val="932EBA98"/>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132F2007"/>
    <w:multiLevelType w:val="hybridMultilevel"/>
    <w:tmpl w:val="76C28464"/>
    <w:lvl w:ilvl="0" w:tplc="F61AE662">
      <w:start w:val="1"/>
      <w:numFmt w:val="upperRoman"/>
      <w:lvlText w:val="%1."/>
      <w:lvlJc w:val="left"/>
      <w:pPr>
        <w:tabs>
          <w:tab w:val="num" w:pos="1080"/>
        </w:tabs>
        <w:ind w:left="1080" w:hanging="720"/>
      </w:pPr>
      <w:rPr>
        <w:rFonts w:hint="default"/>
      </w:rPr>
    </w:lvl>
    <w:lvl w:ilvl="1" w:tplc="56F8D932">
      <w:start w:val="1"/>
      <w:numFmt w:val="lowerLetter"/>
      <w:lvlText w:val="%2)"/>
      <w:lvlJc w:val="left"/>
      <w:pPr>
        <w:tabs>
          <w:tab w:val="num" w:pos="1455"/>
        </w:tabs>
        <w:ind w:left="1455" w:hanging="375"/>
      </w:pPr>
      <w:rPr>
        <w:rFonts w:hint="default"/>
      </w:r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8" w15:restartNumberingAfterBreak="0">
    <w:nsid w:val="14104DFD"/>
    <w:multiLevelType w:val="hybridMultilevel"/>
    <w:tmpl w:val="43BE1ED6"/>
    <w:lvl w:ilvl="0" w:tplc="00000006">
      <w:start w:val="3"/>
      <w:numFmt w:val="bullet"/>
      <w:lvlText w:val="-"/>
      <w:lvlJc w:val="left"/>
      <w:pPr>
        <w:ind w:left="720" w:hanging="360"/>
      </w:pPr>
      <w:rPr>
        <w:rFonts w:ascii="Arial" w:hAnsi="Arial" w:cs="Arial"/>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18B22B55"/>
    <w:multiLevelType w:val="hybridMultilevel"/>
    <w:tmpl w:val="46E66066"/>
    <w:lvl w:ilvl="0" w:tplc="041A0005">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1A055B0B"/>
    <w:multiLevelType w:val="hybridMultilevel"/>
    <w:tmpl w:val="A57E47D2"/>
    <w:lvl w:ilvl="0" w:tplc="024A5176">
      <w:numFmt w:val="bullet"/>
      <w:lvlText w:val="-"/>
      <w:lvlJc w:val="left"/>
      <w:pPr>
        <w:tabs>
          <w:tab w:val="num" w:pos="1650"/>
        </w:tabs>
        <w:ind w:left="1650" w:hanging="945"/>
      </w:pPr>
      <w:rPr>
        <w:rFonts w:ascii="Times New Roman" w:eastAsia="Times New Roman" w:hAnsi="Times New Roman" w:cs="Times New Roman" w:hint="default"/>
      </w:rPr>
    </w:lvl>
    <w:lvl w:ilvl="1" w:tplc="041A0003" w:tentative="1">
      <w:start w:val="1"/>
      <w:numFmt w:val="bullet"/>
      <w:lvlText w:val="o"/>
      <w:lvlJc w:val="left"/>
      <w:pPr>
        <w:tabs>
          <w:tab w:val="num" w:pos="1785"/>
        </w:tabs>
        <w:ind w:left="1785" w:hanging="360"/>
      </w:pPr>
      <w:rPr>
        <w:rFonts w:ascii="Courier New" w:hAnsi="Courier New" w:cs="Courier New" w:hint="default"/>
      </w:rPr>
    </w:lvl>
    <w:lvl w:ilvl="2" w:tplc="041A0005" w:tentative="1">
      <w:start w:val="1"/>
      <w:numFmt w:val="bullet"/>
      <w:lvlText w:val=""/>
      <w:lvlJc w:val="left"/>
      <w:pPr>
        <w:tabs>
          <w:tab w:val="num" w:pos="2505"/>
        </w:tabs>
        <w:ind w:left="2505" w:hanging="360"/>
      </w:pPr>
      <w:rPr>
        <w:rFonts w:ascii="Wingdings" w:hAnsi="Wingdings" w:hint="default"/>
      </w:rPr>
    </w:lvl>
    <w:lvl w:ilvl="3" w:tplc="041A0001" w:tentative="1">
      <w:start w:val="1"/>
      <w:numFmt w:val="bullet"/>
      <w:lvlText w:val=""/>
      <w:lvlJc w:val="left"/>
      <w:pPr>
        <w:tabs>
          <w:tab w:val="num" w:pos="3225"/>
        </w:tabs>
        <w:ind w:left="3225" w:hanging="360"/>
      </w:pPr>
      <w:rPr>
        <w:rFonts w:ascii="Symbol" w:hAnsi="Symbol" w:hint="default"/>
      </w:rPr>
    </w:lvl>
    <w:lvl w:ilvl="4" w:tplc="041A0003" w:tentative="1">
      <w:start w:val="1"/>
      <w:numFmt w:val="bullet"/>
      <w:lvlText w:val="o"/>
      <w:lvlJc w:val="left"/>
      <w:pPr>
        <w:tabs>
          <w:tab w:val="num" w:pos="3945"/>
        </w:tabs>
        <w:ind w:left="3945" w:hanging="360"/>
      </w:pPr>
      <w:rPr>
        <w:rFonts w:ascii="Courier New" w:hAnsi="Courier New" w:cs="Courier New" w:hint="default"/>
      </w:rPr>
    </w:lvl>
    <w:lvl w:ilvl="5" w:tplc="041A0005" w:tentative="1">
      <w:start w:val="1"/>
      <w:numFmt w:val="bullet"/>
      <w:lvlText w:val=""/>
      <w:lvlJc w:val="left"/>
      <w:pPr>
        <w:tabs>
          <w:tab w:val="num" w:pos="4665"/>
        </w:tabs>
        <w:ind w:left="4665" w:hanging="360"/>
      </w:pPr>
      <w:rPr>
        <w:rFonts w:ascii="Wingdings" w:hAnsi="Wingdings" w:hint="default"/>
      </w:rPr>
    </w:lvl>
    <w:lvl w:ilvl="6" w:tplc="041A0001" w:tentative="1">
      <w:start w:val="1"/>
      <w:numFmt w:val="bullet"/>
      <w:lvlText w:val=""/>
      <w:lvlJc w:val="left"/>
      <w:pPr>
        <w:tabs>
          <w:tab w:val="num" w:pos="5385"/>
        </w:tabs>
        <w:ind w:left="5385" w:hanging="360"/>
      </w:pPr>
      <w:rPr>
        <w:rFonts w:ascii="Symbol" w:hAnsi="Symbol" w:hint="default"/>
      </w:rPr>
    </w:lvl>
    <w:lvl w:ilvl="7" w:tplc="041A0003" w:tentative="1">
      <w:start w:val="1"/>
      <w:numFmt w:val="bullet"/>
      <w:lvlText w:val="o"/>
      <w:lvlJc w:val="left"/>
      <w:pPr>
        <w:tabs>
          <w:tab w:val="num" w:pos="6105"/>
        </w:tabs>
        <w:ind w:left="6105" w:hanging="360"/>
      </w:pPr>
      <w:rPr>
        <w:rFonts w:ascii="Courier New" w:hAnsi="Courier New" w:cs="Courier New" w:hint="default"/>
      </w:rPr>
    </w:lvl>
    <w:lvl w:ilvl="8" w:tplc="041A0005" w:tentative="1">
      <w:start w:val="1"/>
      <w:numFmt w:val="bullet"/>
      <w:lvlText w:val=""/>
      <w:lvlJc w:val="left"/>
      <w:pPr>
        <w:tabs>
          <w:tab w:val="num" w:pos="6825"/>
        </w:tabs>
        <w:ind w:left="6825" w:hanging="360"/>
      </w:pPr>
      <w:rPr>
        <w:rFonts w:ascii="Wingdings" w:hAnsi="Wingdings" w:hint="default"/>
      </w:rPr>
    </w:lvl>
  </w:abstractNum>
  <w:abstractNum w:abstractNumId="11" w15:restartNumberingAfterBreak="0">
    <w:nsid w:val="225B40ED"/>
    <w:multiLevelType w:val="hybridMultilevel"/>
    <w:tmpl w:val="3D68449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24EE716A"/>
    <w:multiLevelType w:val="hybridMultilevel"/>
    <w:tmpl w:val="2940F480"/>
    <w:lvl w:ilvl="0" w:tplc="041A0005">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25BE233F"/>
    <w:multiLevelType w:val="hybridMultilevel"/>
    <w:tmpl w:val="27AAE834"/>
    <w:lvl w:ilvl="0" w:tplc="041A0005">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2D3C1B30"/>
    <w:multiLevelType w:val="hybridMultilevel"/>
    <w:tmpl w:val="0B5402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A727520"/>
    <w:multiLevelType w:val="hybridMultilevel"/>
    <w:tmpl w:val="3B84A64E"/>
    <w:lvl w:ilvl="0" w:tplc="D7AEB54E">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F670A52"/>
    <w:multiLevelType w:val="hybridMultilevel"/>
    <w:tmpl w:val="D51C2ABE"/>
    <w:lvl w:ilvl="0" w:tplc="0B08A8F2">
      <w:start w:val="3"/>
      <w:numFmt w:val="decimal"/>
      <w:lvlText w:val="%1."/>
      <w:lvlJc w:val="left"/>
      <w:pPr>
        <w:tabs>
          <w:tab w:val="num" w:pos="1068"/>
        </w:tabs>
        <w:ind w:left="1068" w:hanging="360"/>
      </w:pPr>
      <w:rPr>
        <w:rFonts w:hint="default"/>
      </w:rPr>
    </w:lvl>
    <w:lvl w:ilvl="1" w:tplc="041A0019" w:tentative="1">
      <w:start w:val="1"/>
      <w:numFmt w:val="lowerLetter"/>
      <w:lvlText w:val="%2."/>
      <w:lvlJc w:val="left"/>
      <w:pPr>
        <w:tabs>
          <w:tab w:val="num" w:pos="1788"/>
        </w:tabs>
        <w:ind w:left="1788" w:hanging="360"/>
      </w:pPr>
    </w:lvl>
    <w:lvl w:ilvl="2" w:tplc="041A001B" w:tentative="1">
      <w:start w:val="1"/>
      <w:numFmt w:val="lowerRoman"/>
      <w:lvlText w:val="%3."/>
      <w:lvlJc w:val="right"/>
      <w:pPr>
        <w:tabs>
          <w:tab w:val="num" w:pos="2508"/>
        </w:tabs>
        <w:ind w:left="2508" w:hanging="180"/>
      </w:pPr>
    </w:lvl>
    <w:lvl w:ilvl="3" w:tplc="041A000F" w:tentative="1">
      <w:start w:val="1"/>
      <w:numFmt w:val="decimal"/>
      <w:lvlText w:val="%4."/>
      <w:lvlJc w:val="left"/>
      <w:pPr>
        <w:tabs>
          <w:tab w:val="num" w:pos="3228"/>
        </w:tabs>
        <w:ind w:left="3228" w:hanging="360"/>
      </w:pPr>
    </w:lvl>
    <w:lvl w:ilvl="4" w:tplc="041A0019" w:tentative="1">
      <w:start w:val="1"/>
      <w:numFmt w:val="lowerLetter"/>
      <w:lvlText w:val="%5."/>
      <w:lvlJc w:val="left"/>
      <w:pPr>
        <w:tabs>
          <w:tab w:val="num" w:pos="3948"/>
        </w:tabs>
        <w:ind w:left="3948" w:hanging="360"/>
      </w:pPr>
    </w:lvl>
    <w:lvl w:ilvl="5" w:tplc="041A001B" w:tentative="1">
      <w:start w:val="1"/>
      <w:numFmt w:val="lowerRoman"/>
      <w:lvlText w:val="%6."/>
      <w:lvlJc w:val="right"/>
      <w:pPr>
        <w:tabs>
          <w:tab w:val="num" w:pos="4668"/>
        </w:tabs>
        <w:ind w:left="4668" w:hanging="180"/>
      </w:pPr>
    </w:lvl>
    <w:lvl w:ilvl="6" w:tplc="041A000F" w:tentative="1">
      <w:start w:val="1"/>
      <w:numFmt w:val="decimal"/>
      <w:lvlText w:val="%7."/>
      <w:lvlJc w:val="left"/>
      <w:pPr>
        <w:tabs>
          <w:tab w:val="num" w:pos="5388"/>
        </w:tabs>
        <w:ind w:left="5388" w:hanging="360"/>
      </w:pPr>
    </w:lvl>
    <w:lvl w:ilvl="7" w:tplc="041A0019" w:tentative="1">
      <w:start w:val="1"/>
      <w:numFmt w:val="lowerLetter"/>
      <w:lvlText w:val="%8."/>
      <w:lvlJc w:val="left"/>
      <w:pPr>
        <w:tabs>
          <w:tab w:val="num" w:pos="6108"/>
        </w:tabs>
        <w:ind w:left="6108" w:hanging="360"/>
      </w:pPr>
    </w:lvl>
    <w:lvl w:ilvl="8" w:tplc="041A001B" w:tentative="1">
      <w:start w:val="1"/>
      <w:numFmt w:val="lowerRoman"/>
      <w:lvlText w:val="%9."/>
      <w:lvlJc w:val="right"/>
      <w:pPr>
        <w:tabs>
          <w:tab w:val="num" w:pos="6828"/>
        </w:tabs>
        <w:ind w:left="6828" w:hanging="180"/>
      </w:pPr>
    </w:lvl>
  </w:abstractNum>
  <w:abstractNum w:abstractNumId="17" w15:restartNumberingAfterBreak="0">
    <w:nsid w:val="42032B15"/>
    <w:multiLevelType w:val="hybridMultilevel"/>
    <w:tmpl w:val="139A6F8A"/>
    <w:lvl w:ilvl="0" w:tplc="041A0005">
      <w:start w:val="1"/>
      <w:numFmt w:val="bullet"/>
      <w:lvlText w:val=""/>
      <w:lvlJc w:val="left"/>
      <w:pPr>
        <w:ind w:left="1428" w:hanging="360"/>
      </w:pPr>
      <w:rPr>
        <w:rFonts w:ascii="Wingdings" w:hAnsi="Wingdings" w:hint="default"/>
      </w:rPr>
    </w:lvl>
    <w:lvl w:ilvl="1" w:tplc="041A0003" w:tentative="1">
      <w:start w:val="1"/>
      <w:numFmt w:val="bullet"/>
      <w:lvlText w:val="o"/>
      <w:lvlJc w:val="left"/>
      <w:pPr>
        <w:ind w:left="2148" w:hanging="360"/>
      </w:pPr>
      <w:rPr>
        <w:rFonts w:ascii="Courier New" w:hAnsi="Courier New" w:cs="Courier New" w:hint="default"/>
      </w:rPr>
    </w:lvl>
    <w:lvl w:ilvl="2" w:tplc="041A0005" w:tentative="1">
      <w:start w:val="1"/>
      <w:numFmt w:val="bullet"/>
      <w:lvlText w:val=""/>
      <w:lvlJc w:val="left"/>
      <w:pPr>
        <w:ind w:left="2868" w:hanging="360"/>
      </w:pPr>
      <w:rPr>
        <w:rFonts w:ascii="Wingdings" w:hAnsi="Wingdings" w:hint="default"/>
      </w:rPr>
    </w:lvl>
    <w:lvl w:ilvl="3" w:tplc="041A0001" w:tentative="1">
      <w:start w:val="1"/>
      <w:numFmt w:val="bullet"/>
      <w:lvlText w:val=""/>
      <w:lvlJc w:val="left"/>
      <w:pPr>
        <w:ind w:left="3588" w:hanging="360"/>
      </w:pPr>
      <w:rPr>
        <w:rFonts w:ascii="Symbol" w:hAnsi="Symbol" w:hint="default"/>
      </w:rPr>
    </w:lvl>
    <w:lvl w:ilvl="4" w:tplc="041A0003" w:tentative="1">
      <w:start w:val="1"/>
      <w:numFmt w:val="bullet"/>
      <w:lvlText w:val="o"/>
      <w:lvlJc w:val="left"/>
      <w:pPr>
        <w:ind w:left="4308" w:hanging="360"/>
      </w:pPr>
      <w:rPr>
        <w:rFonts w:ascii="Courier New" w:hAnsi="Courier New" w:cs="Courier New" w:hint="default"/>
      </w:rPr>
    </w:lvl>
    <w:lvl w:ilvl="5" w:tplc="041A0005" w:tentative="1">
      <w:start w:val="1"/>
      <w:numFmt w:val="bullet"/>
      <w:lvlText w:val=""/>
      <w:lvlJc w:val="left"/>
      <w:pPr>
        <w:ind w:left="5028" w:hanging="360"/>
      </w:pPr>
      <w:rPr>
        <w:rFonts w:ascii="Wingdings" w:hAnsi="Wingdings" w:hint="default"/>
      </w:rPr>
    </w:lvl>
    <w:lvl w:ilvl="6" w:tplc="041A0001" w:tentative="1">
      <w:start w:val="1"/>
      <w:numFmt w:val="bullet"/>
      <w:lvlText w:val=""/>
      <w:lvlJc w:val="left"/>
      <w:pPr>
        <w:ind w:left="5748" w:hanging="360"/>
      </w:pPr>
      <w:rPr>
        <w:rFonts w:ascii="Symbol" w:hAnsi="Symbol" w:hint="default"/>
      </w:rPr>
    </w:lvl>
    <w:lvl w:ilvl="7" w:tplc="041A0003" w:tentative="1">
      <w:start w:val="1"/>
      <w:numFmt w:val="bullet"/>
      <w:lvlText w:val="o"/>
      <w:lvlJc w:val="left"/>
      <w:pPr>
        <w:ind w:left="6468" w:hanging="360"/>
      </w:pPr>
      <w:rPr>
        <w:rFonts w:ascii="Courier New" w:hAnsi="Courier New" w:cs="Courier New" w:hint="default"/>
      </w:rPr>
    </w:lvl>
    <w:lvl w:ilvl="8" w:tplc="041A0005" w:tentative="1">
      <w:start w:val="1"/>
      <w:numFmt w:val="bullet"/>
      <w:lvlText w:val=""/>
      <w:lvlJc w:val="left"/>
      <w:pPr>
        <w:ind w:left="7188" w:hanging="360"/>
      </w:pPr>
      <w:rPr>
        <w:rFonts w:ascii="Wingdings" w:hAnsi="Wingdings" w:hint="default"/>
      </w:rPr>
    </w:lvl>
  </w:abstractNum>
  <w:abstractNum w:abstractNumId="18" w15:restartNumberingAfterBreak="0">
    <w:nsid w:val="44401F84"/>
    <w:multiLevelType w:val="hybridMultilevel"/>
    <w:tmpl w:val="BD9A3E9C"/>
    <w:lvl w:ilvl="0" w:tplc="041A000F">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9" w15:restartNumberingAfterBreak="0">
    <w:nsid w:val="4878637C"/>
    <w:multiLevelType w:val="multilevel"/>
    <w:tmpl w:val="9588EA14"/>
    <w:lvl w:ilvl="0">
      <w:start w:val="1"/>
      <w:numFmt w:val="decimal"/>
      <w:lvlText w:val="%1."/>
      <w:lvlJc w:val="left"/>
      <w:pPr>
        <w:ind w:left="720" w:hanging="360"/>
      </w:pPr>
    </w:lvl>
    <w:lvl w:ilvl="1">
      <w:start w:val="1"/>
      <w:numFmt w:val="none"/>
      <w:lvlText w:val=""/>
      <w:lvlJc w:val="left"/>
      <w:pPr>
        <w:ind w:left="0" w:firstLine="0"/>
      </w:pPr>
    </w:lvl>
    <w:lvl w:ilvl="2">
      <w:start w:val="1"/>
      <w:numFmt w:val="none"/>
      <w:lvlText w:val=""/>
      <w:lvlJc w:val="left"/>
      <w:pPr>
        <w:ind w:left="0" w:firstLine="0"/>
      </w:pPr>
    </w:lvl>
    <w:lvl w:ilvl="3">
      <w:start w:val="1"/>
      <w:numFmt w:val="none"/>
      <w:lvlText w:val=""/>
      <w:lvlJc w:val="left"/>
      <w:pPr>
        <w:ind w:left="0" w:firstLine="0"/>
      </w:pPr>
    </w:lvl>
    <w:lvl w:ilvl="4">
      <w:start w:val="1"/>
      <w:numFmt w:val="none"/>
      <w:lvlText w:val=""/>
      <w:lvlJc w:val="left"/>
      <w:pPr>
        <w:ind w:left="0" w:firstLine="0"/>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abstractNum w:abstractNumId="20" w15:restartNumberingAfterBreak="0">
    <w:nsid w:val="491905A4"/>
    <w:multiLevelType w:val="multilevel"/>
    <w:tmpl w:val="2CD42536"/>
    <w:lvl w:ilvl="0">
      <w:numFmt w:val="bullet"/>
      <w:lvlText w:val="-"/>
      <w:lvlJc w:val="left"/>
      <w:pPr>
        <w:ind w:left="720" w:hanging="360"/>
      </w:pPr>
      <w:rPr>
        <w:rFonts w:ascii="Arial" w:hAnsi="Arial" w:cs="Arial"/>
      </w:rPr>
    </w:lvl>
    <w:lvl w:ilvl="1">
      <w:start w:val="1"/>
      <w:numFmt w:val="none"/>
      <w:lvlText w:val=""/>
      <w:lvlJc w:val="left"/>
      <w:pPr>
        <w:ind w:left="0" w:firstLine="0"/>
      </w:pPr>
    </w:lvl>
    <w:lvl w:ilvl="2">
      <w:start w:val="1"/>
      <w:numFmt w:val="none"/>
      <w:lvlText w:val=""/>
      <w:lvlJc w:val="left"/>
      <w:pPr>
        <w:ind w:left="0" w:firstLine="0"/>
      </w:pPr>
    </w:lvl>
    <w:lvl w:ilvl="3">
      <w:start w:val="1"/>
      <w:numFmt w:val="none"/>
      <w:lvlText w:val=""/>
      <w:lvlJc w:val="left"/>
      <w:pPr>
        <w:ind w:left="0" w:firstLine="0"/>
      </w:pPr>
    </w:lvl>
    <w:lvl w:ilvl="4">
      <w:start w:val="1"/>
      <w:numFmt w:val="none"/>
      <w:lvlText w:val=""/>
      <w:lvlJc w:val="left"/>
      <w:pPr>
        <w:ind w:left="0" w:firstLine="0"/>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abstractNum w:abstractNumId="21" w15:restartNumberingAfterBreak="0">
    <w:nsid w:val="4A3E6661"/>
    <w:multiLevelType w:val="multilevel"/>
    <w:tmpl w:val="A57ACBC4"/>
    <w:lvl w:ilvl="0">
      <w:numFmt w:val="bullet"/>
      <w:lvlText w:val=""/>
      <w:lvlJc w:val="left"/>
      <w:pPr>
        <w:ind w:left="1080" w:hanging="360"/>
      </w:pPr>
      <w:rPr>
        <w:rFonts w:ascii="Wingdings" w:hAnsi="Wingdings" w:cs="Arial"/>
      </w:rPr>
    </w:lvl>
    <w:lvl w:ilvl="1">
      <w:start w:val="1"/>
      <w:numFmt w:val="none"/>
      <w:lvlText w:val=""/>
      <w:lvlJc w:val="left"/>
      <w:pPr>
        <w:ind w:left="0" w:firstLine="0"/>
      </w:pPr>
    </w:lvl>
    <w:lvl w:ilvl="2">
      <w:start w:val="1"/>
      <w:numFmt w:val="none"/>
      <w:lvlText w:val=""/>
      <w:lvlJc w:val="left"/>
      <w:pPr>
        <w:ind w:left="0" w:firstLine="0"/>
      </w:pPr>
    </w:lvl>
    <w:lvl w:ilvl="3">
      <w:start w:val="1"/>
      <w:numFmt w:val="none"/>
      <w:lvlText w:val=""/>
      <w:lvlJc w:val="left"/>
      <w:pPr>
        <w:ind w:left="0" w:firstLine="0"/>
      </w:pPr>
    </w:lvl>
    <w:lvl w:ilvl="4">
      <w:start w:val="1"/>
      <w:numFmt w:val="none"/>
      <w:lvlText w:val=""/>
      <w:lvlJc w:val="left"/>
      <w:pPr>
        <w:ind w:left="0" w:firstLine="0"/>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abstractNum w:abstractNumId="22" w15:restartNumberingAfterBreak="0">
    <w:nsid w:val="4E1D04B9"/>
    <w:multiLevelType w:val="hybridMultilevel"/>
    <w:tmpl w:val="34D42B16"/>
    <w:lvl w:ilvl="0" w:tplc="041A000F">
      <w:start w:val="1"/>
      <w:numFmt w:val="decimal"/>
      <w:lvlText w:val="%1."/>
      <w:lvlJc w:val="left"/>
      <w:pPr>
        <w:tabs>
          <w:tab w:val="num" w:pos="720"/>
        </w:tabs>
        <w:ind w:left="72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23" w15:restartNumberingAfterBreak="0">
    <w:nsid w:val="53E96A73"/>
    <w:multiLevelType w:val="hybridMultilevel"/>
    <w:tmpl w:val="C5FA9EE8"/>
    <w:lvl w:ilvl="0" w:tplc="349803A6">
      <w:start w:val="1"/>
      <w:numFmt w:val="decimal"/>
      <w:lvlText w:val="(%1)"/>
      <w:lvlJc w:val="left"/>
      <w:pPr>
        <w:tabs>
          <w:tab w:val="num" w:pos="1080"/>
        </w:tabs>
        <w:ind w:left="1080" w:hanging="360"/>
      </w:pPr>
      <w:rPr>
        <w:rFonts w:hint="default"/>
      </w:rPr>
    </w:lvl>
    <w:lvl w:ilvl="1" w:tplc="041A0005">
      <w:start w:val="1"/>
      <w:numFmt w:val="bullet"/>
      <w:lvlText w:val=""/>
      <w:lvlJc w:val="left"/>
      <w:pPr>
        <w:tabs>
          <w:tab w:val="num" w:pos="1440"/>
        </w:tabs>
        <w:ind w:left="1440" w:hanging="360"/>
      </w:pPr>
      <w:rPr>
        <w:rFonts w:ascii="Wingdings" w:hAnsi="Wingdings" w:hint="default"/>
      </w:rPr>
    </w:lvl>
    <w:lvl w:ilvl="2" w:tplc="D234CB38">
      <w:start w:val="5"/>
      <w:numFmt w:val="decimal"/>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55555499"/>
    <w:multiLevelType w:val="hybridMultilevel"/>
    <w:tmpl w:val="03A63988"/>
    <w:lvl w:ilvl="0" w:tplc="6CD0FC9E">
      <w:start w:val="1"/>
      <w:numFmt w:val="decimal"/>
      <w:lvlText w:val="%1."/>
      <w:lvlJc w:val="left"/>
      <w:pPr>
        <w:tabs>
          <w:tab w:val="num" w:pos="1065"/>
        </w:tabs>
        <w:ind w:left="1065" w:hanging="360"/>
      </w:pPr>
      <w:rPr>
        <w:rFonts w:hint="default"/>
      </w:rPr>
    </w:lvl>
    <w:lvl w:ilvl="1" w:tplc="041A0019" w:tentative="1">
      <w:start w:val="1"/>
      <w:numFmt w:val="lowerLetter"/>
      <w:lvlText w:val="%2."/>
      <w:lvlJc w:val="left"/>
      <w:pPr>
        <w:tabs>
          <w:tab w:val="num" w:pos="1785"/>
        </w:tabs>
        <w:ind w:left="1785" w:hanging="360"/>
      </w:pPr>
    </w:lvl>
    <w:lvl w:ilvl="2" w:tplc="041A001B" w:tentative="1">
      <w:start w:val="1"/>
      <w:numFmt w:val="lowerRoman"/>
      <w:lvlText w:val="%3."/>
      <w:lvlJc w:val="right"/>
      <w:pPr>
        <w:tabs>
          <w:tab w:val="num" w:pos="2505"/>
        </w:tabs>
        <w:ind w:left="2505" w:hanging="180"/>
      </w:pPr>
    </w:lvl>
    <w:lvl w:ilvl="3" w:tplc="041A000F" w:tentative="1">
      <w:start w:val="1"/>
      <w:numFmt w:val="decimal"/>
      <w:lvlText w:val="%4."/>
      <w:lvlJc w:val="left"/>
      <w:pPr>
        <w:tabs>
          <w:tab w:val="num" w:pos="3225"/>
        </w:tabs>
        <w:ind w:left="3225" w:hanging="360"/>
      </w:pPr>
    </w:lvl>
    <w:lvl w:ilvl="4" w:tplc="041A0019" w:tentative="1">
      <w:start w:val="1"/>
      <w:numFmt w:val="lowerLetter"/>
      <w:lvlText w:val="%5."/>
      <w:lvlJc w:val="left"/>
      <w:pPr>
        <w:tabs>
          <w:tab w:val="num" w:pos="3945"/>
        </w:tabs>
        <w:ind w:left="3945" w:hanging="360"/>
      </w:pPr>
    </w:lvl>
    <w:lvl w:ilvl="5" w:tplc="041A001B" w:tentative="1">
      <w:start w:val="1"/>
      <w:numFmt w:val="lowerRoman"/>
      <w:lvlText w:val="%6."/>
      <w:lvlJc w:val="right"/>
      <w:pPr>
        <w:tabs>
          <w:tab w:val="num" w:pos="4665"/>
        </w:tabs>
        <w:ind w:left="4665" w:hanging="180"/>
      </w:pPr>
    </w:lvl>
    <w:lvl w:ilvl="6" w:tplc="041A000F" w:tentative="1">
      <w:start w:val="1"/>
      <w:numFmt w:val="decimal"/>
      <w:lvlText w:val="%7."/>
      <w:lvlJc w:val="left"/>
      <w:pPr>
        <w:tabs>
          <w:tab w:val="num" w:pos="5385"/>
        </w:tabs>
        <w:ind w:left="5385" w:hanging="360"/>
      </w:pPr>
    </w:lvl>
    <w:lvl w:ilvl="7" w:tplc="041A0019" w:tentative="1">
      <w:start w:val="1"/>
      <w:numFmt w:val="lowerLetter"/>
      <w:lvlText w:val="%8."/>
      <w:lvlJc w:val="left"/>
      <w:pPr>
        <w:tabs>
          <w:tab w:val="num" w:pos="6105"/>
        </w:tabs>
        <w:ind w:left="6105" w:hanging="360"/>
      </w:pPr>
    </w:lvl>
    <w:lvl w:ilvl="8" w:tplc="041A001B" w:tentative="1">
      <w:start w:val="1"/>
      <w:numFmt w:val="lowerRoman"/>
      <w:lvlText w:val="%9."/>
      <w:lvlJc w:val="right"/>
      <w:pPr>
        <w:tabs>
          <w:tab w:val="num" w:pos="6825"/>
        </w:tabs>
        <w:ind w:left="6825" w:hanging="180"/>
      </w:pPr>
    </w:lvl>
  </w:abstractNum>
  <w:abstractNum w:abstractNumId="25" w15:restartNumberingAfterBreak="0">
    <w:nsid w:val="59346E93"/>
    <w:multiLevelType w:val="hybridMultilevel"/>
    <w:tmpl w:val="3A7C0FD2"/>
    <w:lvl w:ilvl="0" w:tplc="041A0011">
      <w:start w:val="1"/>
      <w:numFmt w:val="decimal"/>
      <w:lvlText w:val="%1)"/>
      <w:lvlJc w:val="left"/>
      <w:pPr>
        <w:tabs>
          <w:tab w:val="num" w:pos="720"/>
        </w:tabs>
        <w:ind w:left="720" w:hanging="360"/>
      </w:pPr>
    </w:lvl>
    <w:lvl w:ilvl="1" w:tplc="041A0019">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26" w15:restartNumberingAfterBreak="0">
    <w:nsid w:val="5A8C750E"/>
    <w:multiLevelType w:val="hybridMultilevel"/>
    <w:tmpl w:val="A8F67F5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7" w15:restartNumberingAfterBreak="0">
    <w:nsid w:val="5D1246FB"/>
    <w:multiLevelType w:val="hybridMultilevel"/>
    <w:tmpl w:val="1C4CFE8C"/>
    <w:lvl w:ilvl="0" w:tplc="041A0017">
      <w:start w:val="2"/>
      <w:numFmt w:val="lowerLetter"/>
      <w:lvlText w:val="%1)"/>
      <w:lvlJc w:val="left"/>
      <w:pPr>
        <w:tabs>
          <w:tab w:val="num" w:pos="720"/>
        </w:tabs>
        <w:ind w:left="72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28" w15:restartNumberingAfterBreak="0">
    <w:nsid w:val="5E214FFA"/>
    <w:multiLevelType w:val="hybridMultilevel"/>
    <w:tmpl w:val="E8DE1CDC"/>
    <w:lvl w:ilvl="0" w:tplc="041A0005">
      <w:start w:val="1"/>
      <w:numFmt w:val="bullet"/>
      <w:lvlText w:val=""/>
      <w:lvlJc w:val="left"/>
      <w:pPr>
        <w:ind w:left="1080" w:hanging="360"/>
      </w:pPr>
      <w:rPr>
        <w:rFonts w:ascii="Wingdings" w:hAnsi="Wingdings"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29" w15:restartNumberingAfterBreak="0">
    <w:nsid w:val="5E231F0C"/>
    <w:multiLevelType w:val="hybridMultilevel"/>
    <w:tmpl w:val="845422F0"/>
    <w:lvl w:ilvl="0" w:tplc="40BCC56E">
      <w:start w:val="1"/>
      <w:numFmt w:val="decimal"/>
      <w:lvlText w:val="%1."/>
      <w:lvlJc w:val="left"/>
      <w:pPr>
        <w:tabs>
          <w:tab w:val="num" w:pos="1065"/>
        </w:tabs>
        <w:ind w:left="1065" w:hanging="360"/>
      </w:pPr>
      <w:rPr>
        <w:rFonts w:hint="default"/>
      </w:rPr>
    </w:lvl>
    <w:lvl w:ilvl="1" w:tplc="041A0019">
      <w:start w:val="1"/>
      <w:numFmt w:val="lowerLetter"/>
      <w:lvlText w:val="%2."/>
      <w:lvlJc w:val="left"/>
      <w:pPr>
        <w:tabs>
          <w:tab w:val="num" w:pos="1785"/>
        </w:tabs>
        <w:ind w:left="1785" w:hanging="360"/>
      </w:pPr>
    </w:lvl>
    <w:lvl w:ilvl="2" w:tplc="041A001B" w:tentative="1">
      <w:start w:val="1"/>
      <w:numFmt w:val="lowerRoman"/>
      <w:lvlText w:val="%3."/>
      <w:lvlJc w:val="right"/>
      <w:pPr>
        <w:tabs>
          <w:tab w:val="num" w:pos="2505"/>
        </w:tabs>
        <w:ind w:left="2505" w:hanging="180"/>
      </w:pPr>
    </w:lvl>
    <w:lvl w:ilvl="3" w:tplc="041A000F" w:tentative="1">
      <w:start w:val="1"/>
      <w:numFmt w:val="decimal"/>
      <w:lvlText w:val="%4."/>
      <w:lvlJc w:val="left"/>
      <w:pPr>
        <w:tabs>
          <w:tab w:val="num" w:pos="3225"/>
        </w:tabs>
        <w:ind w:left="3225" w:hanging="360"/>
      </w:pPr>
    </w:lvl>
    <w:lvl w:ilvl="4" w:tplc="041A0019" w:tentative="1">
      <w:start w:val="1"/>
      <w:numFmt w:val="lowerLetter"/>
      <w:lvlText w:val="%5."/>
      <w:lvlJc w:val="left"/>
      <w:pPr>
        <w:tabs>
          <w:tab w:val="num" w:pos="3945"/>
        </w:tabs>
        <w:ind w:left="3945" w:hanging="360"/>
      </w:pPr>
    </w:lvl>
    <w:lvl w:ilvl="5" w:tplc="041A001B" w:tentative="1">
      <w:start w:val="1"/>
      <w:numFmt w:val="lowerRoman"/>
      <w:lvlText w:val="%6."/>
      <w:lvlJc w:val="right"/>
      <w:pPr>
        <w:tabs>
          <w:tab w:val="num" w:pos="4665"/>
        </w:tabs>
        <w:ind w:left="4665" w:hanging="180"/>
      </w:pPr>
    </w:lvl>
    <w:lvl w:ilvl="6" w:tplc="041A000F" w:tentative="1">
      <w:start w:val="1"/>
      <w:numFmt w:val="decimal"/>
      <w:lvlText w:val="%7."/>
      <w:lvlJc w:val="left"/>
      <w:pPr>
        <w:tabs>
          <w:tab w:val="num" w:pos="5385"/>
        </w:tabs>
        <w:ind w:left="5385" w:hanging="360"/>
      </w:pPr>
    </w:lvl>
    <w:lvl w:ilvl="7" w:tplc="041A0019" w:tentative="1">
      <w:start w:val="1"/>
      <w:numFmt w:val="lowerLetter"/>
      <w:lvlText w:val="%8."/>
      <w:lvlJc w:val="left"/>
      <w:pPr>
        <w:tabs>
          <w:tab w:val="num" w:pos="6105"/>
        </w:tabs>
        <w:ind w:left="6105" w:hanging="360"/>
      </w:pPr>
    </w:lvl>
    <w:lvl w:ilvl="8" w:tplc="041A001B" w:tentative="1">
      <w:start w:val="1"/>
      <w:numFmt w:val="lowerRoman"/>
      <w:lvlText w:val="%9."/>
      <w:lvlJc w:val="right"/>
      <w:pPr>
        <w:tabs>
          <w:tab w:val="num" w:pos="6825"/>
        </w:tabs>
        <w:ind w:left="6825" w:hanging="180"/>
      </w:pPr>
    </w:lvl>
  </w:abstractNum>
  <w:abstractNum w:abstractNumId="30" w15:restartNumberingAfterBreak="0">
    <w:nsid w:val="5E8614E6"/>
    <w:multiLevelType w:val="hybridMultilevel"/>
    <w:tmpl w:val="0EC62D7A"/>
    <w:lvl w:ilvl="0" w:tplc="3D1A804A">
      <w:start w:val="4"/>
      <w:numFmt w:val="upperRoman"/>
      <w:lvlText w:val="%1."/>
      <w:lvlJc w:val="left"/>
      <w:pPr>
        <w:tabs>
          <w:tab w:val="num" w:pos="1080"/>
        </w:tabs>
        <w:ind w:left="1080" w:hanging="72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31" w15:restartNumberingAfterBreak="0">
    <w:nsid w:val="6C072A27"/>
    <w:multiLevelType w:val="hybridMultilevel"/>
    <w:tmpl w:val="1134769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2" w15:restartNumberingAfterBreak="0">
    <w:nsid w:val="6D176BAB"/>
    <w:multiLevelType w:val="multilevel"/>
    <w:tmpl w:val="BDFE5A4A"/>
    <w:lvl w:ilvl="0">
      <w:start w:val="1"/>
      <w:numFmt w:val="decimal"/>
      <w:lvlText w:val="%1."/>
      <w:lvlJc w:val="left"/>
      <w:pPr>
        <w:ind w:left="720" w:hanging="360"/>
      </w:pPr>
    </w:lvl>
    <w:lvl w:ilvl="1">
      <w:start w:val="1"/>
      <w:numFmt w:val="none"/>
      <w:lvlText w:val=""/>
      <w:lvlJc w:val="left"/>
      <w:pPr>
        <w:ind w:left="0" w:firstLine="0"/>
      </w:pPr>
    </w:lvl>
    <w:lvl w:ilvl="2">
      <w:start w:val="1"/>
      <w:numFmt w:val="none"/>
      <w:lvlText w:val=""/>
      <w:lvlJc w:val="left"/>
      <w:pPr>
        <w:ind w:left="0" w:firstLine="0"/>
      </w:pPr>
    </w:lvl>
    <w:lvl w:ilvl="3">
      <w:start w:val="1"/>
      <w:numFmt w:val="none"/>
      <w:lvlText w:val=""/>
      <w:lvlJc w:val="left"/>
      <w:pPr>
        <w:ind w:left="0" w:firstLine="0"/>
      </w:pPr>
    </w:lvl>
    <w:lvl w:ilvl="4">
      <w:start w:val="1"/>
      <w:numFmt w:val="none"/>
      <w:lvlText w:val=""/>
      <w:lvlJc w:val="left"/>
      <w:pPr>
        <w:ind w:left="0" w:firstLine="0"/>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abstractNum w:abstractNumId="33" w15:restartNumberingAfterBreak="0">
    <w:nsid w:val="76FA17E7"/>
    <w:multiLevelType w:val="hybridMultilevel"/>
    <w:tmpl w:val="9DB2535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4" w15:restartNumberingAfterBreak="0">
    <w:nsid w:val="792C616A"/>
    <w:multiLevelType w:val="hybridMultilevel"/>
    <w:tmpl w:val="8EEC7CA2"/>
    <w:lvl w:ilvl="0" w:tplc="00D2D720">
      <w:start w:val="4"/>
      <w:numFmt w:val="bullet"/>
      <w:lvlText w:val="-"/>
      <w:lvlJc w:val="left"/>
      <w:pPr>
        <w:tabs>
          <w:tab w:val="num" w:pos="540"/>
        </w:tabs>
        <w:ind w:left="540" w:hanging="360"/>
      </w:pPr>
      <w:rPr>
        <w:rFonts w:ascii="Times New Roman" w:eastAsia="Times New Roman" w:hAnsi="Times New Roman" w:cs="Times New Roman" w:hint="default"/>
      </w:rPr>
    </w:lvl>
    <w:lvl w:ilvl="1" w:tplc="041A0003">
      <w:start w:val="1"/>
      <w:numFmt w:val="bullet"/>
      <w:lvlText w:val="o"/>
      <w:lvlJc w:val="left"/>
      <w:pPr>
        <w:tabs>
          <w:tab w:val="num" w:pos="1260"/>
        </w:tabs>
        <w:ind w:left="1260" w:hanging="360"/>
      </w:pPr>
      <w:rPr>
        <w:rFonts w:ascii="Courier New" w:hAnsi="Courier New" w:cs="Times New Roman" w:hint="default"/>
      </w:rPr>
    </w:lvl>
    <w:lvl w:ilvl="2" w:tplc="041A0005">
      <w:start w:val="1"/>
      <w:numFmt w:val="bullet"/>
      <w:lvlText w:val=""/>
      <w:lvlJc w:val="left"/>
      <w:pPr>
        <w:tabs>
          <w:tab w:val="num" w:pos="1980"/>
        </w:tabs>
        <w:ind w:left="1980" w:hanging="360"/>
      </w:pPr>
      <w:rPr>
        <w:rFonts w:ascii="Wingdings" w:hAnsi="Wingdings" w:hint="default"/>
      </w:rPr>
    </w:lvl>
    <w:lvl w:ilvl="3" w:tplc="041A0001">
      <w:start w:val="1"/>
      <w:numFmt w:val="bullet"/>
      <w:lvlText w:val=""/>
      <w:lvlJc w:val="left"/>
      <w:pPr>
        <w:tabs>
          <w:tab w:val="num" w:pos="2700"/>
        </w:tabs>
        <w:ind w:left="2700" w:hanging="360"/>
      </w:pPr>
      <w:rPr>
        <w:rFonts w:ascii="Symbol" w:hAnsi="Symbol" w:hint="default"/>
      </w:rPr>
    </w:lvl>
    <w:lvl w:ilvl="4" w:tplc="041A0003">
      <w:start w:val="1"/>
      <w:numFmt w:val="bullet"/>
      <w:lvlText w:val="o"/>
      <w:lvlJc w:val="left"/>
      <w:pPr>
        <w:tabs>
          <w:tab w:val="num" w:pos="3420"/>
        </w:tabs>
        <w:ind w:left="3420" w:hanging="360"/>
      </w:pPr>
      <w:rPr>
        <w:rFonts w:ascii="Courier New" w:hAnsi="Courier New" w:cs="Times New Roman" w:hint="default"/>
      </w:rPr>
    </w:lvl>
    <w:lvl w:ilvl="5" w:tplc="041A0005">
      <w:start w:val="1"/>
      <w:numFmt w:val="bullet"/>
      <w:lvlText w:val=""/>
      <w:lvlJc w:val="left"/>
      <w:pPr>
        <w:tabs>
          <w:tab w:val="num" w:pos="4140"/>
        </w:tabs>
        <w:ind w:left="4140" w:hanging="360"/>
      </w:pPr>
      <w:rPr>
        <w:rFonts w:ascii="Wingdings" w:hAnsi="Wingdings" w:hint="default"/>
      </w:rPr>
    </w:lvl>
    <w:lvl w:ilvl="6" w:tplc="041A0001">
      <w:start w:val="1"/>
      <w:numFmt w:val="bullet"/>
      <w:lvlText w:val=""/>
      <w:lvlJc w:val="left"/>
      <w:pPr>
        <w:tabs>
          <w:tab w:val="num" w:pos="4860"/>
        </w:tabs>
        <w:ind w:left="4860" w:hanging="360"/>
      </w:pPr>
      <w:rPr>
        <w:rFonts w:ascii="Symbol" w:hAnsi="Symbol" w:hint="default"/>
      </w:rPr>
    </w:lvl>
    <w:lvl w:ilvl="7" w:tplc="041A0003">
      <w:start w:val="1"/>
      <w:numFmt w:val="bullet"/>
      <w:lvlText w:val="o"/>
      <w:lvlJc w:val="left"/>
      <w:pPr>
        <w:tabs>
          <w:tab w:val="num" w:pos="5580"/>
        </w:tabs>
        <w:ind w:left="5580" w:hanging="360"/>
      </w:pPr>
      <w:rPr>
        <w:rFonts w:ascii="Courier New" w:hAnsi="Courier New" w:cs="Times New Roman" w:hint="default"/>
      </w:rPr>
    </w:lvl>
    <w:lvl w:ilvl="8" w:tplc="041A0005">
      <w:start w:val="1"/>
      <w:numFmt w:val="bullet"/>
      <w:lvlText w:val=""/>
      <w:lvlJc w:val="left"/>
      <w:pPr>
        <w:tabs>
          <w:tab w:val="num" w:pos="6300"/>
        </w:tabs>
        <w:ind w:left="6300" w:hanging="360"/>
      </w:pPr>
      <w:rPr>
        <w:rFonts w:ascii="Wingdings" w:hAnsi="Wingdings" w:hint="default"/>
      </w:rPr>
    </w:lvl>
  </w:abstractNum>
  <w:abstractNum w:abstractNumId="35" w15:restartNumberingAfterBreak="0">
    <w:nsid w:val="79393F5D"/>
    <w:multiLevelType w:val="hybridMultilevel"/>
    <w:tmpl w:val="16564966"/>
    <w:lvl w:ilvl="0" w:tplc="775ED90A">
      <w:start w:val="4"/>
      <w:numFmt w:val="decimal"/>
      <w:lvlText w:val="%1."/>
      <w:lvlJc w:val="left"/>
      <w:pPr>
        <w:tabs>
          <w:tab w:val="num" w:pos="1440"/>
        </w:tabs>
        <w:ind w:left="1440" w:hanging="360"/>
      </w:pPr>
      <w:rPr>
        <w:rFonts w:hint="default"/>
      </w:rPr>
    </w:lvl>
    <w:lvl w:ilvl="1" w:tplc="041A0019" w:tentative="1">
      <w:start w:val="1"/>
      <w:numFmt w:val="lowerLetter"/>
      <w:lvlText w:val="%2."/>
      <w:lvlJc w:val="left"/>
      <w:pPr>
        <w:tabs>
          <w:tab w:val="num" w:pos="2160"/>
        </w:tabs>
        <w:ind w:left="2160" w:hanging="360"/>
      </w:pPr>
    </w:lvl>
    <w:lvl w:ilvl="2" w:tplc="041A001B" w:tentative="1">
      <w:start w:val="1"/>
      <w:numFmt w:val="lowerRoman"/>
      <w:lvlText w:val="%3."/>
      <w:lvlJc w:val="right"/>
      <w:pPr>
        <w:tabs>
          <w:tab w:val="num" w:pos="2880"/>
        </w:tabs>
        <w:ind w:left="2880" w:hanging="180"/>
      </w:pPr>
    </w:lvl>
    <w:lvl w:ilvl="3" w:tplc="041A000F" w:tentative="1">
      <w:start w:val="1"/>
      <w:numFmt w:val="decimal"/>
      <w:lvlText w:val="%4."/>
      <w:lvlJc w:val="left"/>
      <w:pPr>
        <w:tabs>
          <w:tab w:val="num" w:pos="3600"/>
        </w:tabs>
        <w:ind w:left="3600" w:hanging="360"/>
      </w:pPr>
    </w:lvl>
    <w:lvl w:ilvl="4" w:tplc="041A0019" w:tentative="1">
      <w:start w:val="1"/>
      <w:numFmt w:val="lowerLetter"/>
      <w:lvlText w:val="%5."/>
      <w:lvlJc w:val="left"/>
      <w:pPr>
        <w:tabs>
          <w:tab w:val="num" w:pos="4320"/>
        </w:tabs>
        <w:ind w:left="4320" w:hanging="360"/>
      </w:pPr>
    </w:lvl>
    <w:lvl w:ilvl="5" w:tplc="041A001B" w:tentative="1">
      <w:start w:val="1"/>
      <w:numFmt w:val="lowerRoman"/>
      <w:lvlText w:val="%6."/>
      <w:lvlJc w:val="right"/>
      <w:pPr>
        <w:tabs>
          <w:tab w:val="num" w:pos="5040"/>
        </w:tabs>
        <w:ind w:left="5040" w:hanging="180"/>
      </w:pPr>
    </w:lvl>
    <w:lvl w:ilvl="6" w:tplc="041A000F" w:tentative="1">
      <w:start w:val="1"/>
      <w:numFmt w:val="decimal"/>
      <w:lvlText w:val="%7."/>
      <w:lvlJc w:val="left"/>
      <w:pPr>
        <w:tabs>
          <w:tab w:val="num" w:pos="5760"/>
        </w:tabs>
        <w:ind w:left="5760" w:hanging="360"/>
      </w:pPr>
    </w:lvl>
    <w:lvl w:ilvl="7" w:tplc="041A0019" w:tentative="1">
      <w:start w:val="1"/>
      <w:numFmt w:val="lowerLetter"/>
      <w:lvlText w:val="%8."/>
      <w:lvlJc w:val="left"/>
      <w:pPr>
        <w:tabs>
          <w:tab w:val="num" w:pos="6480"/>
        </w:tabs>
        <w:ind w:left="6480" w:hanging="360"/>
      </w:pPr>
    </w:lvl>
    <w:lvl w:ilvl="8" w:tplc="041A001B" w:tentative="1">
      <w:start w:val="1"/>
      <w:numFmt w:val="lowerRoman"/>
      <w:lvlText w:val="%9."/>
      <w:lvlJc w:val="right"/>
      <w:pPr>
        <w:tabs>
          <w:tab w:val="num" w:pos="7200"/>
        </w:tabs>
        <w:ind w:left="7200" w:hanging="180"/>
      </w:pPr>
    </w:lvl>
  </w:abstractNum>
  <w:abstractNum w:abstractNumId="36" w15:restartNumberingAfterBreak="0">
    <w:nsid w:val="7981143B"/>
    <w:multiLevelType w:val="hybridMultilevel"/>
    <w:tmpl w:val="06540FC0"/>
    <w:lvl w:ilvl="0" w:tplc="2D928DFC">
      <w:start w:val="1"/>
      <w:numFmt w:val="lowerLetter"/>
      <w:lvlText w:val="%1)"/>
      <w:lvlJc w:val="left"/>
      <w:pPr>
        <w:tabs>
          <w:tab w:val="num" w:pos="810"/>
        </w:tabs>
        <w:ind w:left="810" w:hanging="450"/>
      </w:pPr>
      <w:rPr>
        <w:rFonts w:hint="default"/>
        <w:b/>
      </w:rPr>
    </w:lvl>
    <w:lvl w:ilvl="1" w:tplc="89BEB2B0">
      <w:start w:val="1"/>
      <w:numFmt w:val="decimal"/>
      <w:lvlText w:val="%2."/>
      <w:lvlJc w:val="left"/>
      <w:pPr>
        <w:tabs>
          <w:tab w:val="num" w:pos="1440"/>
        </w:tabs>
        <w:ind w:left="1440" w:hanging="360"/>
      </w:pPr>
      <w:rPr>
        <w:rFonts w:hint="default"/>
      </w:r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37" w15:restartNumberingAfterBreak="0">
    <w:nsid w:val="7A4754DF"/>
    <w:multiLevelType w:val="hybridMultilevel"/>
    <w:tmpl w:val="A234480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7"/>
  </w:num>
  <w:num w:numId="2">
    <w:abstractNumId w:val="29"/>
  </w:num>
  <w:num w:numId="3">
    <w:abstractNumId w:val="24"/>
  </w:num>
  <w:num w:numId="4">
    <w:abstractNumId w:val="10"/>
  </w:num>
  <w:num w:numId="5">
    <w:abstractNumId w:val="36"/>
  </w:num>
  <w:num w:numId="6">
    <w:abstractNumId w:val="30"/>
  </w:num>
  <w:num w:numId="7">
    <w:abstractNumId w:val="35"/>
  </w:num>
  <w:num w:numId="8">
    <w:abstractNumId w:val="16"/>
  </w:num>
  <w:num w:numId="9">
    <w:abstractNumId w:val="27"/>
  </w:num>
  <w:num w:numId="10">
    <w:abstractNumId w:val="0"/>
    <w:lvlOverride w:ilvl="0">
      <w:lvl w:ilvl="0">
        <w:numFmt w:val="bullet"/>
        <w:lvlText w:val="-"/>
        <w:legacy w:legacy="1" w:legacySpace="120" w:legacyIndent="360"/>
        <w:lvlJc w:val="left"/>
        <w:pPr>
          <w:ind w:left="720" w:hanging="360"/>
        </w:pPr>
      </w:lvl>
    </w:lvlOverride>
  </w:num>
  <w:num w:numId="11">
    <w:abstractNumId w:val="22"/>
  </w:num>
  <w:num w:numId="12">
    <w:abstractNumId w:val="1"/>
  </w:num>
  <w:num w:numId="13">
    <w:abstractNumId w:val="2"/>
  </w:num>
  <w:num w:numId="14">
    <w:abstractNumId w:val="3"/>
    <w:lvlOverride w:ilvl="0">
      <w:startOverride w:val="1"/>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4"/>
  </w:num>
  <w:num w:numId="1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1"/>
  </w:num>
  <w:num w:numId="24">
    <w:abstractNumId w:val="37"/>
  </w:num>
  <w:num w:numId="25">
    <w:abstractNumId w:val="8"/>
  </w:num>
  <w:num w:numId="26">
    <w:abstractNumId w:val="4"/>
  </w:num>
  <w:num w:numId="27">
    <w:abstractNumId w:val="11"/>
  </w:num>
  <w:num w:numId="28">
    <w:abstractNumId w:val="33"/>
  </w:num>
  <w:num w:numId="29">
    <w:abstractNumId w:val="18"/>
  </w:num>
  <w:num w:numId="30">
    <w:abstractNumId w:val="15"/>
  </w:num>
  <w:num w:numId="31">
    <w:abstractNumId w:val="14"/>
  </w:num>
  <w:num w:numId="32">
    <w:abstractNumId w:val="28"/>
  </w:num>
  <w:num w:numId="33">
    <w:abstractNumId w:val="25"/>
  </w:num>
  <w:num w:numId="34">
    <w:abstractNumId w:val="26"/>
  </w:num>
  <w:num w:numId="35">
    <w:abstractNumId w:val="6"/>
  </w:num>
  <w:num w:numId="36">
    <w:abstractNumId w:val="23"/>
  </w:num>
  <w:num w:numId="37">
    <w:abstractNumId w:val="12"/>
  </w:num>
  <w:num w:numId="38">
    <w:abstractNumId w:val="13"/>
  </w:num>
  <w:num w:numId="39">
    <w:abstractNumId w:val="9"/>
  </w:num>
  <w:num w:numId="4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2A55"/>
    <w:rsid w:val="000020DC"/>
    <w:rsid w:val="00027EF3"/>
    <w:rsid w:val="0003138C"/>
    <w:rsid w:val="000445BA"/>
    <w:rsid w:val="00053296"/>
    <w:rsid w:val="000778C8"/>
    <w:rsid w:val="00095F08"/>
    <w:rsid w:val="00096D69"/>
    <w:rsid w:val="00097FE6"/>
    <w:rsid w:val="000A0D95"/>
    <w:rsid w:val="000A1DD0"/>
    <w:rsid w:val="000A42D0"/>
    <w:rsid w:val="000A5072"/>
    <w:rsid w:val="000E6F8F"/>
    <w:rsid w:val="000E7D1D"/>
    <w:rsid w:val="00115BD9"/>
    <w:rsid w:val="00117653"/>
    <w:rsid w:val="00134C88"/>
    <w:rsid w:val="00162859"/>
    <w:rsid w:val="00167C2E"/>
    <w:rsid w:val="001D46FC"/>
    <w:rsid w:val="00201238"/>
    <w:rsid w:val="00202FD8"/>
    <w:rsid w:val="00204ED2"/>
    <w:rsid w:val="002365ED"/>
    <w:rsid w:val="0026070C"/>
    <w:rsid w:val="00260BAE"/>
    <w:rsid w:val="002748CC"/>
    <w:rsid w:val="002A6DF2"/>
    <w:rsid w:val="002B73EF"/>
    <w:rsid w:val="00392BD6"/>
    <w:rsid w:val="003E7687"/>
    <w:rsid w:val="004014BA"/>
    <w:rsid w:val="00412B8E"/>
    <w:rsid w:val="00493294"/>
    <w:rsid w:val="004A7B29"/>
    <w:rsid w:val="00515410"/>
    <w:rsid w:val="005206F0"/>
    <w:rsid w:val="005D46D3"/>
    <w:rsid w:val="005F75B5"/>
    <w:rsid w:val="0061556B"/>
    <w:rsid w:val="0064130D"/>
    <w:rsid w:val="006563E7"/>
    <w:rsid w:val="0066210B"/>
    <w:rsid w:val="006666D9"/>
    <w:rsid w:val="00675655"/>
    <w:rsid w:val="006875EF"/>
    <w:rsid w:val="006976EA"/>
    <w:rsid w:val="006A73B0"/>
    <w:rsid w:val="006B5B4D"/>
    <w:rsid w:val="006F65F7"/>
    <w:rsid w:val="007045CC"/>
    <w:rsid w:val="007158B5"/>
    <w:rsid w:val="00776181"/>
    <w:rsid w:val="007A319A"/>
    <w:rsid w:val="007A6472"/>
    <w:rsid w:val="007B67BF"/>
    <w:rsid w:val="007C4E94"/>
    <w:rsid w:val="00802A81"/>
    <w:rsid w:val="008078D7"/>
    <w:rsid w:val="00832C12"/>
    <w:rsid w:val="008719CB"/>
    <w:rsid w:val="008937D1"/>
    <w:rsid w:val="008C25AA"/>
    <w:rsid w:val="008C3E0B"/>
    <w:rsid w:val="008F1913"/>
    <w:rsid w:val="008F3E4F"/>
    <w:rsid w:val="0096106C"/>
    <w:rsid w:val="0098003D"/>
    <w:rsid w:val="00993149"/>
    <w:rsid w:val="009C2A55"/>
    <w:rsid w:val="009E28D5"/>
    <w:rsid w:val="00A25F52"/>
    <w:rsid w:val="00A6590F"/>
    <w:rsid w:val="00A73A87"/>
    <w:rsid w:val="00A80834"/>
    <w:rsid w:val="00AB23F5"/>
    <w:rsid w:val="00AB721C"/>
    <w:rsid w:val="00AE7A0E"/>
    <w:rsid w:val="00B008A1"/>
    <w:rsid w:val="00B10548"/>
    <w:rsid w:val="00B34ECC"/>
    <w:rsid w:val="00B85AAA"/>
    <w:rsid w:val="00BD1B3C"/>
    <w:rsid w:val="00BE43C0"/>
    <w:rsid w:val="00C11CED"/>
    <w:rsid w:val="00C425D6"/>
    <w:rsid w:val="00C71D85"/>
    <w:rsid w:val="00C815A4"/>
    <w:rsid w:val="00C83D1B"/>
    <w:rsid w:val="00CA582B"/>
    <w:rsid w:val="00CA6896"/>
    <w:rsid w:val="00CB2FF0"/>
    <w:rsid w:val="00CE0A57"/>
    <w:rsid w:val="00D16D95"/>
    <w:rsid w:val="00D61FFD"/>
    <w:rsid w:val="00D62CB4"/>
    <w:rsid w:val="00D87978"/>
    <w:rsid w:val="00DC5A6C"/>
    <w:rsid w:val="00E35595"/>
    <w:rsid w:val="00E6320A"/>
    <w:rsid w:val="00E71FE6"/>
    <w:rsid w:val="00EB154D"/>
    <w:rsid w:val="00F673C0"/>
    <w:rsid w:val="00F813F8"/>
    <w:rsid w:val="00F95C82"/>
    <w:rsid w:val="00FA7E1F"/>
    <w:rsid w:val="00FC3B7E"/>
    <w:rsid w:val="00FD2BAD"/>
    <w:rsid w:val="00FF336B"/>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41163A0-D18E-481E-BC05-C83403D430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C2A55"/>
    <w:pPr>
      <w:spacing w:after="0" w:line="240" w:lineRule="auto"/>
    </w:pPr>
    <w:rPr>
      <w:rFonts w:ascii="Times New Roman" w:eastAsia="Times New Roman" w:hAnsi="Times New Roman" w:cs="Times New Roman"/>
      <w:sz w:val="24"/>
      <w:szCs w:val="24"/>
      <w:lang w:eastAsia="hr-HR"/>
    </w:rPr>
  </w:style>
  <w:style w:type="paragraph" w:styleId="Naslov1">
    <w:name w:val="heading 1"/>
    <w:basedOn w:val="Normal"/>
    <w:next w:val="Normal"/>
    <w:link w:val="Naslov1Char"/>
    <w:qFormat/>
    <w:rsid w:val="00097FE6"/>
    <w:pPr>
      <w:overflowPunct w:val="0"/>
      <w:autoSpaceDE w:val="0"/>
      <w:autoSpaceDN w:val="0"/>
      <w:adjustRightInd w:val="0"/>
      <w:spacing w:before="240"/>
      <w:jc w:val="center"/>
      <w:textAlignment w:val="baseline"/>
      <w:outlineLvl w:val="0"/>
    </w:pPr>
    <w:rPr>
      <w:rFonts w:ascii="Bold PS" w:hAnsi="Bold PS"/>
      <w:b/>
      <w:sz w:val="30"/>
      <w:szCs w:val="20"/>
    </w:rPr>
  </w:style>
  <w:style w:type="paragraph" w:styleId="Naslov2">
    <w:name w:val="heading 2"/>
    <w:basedOn w:val="Normal"/>
    <w:next w:val="Normal"/>
    <w:link w:val="Naslov2Char"/>
    <w:qFormat/>
    <w:rsid w:val="00097FE6"/>
    <w:pPr>
      <w:overflowPunct w:val="0"/>
      <w:autoSpaceDE w:val="0"/>
      <w:autoSpaceDN w:val="0"/>
      <w:adjustRightInd w:val="0"/>
      <w:spacing w:before="120"/>
      <w:textAlignment w:val="baseline"/>
      <w:outlineLvl w:val="1"/>
    </w:pPr>
    <w:rPr>
      <w:rFonts w:ascii="Bold PS" w:hAnsi="Bold PS"/>
      <w:b/>
      <w:szCs w:val="20"/>
      <w:u w:val="single"/>
    </w:rPr>
  </w:style>
  <w:style w:type="paragraph" w:styleId="Naslov3">
    <w:name w:val="heading 3"/>
    <w:basedOn w:val="Normal"/>
    <w:next w:val="Obinouvueno"/>
    <w:link w:val="Naslov3Char"/>
    <w:qFormat/>
    <w:rsid w:val="00097FE6"/>
    <w:pPr>
      <w:overflowPunct w:val="0"/>
      <w:autoSpaceDE w:val="0"/>
      <w:autoSpaceDN w:val="0"/>
      <w:adjustRightInd w:val="0"/>
      <w:ind w:left="360"/>
      <w:textAlignment w:val="baseline"/>
      <w:outlineLvl w:val="2"/>
    </w:pPr>
    <w:rPr>
      <w:rFonts w:ascii="Bold PS" w:hAnsi="Bold PS"/>
      <w:b/>
      <w:szCs w:val="20"/>
    </w:rPr>
  </w:style>
  <w:style w:type="paragraph" w:styleId="Naslov4">
    <w:name w:val="heading 4"/>
    <w:basedOn w:val="Normal"/>
    <w:next w:val="Obinouvueno"/>
    <w:link w:val="Naslov4Char"/>
    <w:qFormat/>
    <w:rsid w:val="00097FE6"/>
    <w:pPr>
      <w:overflowPunct w:val="0"/>
      <w:autoSpaceDE w:val="0"/>
      <w:autoSpaceDN w:val="0"/>
      <w:adjustRightInd w:val="0"/>
      <w:ind w:left="360"/>
      <w:textAlignment w:val="baseline"/>
      <w:outlineLvl w:val="3"/>
    </w:pPr>
    <w:rPr>
      <w:rFonts w:ascii="Bold PS" w:hAnsi="Bold PS"/>
      <w:szCs w:val="20"/>
      <w:u w:val="single"/>
    </w:rPr>
  </w:style>
  <w:style w:type="paragraph" w:styleId="Naslov5">
    <w:name w:val="heading 5"/>
    <w:basedOn w:val="Normal"/>
    <w:next w:val="Obinouvueno"/>
    <w:link w:val="Naslov5Char"/>
    <w:qFormat/>
    <w:rsid w:val="00097FE6"/>
    <w:pPr>
      <w:overflowPunct w:val="0"/>
      <w:autoSpaceDE w:val="0"/>
      <w:autoSpaceDN w:val="0"/>
      <w:adjustRightInd w:val="0"/>
      <w:ind w:left="720"/>
      <w:textAlignment w:val="baseline"/>
      <w:outlineLvl w:val="4"/>
    </w:pPr>
    <w:rPr>
      <w:rFonts w:ascii="Bold PS" w:hAnsi="Bold PS"/>
      <w:b/>
      <w:sz w:val="20"/>
      <w:szCs w:val="20"/>
    </w:rPr>
  </w:style>
  <w:style w:type="paragraph" w:styleId="Naslov6">
    <w:name w:val="heading 6"/>
    <w:basedOn w:val="Normal"/>
    <w:next w:val="Obinouvueno"/>
    <w:link w:val="Naslov6Char"/>
    <w:qFormat/>
    <w:rsid w:val="00097FE6"/>
    <w:pPr>
      <w:overflowPunct w:val="0"/>
      <w:autoSpaceDE w:val="0"/>
      <w:autoSpaceDN w:val="0"/>
      <w:adjustRightInd w:val="0"/>
      <w:ind w:left="720"/>
      <w:textAlignment w:val="baseline"/>
      <w:outlineLvl w:val="5"/>
    </w:pPr>
    <w:rPr>
      <w:rFonts w:ascii="Bold PS" w:hAnsi="Bold PS"/>
      <w:sz w:val="20"/>
      <w:szCs w:val="20"/>
      <w:u w:val="single"/>
    </w:rPr>
  </w:style>
  <w:style w:type="paragraph" w:styleId="Naslov7">
    <w:name w:val="heading 7"/>
    <w:basedOn w:val="Normal"/>
    <w:next w:val="Obinouvueno"/>
    <w:link w:val="Naslov7Char"/>
    <w:qFormat/>
    <w:rsid w:val="00097FE6"/>
    <w:pPr>
      <w:overflowPunct w:val="0"/>
      <w:autoSpaceDE w:val="0"/>
      <w:autoSpaceDN w:val="0"/>
      <w:adjustRightInd w:val="0"/>
      <w:ind w:left="720"/>
      <w:textAlignment w:val="baseline"/>
      <w:outlineLvl w:val="6"/>
    </w:pPr>
    <w:rPr>
      <w:rFonts w:ascii="Bold PS" w:hAnsi="Bold PS"/>
      <w:i/>
      <w:sz w:val="20"/>
      <w:szCs w:val="20"/>
    </w:rPr>
  </w:style>
  <w:style w:type="paragraph" w:styleId="Naslov8">
    <w:name w:val="heading 8"/>
    <w:basedOn w:val="Normal"/>
    <w:next w:val="Obinouvueno"/>
    <w:link w:val="Naslov8Char"/>
    <w:qFormat/>
    <w:rsid w:val="00097FE6"/>
    <w:pPr>
      <w:overflowPunct w:val="0"/>
      <w:autoSpaceDE w:val="0"/>
      <w:autoSpaceDN w:val="0"/>
      <w:adjustRightInd w:val="0"/>
      <w:ind w:left="720"/>
      <w:textAlignment w:val="baseline"/>
      <w:outlineLvl w:val="7"/>
    </w:pPr>
    <w:rPr>
      <w:rFonts w:ascii="Bold PS" w:hAnsi="Bold PS"/>
      <w:i/>
      <w:sz w:val="20"/>
      <w:szCs w:val="20"/>
    </w:rPr>
  </w:style>
  <w:style w:type="paragraph" w:styleId="Naslov9">
    <w:name w:val="heading 9"/>
    <w:basedOn w:val="Normal"/>
    <w:next w:val="Obinouvueno"/>
    <w:link w:val="Naslov9Char"/>
    <w:qFormat/>
    <w:rsid w:val="00097FE6"/>
    <w:pPr>
      <w:overflowPunct w:val="0"/>
      <w:autoSpaceDE w:val="0"/>
      <w:autoSpaceDN w:val="0"/>
      <w:adjustRightInd w:val="0"/>
      <w:ind w:left="720"/>
      <w:textAlignment w:val="baseline"/>
      <w:outlineLvl w:val="8"/>
    </w:pPr>
    <w:rPr>
      <w:rFonts w:ascii="Bold PS" w:hAnsi="Bold PS"/>
      <w:i/>
      <w:sz w:val="20"/>
      <w:szCs w:val="20"/>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styleId="Reetkatablice">
    <w:name w:val="Table Grid"/>
    <w:basedOn w:val="Obinatablica"/>
    <w:rsid w:val="009C2A55"/>
    <w:pPr>
      <w:spacing w:after="0" w:line="240" w:lineRule="auto"/>
    </w:pPr>
    <w:rPr>
      <w:rFonts w:ascii="Times New Roman" w:eastAsia="Times New Roman" w:hAnsi="Times New Roman"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lomakpopisa">
    <w:name w:val="List Paragraph"/>
    <w:basedOn w:val="Normal"/>
    <w:uiPriority w:val="34"/>
    <w:qFormat/>
    <w:rsid w:val="0096106C"/>
    <w:pPr>
      <w:ind w:left="720"/>
      <w:contextualSpacing/>
    </w:pPr>
  </w:style>
  <w:style w:type="character" w:customStyle="1" w:styleId="Naslov1Char">
    <w:name w:val="Naslov 1 Char"/>
    <w:basedOn w:val="Zadanifontodlomka"/>
    <w:link w:val="Naslov1"/>
    <w:rsid w:val="00097FE6"/>
    <w:rPr>
      <w:rFonts w:ascii="Bold PS" w:eastAsia="Times New Roman" w:hAnsi="Bold PS" w:cs="Times New Roman"/>
      <w:b/>
      <w:sz w:val="30"/>
      <w:szCs w:val="20"/>
      <w:lang w:eastAsia="hr-HR"/>
    </w:rPr>
  </w:style>
  <w:style w:type="character" w:customStyle="1" w:styleId="Naslov2Char">
    <w:name w:val="Naslov 2 Char"/>
    <w:basedOn w:val="Zadanifontodlomka"/>
    <w:link w:val="Naslov2"/>
    <w:rsid w:val="00097FE6"/>
    <w:rPr>
      <w:rFonts w:ascii="Bold PS" w:eastAsia="Times New Roman" w:hAnsi="Bold PS" w:cs="Times New Roman"/>
      <w:b/>
      <w:sz w:val="24"/>
      <w:szCs w:val="20"/>
      <w:u w:val="single"/>
      <w:lang w:eastAsia="hr-HR"/>
    </w:rPr>
  </w:style>
  <w:style w:type="character" w:customStyle="1" w:styleId="Naslov3Char">
    <w:name w:val="Naslov 3 Char"/>
    <w:basedOn w:val="Zadanifontodlomka"/>
    <w:link w:val="Naslov3"/>
    <w:rsid w:val="00097FE6"/>
    <w:rPr>
      <w:rFonts w:ascii="Bold PS" w:eastAsia="Times New Roman" w:hAnsi="Bold PS" w:cs="Times New Roman"/>
      <w:b/>
      <w:sz w:val="24"/>
      <w:szCs w:val="20"/>
      <w:lang w:eastAsia="hr-HR"/>
    </w:rPr>
  </w:style>
  <w:style w:type="character" w:customStyle="1" w:styleId="Naslov4Char">
    <w:name w:val="Naslov 4 Char"/>
    <w:basedOn w:val="Zadanifontodlomka"/>
    <w:link w:val="Naslov4"/>
    <w:rsid w:val="00097FE6"/>
    <w:rPr>
      <w:rFonts w:ascii="Bold PS" w:eastAsia="Times New Roman" w:hAnsi="Bold PS" w:cs="Times New Roman"/>
      <w:sz w:val="24"/>
      <w:szCs w:val="20"/>
      <w:u w:val="single"/>
      <w:lang w:eastAsia="hr-HR"/>
    </w:rPr>
  </w:style>
  <w:style w:type="character" w:customStyle="1" w:styleId="Naslov5Char">
    <w:name w:val="Naslov 5 Char"/>
    <w:basedOn w:val="Zadanifontodlomka"/>
    <w:link w:val="Naslov5"/>
    <w:rsid w:val="00097FE6"/>
    <w:rPr>
      <w:rFonts w:ascii="Bold PS" w:eastAsia="Times New Roman" w:hAnsi="Bold PS" w:cs="Times New Roman"/>
      <w:b/>
      <w:sz w:val="20"/>
      <w:szCs w:val="20"/>
      <w:lang w:eastAsia="hr-HR"/>
    </w:rPr>
  </w:style>
  <w:style w:type="character" w:customStyle="1" w:styleId="Naslov6Char">
    <w:name w:val="Naslov 6 Char"/>
    <w:basedOn w:val="Zadanifontodlomka"/>
    <w:link w:val="Naslov6"/>
    <w:rsid w:val="00097FE6"/>
    <w:rPr>
      <w:rFonts w:ascii="Bold PS" w:eastAsia="Times New Roman" w:hAnsi="Bold PS" w:cs="Times New Roman"/>
      <w:sz w:val="20"/>
      <w:szCs w:val="20"/>
      <w:u w:val="single"/>
      <w:lang w:eastAsia="hr-HR"/>
    </w:rPr>
  </w:style>
  <w:style w:type="character" w:customStyle="1" w:styleId="Naslov7Char">
    <w:name w:val="Naslov 7 Char"/>
    <w:basedOn w:val="Zadanifontodlomka"/>
    <w:link w:val="Naslov7"/>
    <w:rsid w:val="00097FE6"/>
    <w:rPr>
      <w:rFonts w:ascii="Bold PS" w:eastAsia="Times New Roman" w:hAnsi="Bold PS" w:cs="Times New Roman"/>
      <w:i/>
      <w:sz w:val="20"/>
      <w:szCs w:val="20"/>
      <w:lang w:eastAsia="hr-HR"/>
    </w:rPr>
  </w:style>
  <w:style w:type="character" w:customStyle="1" w:styleId="Naslov8Char">
    <w:name w:val="Naslov 8 Char"/>
    <w:basedOn w:val="Zadanifontodlomka"/>
    <w:link w:val="Naslov8"/>
    <w:rsid w:val="00097FE6"/>
    <w:rPr>
      <w:rFonts w:ascii="Bold PS" w:eastAsia="Times New Roman" w:hAnsi="Bold PS" w:cs="Times New Roman"/>
      <w:i/>
      <w:sz w:val="20"/>
      <w:szCs w:val="20"/>
      <w:lang w:eastAsia="hr-HR"/>
    </w:rPr>
  </w:style>
  <w:style w:type="character" w:customStyle="1" w:styleId="Naslov9Char">
    <w:name w:val="Naslov 9 Char"/>
    <w:basedOn w:val="Zadanifontodlomka"/>
    <w:link w:val="Naslov9"/>
    <w:rsid w:val="00097FE6"/>
    <w:rPr>
      <w:rFonts w:ascii="Bold PS" w:eastAsia="Times New Roman" w:hAnsi="Bold PS" w:cs="Times New Roman"/>
      <w:i/>
      <w:sz w:val="20"/>
      <w:szCs w:val="20"/>
      <w:lang w:eastAsia="hr-HR"/>
    </w:rPr>
  </w:style>
  <w:style w:type="numbering" w:customStyle="1" w:styleId="Bezpopisa1">
    <w:name w:val="Bez popisa1"/>
    <w:next w:val="Bezpopisa"/>
    <w:uiPriority w:val="99"/>
    <w:semiHidden/>
    <w:unhideWhenUsed/>
    <w:rsid w:val="00097FE6"/>
  </w:style>
  <w:style w:type="paragraph" w:styleId="Obinouvueno">
    <w:name w:val="Normal Indent"/>
    <w:basedOn w:val="Normal"/>
    <w:rsid w:val="00097FE6"/>
    <w:pPr>
      <w:overflowPunct w:val="0"/>
      <w:autoSpaceDE w:val="0"/>
      <w:autoSpaceDN w:val="0"/>
      <w:adjustRightInd w:val="0"/>
      <w:ind w:left="720"/>
      <w:textAlignment w:val="baseline"/>
    </w:pPr>
    <w:rPr>
      <w:rFonts w:ascii="Bold PS" w:hAnsi="Bold PS"/>
      <w:sz w:val="20"/>
      <w:szCs w:val="20"/>
    </w:rPr>
  </w:style>
  <w:style w:type="paragraph" w:styleId="Sadraj2">
    <w:name w:val="toc 2"/>
    <w:basedOn w:val="Normal"/>
    <w:next w:val="Normal"/>
    <w:semiHidden/>
    <w:rsid w:val="00097FE6"/>
    <w:pPr>
      <w:tabs>
        <w:tab w:val="left" w:leader="dot" w:pos="8646"/>
        <w:tab w:val="right" w:pos="9072"/>
      </w:tabs>
      <w:overflowPunct w:val="0"/>
      <w:autoSpaceDE w:val="0"/>
      <w:autoSpaceDN w:val="0"/>
      <w:adjustRightInd w:val="0"/>
      <w:ind w:left="709" w:right="850"/>
      <w:textAlignment w:val="baseline"/>
    </w:pPr>
    <w:rPr>
      <w:rFonts w:ascii="Bold PS" w:hAnsi="Bold PS"/>
      <w:sz w:val="20"/>
      <w:szCs w:val="20"/>
    </w:rPr>
  </w:style>
  <w:style w:type="paragraph" w:styleId="Sadraj1">
    <w:name w:val="toc 1"/>
    <w:basedOn w:val="Normal"/>
    <w:next w:val="Normal"/>
    <w:semiHidden/>
    <w:rsid w:val="00097FE6"/>
    <w:pPr>
      <w:tabs>
        <w:tab w:val="left" w:leader="dot" w:pos="8646"/>
        <w:tab w:val="right" w:pos="9072"/>
      </w:tabs>
      <w:overflowPunct w:val="0"/>
      <w:autoSpaceDE w:val="0"/>
      <w:autoSpaceDN w:val="0"/>
      <w:adjustRightInd w:val="0"/>
      <w:ind w:right="850"/>
      <w:textAlignment w:val="baseline"/>
    </w:pPr>
    <w:rPr>
      <w:rFonts w:ascii="Bold PS" w:hAnsi="Bold PS"/>
      <w:sz w:val="20"/>
      <w:szCs w:val="20"/>
    </w:rPr>
  </w:style>
  <w:style w:type="paragraph" w:styleId="Podnoje">
    <w:name w:val="footer"/>
    <w:basedOn w:val="Normal"/>
    <w:link w:val="PodnojeChar"/>
    <w:rsid w:val="00097FE6"/>
    <w:pPr>
      <w:tabs>
        <w:tab w:val="center" w:pos="4819"/>
        <w:tab w:val="right" w:pos="9071"/>
      </w:tabs>
      <w:overflowPunct w:val="0"/>
      <w:autoSpaceDE w:val="0"/>
      <w:autoSpaceDN w:val="0"/>
      <w:adjustRightInd w:val="0"/>
      <w:textAlignment w:val="baseline"/>
    </w:pPr>
    <w:rPr>
      <w:rFonts w:ascii="Bold PS" w:hAnsi="Bold PS"/>
      <w:sz w:val="20"/>
      <w:szCs w:val="20"/>
    </w:rPr>
  </w:style>
  <w:style w:type="character" w:customStyle="1" w:styleId="PodnojeChar">
    <w:name w:val="Podnožje Char"/>
    <w:basedOn w:val="Zadanifontodlomka"/>
    <w:link w:val="Podnoje"/>
    <w:rsid w:val="00097FE6"/>
    <w:rPr>
      <w:rFonts w:ascii="Bold PS" w:eastAsia="Times New Roman" w:hAnsi="Bold PS" w:cs="Times New Roman"/>
      <w:sz w:val="20"/>
      <w:szCs w:val="20"/>
      <w:lang w:eastAsia="hr-HR"/>
    </w:rPr>
  </w:style>
  <w:style w:type="paragraph" w:styleId="Zaglavlje">
    <w:name w:val="header"/>
    <w:basedOn w:val="Normal"/>
    <w:link w:val="ZaglavljeChar"/>
    <w:rsid w:val="00097FE6"/>
    <w:pPr>
      <w:tabs>
        <w:tab w:val="center" w:pos="4819"/>
        <w:tab w:val="right" w:pos="9071"/>
      </w:tabs>
      <w:overflowPunct w:val="0"/>
      <w:autoSpaceDE w:val="0"/>
      <w:autoSpaceDN w:val="0"/>
      <w:adjustRightInd w:val="0"/>
      <w:textAlignment w:val="baseline"/>
    </w:pPr>
    <w:rPr>
      <w:rFonts w:ascii="Bold PS" w:hAnsi="Bold PS"/>
      <w:sz w:val="20"/>
      <w:szCs w:val="20"/>
    </w:rPr>
  </w:style>
  <w:style w:type="character" w:customStyle="1" w:styleId="ZaglavljeChar">
    <w:name w:val="Zaglavlje Char"/>
    <w:basedOn w:val="Zadanifontodlomka"/>
    <w:link w:val="Zaglavlje"/>
    <w:rsid w:val="00097FE6"/>
    <w:rPr>
      <w:rFonts w:ascii="Bold PS" w:eastAsia="Times New Roman" w:hAnsi="Bold PS" w:cs="Times New Roman"/>
      <w:sz w:val="20"/>
      <w:szCs w:val="20"/>
      <w:lang w:eastAsia="hr-HR"/>
    </w:rPr>
  </w:style>
  <w:style w:type="paragraph" w:styleId="Tekstfusnote">
    <w:name w:val="footnote text"/>
    <w:basedOn w:val="Normal"/>
    <w:link w:val="TekstfusnoteChar"/>
    <w:semiHidden/>
    <w:rsid w:val="00097FE6"/>
    <w:pPr>
      <w:overflowPunct w:val="0"/>
      <w:autoSpaceDE w:val="0"/>
      <w:autoSpaceDN w:val="0"/>
      <w:adjustRightInd w:val="0"/>
      <w:textAlignment w:val="baseline"/>
    </w:pPr>
    <w:rPr>
      <w:rFonts w:ascii="Bold PS" w:hAnsi="Bold PS"/>
      <w:sz w:val="20"/>
      <w:szCs w:val="20"/>
    </w:rPr>
  </w:style>
  <w:style w:type="character" w:customStyle="1" w:styleId="TekstfusnoteChar">
    <w:name w:val="Tekst fusnote Char"/>
    <w:basedOn w:val="Zadanifontodlomka"/>
    <w:link w:val="Tekstfusnote"/>
    <w:semiHidden/>
    <w:rsid w:val="00097FE6"/>
    <w:rPr>
      <w:rFonts w:ascii="Bold PS" w:eastAsia="Times New Roman" w:hAnsi="Bold PS" w:cs="Times New Roman"/>
      <w:sz w:val="20"/>
      <w:szCs w:val="20"/>
      <w:lang w:eastAsia="hr-HR"/>
    </w:rPr>
  </w:style>
  <w:style w:type="paragraph" w:styleId="Tekstkrajnjebiljeke">
    <w:name w:val="endnote text"/>
    <w:basedOn w:val="Normal"/>
    <w:link w:val="TekstkrajnjebiljekeChar"/>
    <w:semiHidden/>
    <w:rsid w:val="00097FE6"/>
    <w:pPr>
      <w:overflowPunct w:val="0"/>
      <w:autoSpaceDE w:val="0"/>
      <w:autoSpaceDN w:val="0"/>
      <w:adjustRightInd w:val="0"/>
      <w:textAlignment w:val="baseline"/>
    </w:pPr>
    <w:rPr>
      <w:rFonts w:ascii="Bold PS" w:hAnsi="Bold PS"/>
      <w:sz w:val="20"/>
      <w:szCs w:val="20"/>
    </w:rPr>
  </w:style>
  <w:style w:type="character" w:customStyle="1" w:styleId="TekstkrajnjebiljekeChar">
    <w:name w:val="Tekst krajnje bilješke Char"/>
    <w:basedOn w:val="Zadanifontodlomka"/>
    <w:link w:val="Tekstkrajnjebiljeke"/>
    <w:semiHidden/>
    <w:rsid w:val="00097FE6"/>
    <w:rPr>
      <w:rFonts w:ascii="Bold PS" w:eastAsia="Times New Roman" w:hAnsi="Bold PS" w:cs="Times New Roman"/>
      <w:sz w:val="20"/>
      <w:szCs w:val="20"/>
      <w:lang w:eastAsia="hr-HR"/>
    </w:rPr>
  </w:style>
  <w:style w:type="paragraph" w:styleId="Tijeloteksta">
    <w:name w:val="Body Text"/>
    <w:basedOn w:val="Normal"/>
    <w:link w:val="TijelotekstaChar"/>
    <w:rsid w:val="00097FE6"/>
    <w:pPr>
      <w:tabs>
        <w:tab w:val="left" w:pos="720"/>
        <w:tab w:val="left" w:pos="1440"/>
        <w:tab w:val="left" w:pos="2160"/>
        <w:tab w:val="left" w:pos="2880"/>
        <w:tab w:val="left" w:pos="3600"/>
        <w:tab w:val="left" w:pos="4320"/>
        <w:tab w:val="left" w:pos="5040"/>
        <w:tab w:val="left" w:pos="5760"/>
        <w:tab w:val="left" w:pos="6480"/>
        <w:tab w:val="left" w:pos="7200"/>
        <w:tab w:val="left" w:pos="7920"/>
      </w:tabs>
      <w:overflowPunct w:val="0"/>
      <w:autoSpaceDE w:val="0"/>
      <w:autoSpaceDN w:val="0"/>
      <w:adjustRightInd w:val="0"/>
      <w:jc w:val="both"/>
      <w:textAlignment w:val="baseline"/>
    </w:pPr>
    <w:rPr>
      <w:sz w:val="20"/>
      <w:szCs w:val="20"/>
    </w:rPr>
  </w:style>
  <w:style w:type="character" w:customStyle="1" w:styleId="TijelotekstaChar">
    <w:name w:val="Tijelo teksta Char"/>
    <w:basedOn w:val="Zadanifontodlomka"/>
    <w:link w:val="Tijeloteksta"/>
    <w:rsid w:val="00097FE6"/>
    <w:rPr>
      <w:rFonts w:ascii="Times New Roman" w:eastAsia="Times New Roman" w:hAnsi="Times New Roman" w:cs="Times New Roman"/>
      <w:sz w:val="20"/>
      <w:szCs w:val="20"/>
      <w:lang w:eastAsia="hr-HR"/>
    </w:rPr>
  </w:style>
  <w:style w:type="character" w:styleId="Brojstranice">
    <w:name w:val="page number"/>
    <w:basedOn w:val="Zadanifontodlomka"/>
    <w:rsid w:val="00097FE6"/>
  </w:style>
  <w:style w:type="paragraph" w:styleId="Tijeloteksta2">
    <w:name w:val="Body Text 2"/>
    <w:basedOn w:val="Normal"/>
    <w:link w:val="Tijeloteksta2Char"/>
    <w:rsid w:val="00097FE6"/>
    <w:pPr>
      <w:tabs>
        <w:tab w:val="left" w:pos="720"/>
      </w:tabs>
      <w:overflowPunct w:val="0"/>
      <w:autoSpaceDE w:val="0"/>
      <w:autoSpaceDN w:val="0"/>
      <w:adjustRightInd w:val="0"/>
      <w:jc w:val="both"/>
      <w:textAlignment w:val="baseline"/>
    </w:pPr>
    <w:rPr>
      <w:sz w:val="22"/>
      <w:szCs w:val="20"/>
    </w:rPr>
  </w:style>
  <w:style w:type="character" w:customStyle="1" w:styleId="Tijeloteksta2Char">
    <w:name w:val="Tijelo teksta 2 Char"/>
    <w:basedOn w:val="Zadanifontodlomka"/>
    <w:link w:val="Tijeloteksta2"/>
    <w:rsid w:val="00097FE6"/>
    <w:rPr>
      <w:rFonts w:ascii="Times New Roman" w:eastAsia="Times New Roman" w:hAnsi="Times New Roman" w:cs="Times New Roman"/>
      <w:szCs w:val="20"/>
      <w:lang w:eastAsia="hr-HR"/>
    </w:rPr>
  </w:style>
  <w:style w:type="paragraph" w:styleId="Tekstbalonia">
    <w:name w:val="Balloon Text"/>
    <w:basedOn w:val="Normal"/>
    <w:link w:val="TekstbaloniaChar"/>
    <w:semiHidden/>
    <w:rsid w:val="00097FE6"/>
    <w:pPr>
      <w:overflowPunct w:val="0"/>
      <w:autoSpaceDE w:val="0"/>
      <w:autoSpaceDN w:val="0"/>
      <w:adjustRightInd w:val="0"/>
      <w:textAlignment w:val="baseline"/>
    </w:pPr>
    <w:rPr>
      <w:rFonts w:ascii="Tahoma" w:hAnsi="Tahoma" w:cs="Tahoma"/>
      <w:sz w:val="16"/>
      <w:szCs w:val="16"/>
    </w:rPr>
  </w:style>
  <w:style w:type="character" w:customStyle="1" w:styleId="TekstbaloniaChar">
    <w:name w:val="Tekst balončića Char"/>
    <w:basedOn w:val="Zadanifontodlomka"/>
    <w:link w:val="Tekstbalonia"/>
    <w:semiHidden/>
    <w:rsid w:val="00097FE6"/>
    <w:rPr>
      <w:rFonts w:ascii="Tahoma" w:eastAsia="Times New Roman" w:hAnsi="Tahoma" w:cs="Tahoma"/>
      <w:sz w:val="16"/>
      <w:szCs w:val="16"/>
      <w:lang w:eastAsia="hr-HR"/>
    </w:rPr>
  </w:style>
  <w:style w:type="character" w:styleId="Hiperveza">
    <w:name w:val="Hyperlink"/>
    <w:rsid w:val="00097FE6"/>
    <w:rPr>
      <w:color w:val="0000FF"/>
      <w:u w:val="single"/>
    </w:rPr>
  </w:style>
  <w:style w:type="paragraph" w:styleId="Obinitekst">
    <w:name w:val="Plain Text"/>
    <w:basedOn w:val="Normal"/>
    <w:link w:val="ObinitekstChar"/>
    <w:rsid w:val="00097FE6"/>
    <w:rPr>
      <w:rFonts w:ascii="Courier New" w:hAnsi="Courier New" w:cs="Courier New"/>
      <w:sz w:val="20"/>
      <w:szCs w:val="20"/>
    </w:rPr>
  </w:style>
  <w:style w:type="character" w:customStyle="1" w:styleId="ObinitekstChar">
    <w:name w:val="Obični tekst Char"/>
    <w:basedOn w:val="Zadanifontodlomka"/>
    <w:link w:val="Obinitekst"/>
    <w:rsid w:val="00097FE6"/>
    <w:rPr>
      <w:rFonts w:ascii="Courier New" w:eastAsia="Times New Roman" w:hAnsi="Courier New" w:cs="Courier New"/>
      <w:sz w:val="20"/>
      <w:szCs w:val="20"/>
      <w:lang w:eastAsia="hr-HR"/>
    </w:rPr>
  </w:style>
  <w:style w:type="character" w:styleId="SlijeenaHiperveza">
    <w:name w:val="FollowedHyperlink"/>
    <w:rsid w:val="00097FE6"/>
    <w:rPr>
      <w:color w:val="800080"/>
      <w:u w:val="single"/>
    </w:rPr>
  </w:style>
  <w:style w:type="paragraph" w:styleId="Bezproreda">
    <w:name w:val="No Spacing"/>
    <w:uiPriority w:val="1"/>
    <w:qFormat/>
    <w:rsid w:val="00097FE6"/>
    <w:pPr>
      <w:overflowPunct w:val="0"/>
      <w:autoSpaceDE w:val="0"/>
      <w:autoSpaceDN w:val="0"/>
      <w:adjustRightInd w:val="0"/>
      <w:spacing w:after="0" w:line="240" w:lineRule="auto"/>
      <w:textAlignment w:val="baseline"/>
    </w:pPr>
    <w:rPr>
      <w:rFonts w:ascii="Bold PS" w:eastAsia="Times New Roman" w:hAnsi="Bold PS" w:cs="Times New Roman"/>
      <w:sz w:val="20"/>
      <w:szCs w:val="20"/>
      <w:lang w:val="en-US" w:eastAsia="hr-HR"/>
    </w:rPr>
  </w:style>
  <w:style w:type="paragraph" w:styleId="Podnaslov">
    <w:name w:val="Subtitle"/>
    <w:basedOn w:val="Normal"/>
    <w:next w:val="Normal"/>
    <w:link w:val="PodnaslovChar"/>
    <w:qFormat/>
    <w:rsid w:val="00097FE6"/>
    <w:pPr>
      <w:numPr>
        <w:ilvl w:val="1"/>
      </w:numPr>
      <w:overflowPunct w:val="0"/>
      <w:autoSpaceDE w:val="0"/>
      <w:autoSpaceDN w:val="0"/>
      <w:adjustRightInd w:val="0"/>
      <w:spacing w:after="160"/>
      <w:textAlignment w:val="baseline"/>
    </w:pPr>
    <w:rPr>
      <w:rFonts w:ascii="Calibri" w:hAnsi="Calibri"/>
      <w:color w:val="5A5A5A"/>
      <w:spacing w:val="15"/>
      <w:sz w:val="22"/>
      <w:szCs w:val="22"/>
    </w:rPr>
  </w:style>
  <w:style w:type="character" w:customStyle="1" w:styleId="PodnaslovChar">
    <w:name w:val="Podnaslov Char"/>
    <w:basedOn w:val="Zadanifontodlomka"/>
    <w:link w:val="Podnaslov"/>
    <w:rsid w:val="00097FE6"/>
    <w:rPr>
      <w:rFonts w:ascii="Calibri" w:eastAsia="Times New Roman" w:hAnsi="Calibri" w:cs="Times New Roman"/>
      <w:color w:val="5A5A5A"/>
      <w:spacing w:val="15"/>
      <w:lang w:eastAsia="hr-HR"/>
    </w:rPr>
  </w:style>
  <w:style w:type="paragraph" w:styleId="Tijeloteksta3">
    <w:name w:val="Body Text 3"/>
    <w:basedOn w:val="Normal"/>
    <w:link w:val="Tijeloteksta3Char"/>
    <w:unhideWhenUsed/>
    <w:rsid w:val="00097FE6"/>
    <w:pPr>
      <w:overflowPunct w:val="0"/>
      <w:autoSpaceDE w:val="0"/>
      <w:autoSpaceDN w:val="0"/>
      <w:adjustRightInd w:val="0"/>
      <w:spacing w:after="120"/>
      <w:textAlignment w:val="baseline"/>
    </w:pPr>
    <w:rPr>
      <w:rFonts w:ascii="Bold PS" w:hAnsi="Bold PS"/>
      <w:sz w:val="16"/>
      <w:szCs w:val="16"/>
    </w:rPr>
  </w:style>
  <w:style w:type="character" w:customStyle="1" w:styleId="Tijeloteksta3Char">
    <w:name w:val="Tijelo teksta 3 Char"/>
    <w:basedOn w:val="Zadanifontodlomka"/>
    <w:link w:val="Tijeloteksta3"/>
    <w:rsid w:val="00097FE6"/>
    <w:rPr>
      <w:rFonts w:ascii="Bold PS" w:eastAsia="Times New Roman" w:hAnsi="Bold PS" w:cs="Times New Roman"/>
      <w:sz w:val="16"/>
      <w:szCs w:val="16"/>
      <w:lang w:eastAsia="hr-HR"/>
    </w:rPr>
  </w:style>
  <w:style w:type="character" w:customStyle="1" w:styleId="TekstkomentaraChar">
    <w:name w:val="Tekst komentara Char"/>
    <w:link w:val="Tekstkomentara"/>
    <w:locked/>
    <w:rsid w:val="00097FE6"/>
    <w:rPr>
      <w:lang w:val="en-AU" w:eastAsia="x-none"/>
    </w:rPr>
  </w:style>
  <w:style w:type="paragraph" w:styleId="Tekstkomentara">
    <w:name w:val="annotation text"/>
    <w:basedOn w:val="Normal"/>
    <w:link w:val="TekstkomentaraChar"/>
    <w:rsid w:val="00097FE6"/>
    <w:rPr>
      <w:rFonts w:asciiTheme="minorHAnsi" w:eastAsiaTheme="minorHAnsi" w:hAnsiTheme="minorHAnsi" w:cstheme="minorBidi"/>
      <w:sz w:val="22"/>
      <w:szCs w:val="22"/>
      <w:lang w:val="en-AU" w:eastAsia="x-none"/>
    </w:rPr>
  </w:style>
  <w:style w:type="character" w:customStyle="1" w:styleId="TekstkomentaraChar1">
    <w:name w:val="Tekst komentara Char1"/>
    <w:basedOn w:val="Zadanifontodlomka"/>
    <w:uiPriority w:val="99"/>
    <w:semiHidden/>
    <w:rsid w:val="00097FE6"/>
    <w:rPr>
      <w:rFonts w:ascii="Times New Roman" w:eastAsia="Times New Roman" w:hAnsi="Times New Roman" w:cs="Times New Roman"/>
      <w:sz w:val="20"/>
      <w:szCs w:val="20"/>
      <w:lang w:eastAsia="hr-HR"/>
    </w:rPr>
  </w:style>
  <w:style w:type="character" w:customStyle="1" w:styleId="CommentTextChar1">
    <w:name w:val="Comment Text Char1"/>
    <w:semiHidden/>
    <w:rsid w:val="00097FE6"/>
    <w:rPr>
      <w:rFonts w:ascii="Bold PS" w:hAnsi="Bold PS"/>
    </w:rPr>
  </w:style>
  <w:style w:type="character" w:styleId="Referencakomentara">
    <w:name w:val="annotation reference"/>
    <w:semiHidden/>
    <w:unhideWhenUsed/>
    <w:rsid w:val="00097FE6"/>
    <w:rPr>
      <w:sz w:val="16"/>
      <w:szCs w:val="16"/>
    </w:rPr>
  </w:style>
  <w:style w:type="paragraph" w:styleId="Predmetkomentara">
    <w:name w:val="annotation subject"/>
    <w:basedOn w:val="Tekstkomentara"/>
    <w:next w:val="Tekstkomentara"/>
    <w:link w:val="PredmetkomentaraChar"/>
    <w:semiHidden/>
    <w:unhideWhenUsed/>
    <w:rsid w:val="00097FE6"/>
    <w:pPr>
      <w:overflowPunct w:val="0"/>
      <w:autoSpaceDE w:val="0"/>
      <w:autoSpaceDN w:val="0"/>
      <w:adjustRightInd w:val="0"/>
      <w:textAlignment w:val="baseline"/>
    </w:pPr>
    <w:rPr>
      <w:rFonts w:ascii="Bold PS" w:hAnsi="Bold PS"/>
      <w:b/>
      <w:bCs/>
      <w:lang w:val="hr-HR" w:eastAsia="hr-HR"/>
    </w:rPr>
  </w:style>
  <w:style w:type="character" w:customStyle="1" w:styleId="PredmetkomentaraChar">
    <w:name w:val="Predmet komentara Char"/>
    <w:basedOn w:val="TekstkomentaraChar1"/>
    <w:link w:val="Predmetkomentara"/>
    <w:semiHidden/>
    <w:rsid w:val="00097FE6"/>
    <w:rPr>
      <w:rFonts w:ascii="Bold PS" w:eastAsia="Times New Roman" w:hAnsi="Bold PS" w:cs="Times New Roman"/>
      <w:b/>
      <w:bCs/>
      <w:sz w:val="20"/>
      <w:szCs w:val="20"/>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50235E-7A05-4083-8D8A-FDED948667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1664</TotalTime>
  <Pages>1</Pages>
  <Words>11076</Words>
  <Characters>63136</Characters>
  <Application>Microsoft Office Word</Application>
  <DocSecurity>0</DocSecurity>
  <Lines>526</Lines>
  <Paragraphs>148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74064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Vesna Borojević</dc:creator>
  <cp:keywords/>
  <dc:description/>
  <cp:lastModifiedBy>Vesna Borojević</cp:lastModifiedBy>
  <cp:revision>26</cp:revision>
  <cp:lastPrinted>2018-11-09T12:56:00Z</cp:lastPrinted>
  <dcterms:created xsi:type="dcterms:W3CDTF">2018-10-23T06:21:00Z</dcterms:created>
  <dcterms:modified xsi:type="dcterms:W3CDTF">2018-11-26T07:40:00Z</dcterms:modified>
</cp:coreProperties>
</file>