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04FE" w:rsidRPr="00B253CD" w:rsidRDefault="001A04FE" w:rsidP="001A04F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RADOST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KLASA: </w:t>
      </w:r>
      <w:r w:rsidR="00140B78">
        <w:rPr>
          <w:rFonts w:ascii="Times New Roman" w:eastAsia="Calibri" w:hAnsi="Times New Roman" w:cs="Times New Roman"/>
          <w:sz w:val="24"/>
          <w:szCs w:val="24"/>
        </w:rPr>
        <w:t>112-03/25-01/29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UR.BROJ: </w:t>
      </w:r>
      <w:r w:rsidR="00140B78">
        <w:rPr>
          <w:rFonts w:ascii="Times New Roman" w:eastAsia="Calibri" w:hAnsi="Times New Roman" w:cs="Times New Roman"/>
          <w:sz w:val="24"/>
          <w:szCs w:val="24"/>
        </w:rPr>
        <w:t>2176-68-03/01-25-1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 w:rsidR="00347B29">
        <w:rPr>
          <w:rFonts w:ascii="Times New Roman" w:eastAsia="Calibri" w:hAnsi="Times New Roman" w:cs="Times New Roman"/>
          <w:sz w:val="24"/>
          <w:szCs w:val="24"/>
        </w:rPr>
        <w:t>31</w:t>
      </w:r>
      <w:r w:rsidR="007D16E6">
        <w:rPr>
          <w:rFonts w:ascii="Times New Roman" w:eastAsia="Calibri" w:hAnsi="Times New Roman" w:cs="Times New Roman"/>
          <w:sz w:val="24"/>
          <w:szCs w:val="24"/>
        </w:rPr>
        <w:t>.0</w:t>
      </w:r>
      <w:r w:rsidR="00347B29">
        <w:rPr>
          <w:rFonts w:ascii="Times New Roman" w:eastAsia="Calibri" w:hAnsi="Times New Roman" w:cs="Times New Roman"/>
          <w:sz w:val="24"/>
          <w:szCs w:val="24"/>
        </w:rPr>
        <w:t>7</w:t>
      </w:r>
      <w:r w:rsidR="007D16E6">
        <w:rPr>
          <w:rFonts w:ascii="Times New Roman" w:eastAsia="Calibri" w:hAnsi="Times New Roman" w:cs="Times New Roman"/>
          <w:sz w:val="24"/>
          <w:szCs w:val="24"/>
        </w:rPr>
        <w:t>.2025.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:rsidR="007D16E6" w:rsidRDefault="001A04FE" w:rsidP="007D16E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="007D16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Na temelju članka 26. Zakona o predškolskom odgoju i obrazovanju (NN 10/97, 107/07, 94/13, 98/19, 57/22, 101/23) i članka 30. st. 2. t. 10. Statuta Dječjeg vrtića Radost Novska te Odluke Upravnog vijeća Dječjeg vrtića Radost Novska </w:t>
      </w:r>
      <w:r w:rsidR="00412623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(</w:t>
      </w:r>
      <w:r w:rsidR="007D16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KLASA:</w:t>
      </w:r>
      <w:r w:rsidR="006E3DD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011-04/25-01/31</w:t>
      </w:r>
      <w:r w:rsidR="007D16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</w:t>
      </w:r>
      <w:r w:rsidR="00412623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31738A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2176-68-04/04-25-1</w:t>
      </w:r>
      <w:r w:rsidR="00412623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)</w:t>
      </w:r>
      <w:r w:rsidR="007D16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s </w:t>
      </w:r>
      <w:r w:rsidR="006E3DD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12</w:t>
      </w:r>
      <w:r w:rsidR="007D16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6E3DD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29</w:t>
      </w:r>
      <w:r w:rsidR="007D16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 w:rsidR="006E3DD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 w:rsidR="007D16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  <w:r w:rsidR="0031738A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:</w:t>
      </w:r>
    </w:p>
    <w:p w:rsidR="001A04FE" w:rsidRPr="00B253CD" w:rsidRDefault="001A04FE" w:rsidP="001A04F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04FE" w:rsidRPr="00B253CD" w:rsidRDefault="001A04FE" w:rsidP="001A04F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:rsidR="001A04FE" w:rsidRPr="00B253CD" w:rsidRDefault="001A04FE" w:rsidP="001A04FE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:rsidR="001A04FE" w:rsidRPr="00B253CD" w:rsidRDefault="001A04FE" w:rsidP="001A04FE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:rsidR="001A04FE" w:rsidRPr="000324E8" w:rsidRDefault="001A04FE" w:rsidP="001A04F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TAJNIKA/CE ( m/ž 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04FE" w:rsidRPr="00165F06" w:rsidRDefault="001A04FE" w:rsidP="001A04F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ab/>
        <w:t xml:space="preserve"> 1 izvršitelj/ica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7D16E6">
        <w:rPr>
          <w:rFonts w:ascii="Times New Roman" w:eastAsia="Calibri" w:hAnsi="Times New Roman" w:cs="Times New Roman"/>
          <w:sz w:val="24"/>
          <w:szCs w:val="24"/>
        </w:rPr>
        <w:t>ne</w:t>
      </w:r>
      <w:r>
        <w:rPr>
          <w:rFonts w:ascii="Times New Roman" w:eastAsia="Calibri" w:hAnsi="Times New Roman" w:cs="Times New Roman"/>
          <w:sz w:val="24"/>
          <w:szCs w:val="24"/>
        </w:rPr>
        <w:t xml:space="preserve">određeno puno radno vrijeme, </w:t>
      </w:r>
      <w:r w:rsidRPr="00E44849">
        <w:rPr>
          <w:rFonts w:ascii="Times New Roman" w:eastAsia="Calibri" w:hAnsi="Times New Roman" w:cs="Times New Roman"/>
          <w:sz w:val="24"/>
          <w:szCs w:val="24"/>
        </w:rPr>
        <w:t>uz uvjet probnog rada od 60 dana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</w:t>
      </w:r>
    </w:p>
    <w:p w:rsidR="001A04FE" w:rsidRDefault="00AB0622" w:rsidP="001462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:rsidR="0014621B" w:rsidRPr="0014621B" w:rsidRDefault="0014621B" w:rsidP="001462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D40CF" w:rsidRPr="00EA25FC" w:rsidRDefault="00EA25FC" w:rsidP="00EA25F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25FC">
        <w:rPr>
          <w:rFonts w:ascii="Times New Roman" w:hAnsi="Times New Roman" w:cs="Times New Roman"/>
          <w:sz w:val="24"/>
          <w:szCs w:val="24"/>
        </w:rPr>
        <w:t>1.</w:t>
      </w:r>
      <w:r w:rsidR="003D40CF" w:rsidRPr="00EA25FC">
        <w:rPr>
          <w:rFonts w:ascii="Times New Roman" w:hAnsi="Times New Roman" w:cs="Times New Roman"/>
          <w:sz w:val="24"/>
          <w:szCs w:val="24"/>
        </w:rPr>
        <w:t xml:space="preserve">završen studij odgovarajuće vrste za rad na radnome mjestu </w:t>
      </w:r>
      <w:r>
        <w:rPr>
          <w:rFonts w:ascii="Times New Roman" w:hAnsi="Times New Roman" w:cs="Times New Roman"/>
          <w:sz w:val="24"/>
          <w:szCs w:val="24"/>
        </w:rPr>
        <w:t>tajnik</w:t>
      </w:r>
      <w:r w:rsidR="003D40CF" w:rsidRPr="00EA25FC">
        <w:rPr>
          <w:rFonts w:ascii="Times New Roman" w:hAnsi="Times New Roman" w:cs="Times New Roman"/>
          <w:sz w:val="24"/>
          <w:szCs w:val="24"/>
        </w:rPr>
        <w:t>, a koji može biti:</w:t>
      </w:r>
    </w:p>
    <w:p w:rsidR="00EA25FC" w:rsidRPr="00EA25FC" w:rsidRDefault="003D40CF" w:rsidP="00EA25FC">
      <w:pPr>
        <w:pStyle w:val="Bezproreda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A2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a)</w:t>
      </w:r>
      <w:r w:rsidR="001A04FE" w:rsidRPr="00EA2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5FC" w:rsidRPr="00EA2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Sveučilišni/a magistar/magistra prava</w:t>
      </w:r>
    </w:p>
    <w:p w:rsidR="00EA25FC" w:rsidRPr="00EA25FC" w:rsidRDefault="003D40CF" w:rsidP="00EA25FC">
      <w:pPr>
        <w:pStyle w:val="Bezproreda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A2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</w:t>
      </w:r>
      <w:r w:rsidR="00EA25FC" w:rsidRPr="00EA2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Magistar/a javne uprave</w:t>
      </w:r>
    </w:p>
    <w:p w:rsidR="00EA25FC" w:rsidRPr="00EA25FC" w:rsidRDefault="00EA25FC" w:rsidP="00EA25FC">
      <w:pPr>
        <w:pStyle w:val="Bezproreda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A2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c) prvostupnik/ica javne uprave (prijediplomski stručni studij javne uprave) ukoliko se na natječaj ne javi osoba iz točke a) i b)</w:t>
      </w:r>
    </w:p>
    <w:p w:rsidR="003D40CF" w:rsidRPr="00EA25FC" w:rsidRDefault="003D40CF" w:rsidP="00EA25F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25FC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:rsidR="001A04FE" w:rsidRPr="00EA25FC" w:rsidRDefault="003D40CF" w:rsidP="00EA25F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A25FC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:rsidR="003D40CF" w:rsidRDefault="003D40CF" w:rsidP="003D40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D40CF" w:rsidRPr="003D40CF" w:rsidRDefault="003D40CF" w:rsidP="003D40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D16E6" w:rsidRDefault="007D16E6" w:rsidP="00A10FA8">
      <w:pPr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3D40CF" w:rsidRPr="003D40CF">
        <w:rPr>
          <w:rFonts w:ascii="Times New Roman" w:hAnsi="Times New Roman" w:cs="Times New Roman"/>
          <w:sz w:val="24"/>
          <w:szCs w:val="24"/>
        </w:rPr>
        <w:t>tajnik/ca</w:t>
      </w:r>
      <w:r w:rsidRPr="00797267">
        <w:rPr>
          <w:rFonts w:ascii="Times New Roman" w:hAnsi="Times New Roman" w:cs="Times New Roman"/>
          <w:sz w:val="24"/>
          <w:szCs w:val="24"/>
        </w:rPr>
        <w:t xml:space="preserve">, </w:t>
      </w:r>
      <w:r w:rsidR="003D40CF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>određeno</w:t>
      </w:r>
      <w:r w:rsidR="003D40CF">
        <w:rPr>
          <w:rFonts w:ascii="Times New Roman" w:hAnsi="Times New Roman" w:cs="Times New Roman"/>
          <w:sz w:val="24"/>
          <w:szCs w:val="24"/>
        </w:rPr>
        <w:t xml:space="preserve"> puno radno vrijeme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:rsidR="0014621B" w:rsidRDefault="0014621B" w:rsidP="00A10F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621B" w:rsidRPr="00797267" w:rsidRDefault="0014621B" w:rsidP="00A10F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:rsidR="007D16E6" w:rsidRDefault="007D16E6" w:rsidP="007D16E6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:rsidR="007D16E6" w:rsidRDefault="007D16E6" w:rsidP="007D16E6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:rsidR="007D16E6" w:rsidRDefault="007D16E6" w:rsidP="007D16E6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:rsidR="007D16E6" w:rsidRDefault="007D16E6" w:rsidP="007D16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:rsidR="007D16E6" w:rsidRDefault="007D16E6" w:rsidP="007D16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:rsidR="007D16E6" w:rsidRDefault="007D16E6" w:rsidP="007D16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7D16E6" w:rsidRDefault="007D16E6" w:rsidP="007D16E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:rsidR="007D16E6" w:rsidRDefault="007D16E6" w:rsidP="007D16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  <w:r w:rsidRPr="007D1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620" w:rsidRPr="00797620" w:rsidRDefault="00797620" w:rsidP="0079762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79762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 isteku roka za prijavu na natječaj za kandidate koji prema priloženoj dokumentaciji ispunjavaju formalne uvjete natječaja, provesti će se pismeno i usmeno testiranje (intervju) radi provjere znanja, sposobnosti i vještina bitnih za obavljanje poslova radnog mjesta za koje je raspisan natječaj. Osobe koje ne ulaze u listu kandidata po natječaju vrtić ne obavještava o razlozima istog.</w:t>
      </w:r>
    </w:p>
    <w:p w:rsidR="00797620" w:rsidRPr="00797620" w:rsidRDefault="00797620" w:rsidP="0079762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79762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Ako kandidat ne pristupi prethodnoj provjeri znanja i sposobnosti smatra se da je povukao prijavu na natječaj.</w:t>
      </w:r>
    </w:p>
    <w:p w:rsidR="00797620" w:rsidRDefault="00797620" w:rsidP="0079762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79762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 web stranici Dječjeg vrtića „Radost“ Novska objaviti će se način obavljanja prethodne provjere znanja kandidata, područje provjere te pravni i drugi izvori za pripremanje kandidata za provjeru, popis kandidata koji ispunjavaju formalne uvjete iz natječaja te vrijeme i mjesto održavanja i to sve najmanje pet dana prije održavanja provjere.</w:t>
      </w:r>
    </w:p>
    <w:p w:rsidR="007D16E6" w:rsidRDefault="007D16E6" w:rsidP="007D16E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347B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347B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347B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D2601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 w:rsidR="00347B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7D16E6" w:rsidRDefault="007D16E6" w:rsidP="007D1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347B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 w:rsidR="006E3DD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347B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6E3DD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D2601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6E3DD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7D16E6" w:rsidRDefault="007D16E6" w:rsidP="007D1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7D16E6" w:rsidRDefault="007D16E6" w:rsidP="007D1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:rsidR="007D16E6" w:rsidRDefault="007D16E6" w:rsidP="007D16E6"/>
    <w:p w:rsidR="001A04FE" w:rsidRDefault="00365A6D" w:rsidP="001A04F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RAVNATELJICA</w:t>
      </w:r>
    </w:p>
    <w:p w:rsidR="00365A6D" w:rsidRDefault="00365A6D" w:rsidP="00365A6D">
      <w:pPr>
        <w:tabs>
          <w:tab w:val="right" w:pos="9072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4236085</wp:posOffset>
                </wp:positionH>
                <wp:positionV relativeFrom="paragraph">
                  <wp:posOffset>123190</wp:posOffset>
                </wp:positionV>
                <wp:extent cx="1424940" cy="0"/>
                <wp:effectExtent l="0" t="0" r="0" b="0"/>
                <wp:wrapNone/>
                <wp:docPr id="940876954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CC6BF1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55pt,9.7pt" to="445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65A6D" w:rsidRDefault="00365A6D" w:rsidP="00365A6D">
      <w:pPr>
        <w:tabs>
          <w:tab w:val="right" w:pos="9072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Renata Jurić</w:t>
      </w:r>
    </w:p>
    <w:sectPr w:rsidR="00365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6AB6"/>
    <w:multiLevelType w:val="hybridMultilevel"/>
    <w:tmpl w:val="961E96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91C0C"/>
    <w:multiLevelType w:val="hybridMultilevel"/>
    <w:tmpl w:val="9BBAA8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C0036"/>
    <w:multiLevelType w:val="hybridMultilevel"/>
    <w:tmpl w:val="C9FC6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328300">
    <w:abstractNumId w:val="3"/>
  </w:num>
  <w:num w:numId="2" w16cid:durableId="46145992">
    <w:abstractNumId w:val="1"/>
  </w:num>
  <w:num w:numId="3" w16cid:durableId="825169172">
    <w:abstractNumId w:val="0"/>
  </w:num>
  <w:num w:numId="4" w16cid:durableId="1410931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FE"/>
    <w:rsid w:val="00140B78"/>
    <w:rsid w:val="0014621B"/>
    <w:rsid w:val="0018178D"/>
    <w:rsid w:val="001A02F9"/>
    <w:rsid w:val="001A04FE"/>
    <w:rsid w:val="001E436D"/>
    <w:rsid w:val="00235B0C"/>
    <w:rsid w:val="0031738A"/>
    <w:rsid w:val="00347B29"/>
    <w:rsid w:val="00365A6D"/>
    <w:rsid w:val="0037395C"/>
    <w:rsid w:val="003D40CF"/>
    <w:rsid w:val="00412623"/>
    <w:rsid w:val="004A6C47"/>
    <w:rsid w:val="00624375"/>
    <w:rsid w:val="006E3DD7"/>
    <w:rsid w:val="00722FE6"/>
    <w:rsid w:val="00797620"/>
    <w:rsid w:val="007A133E"/>
    <w:rsid w:val="007D16E6"/>
    <w:rsid w:val="008209FD"/>
    <w:rsid w:val="0088019F"/>
    <w:rsid w:val="00A10FA8"/>
    <w:rsid w:val="00AB0622"/>
    <w:rsid w:val="00B924CB"/>
    <w:rsid w:val="00C16476"/>
    <w:rsid w:val="00D26010"/>
    <w:rsid w:val="00D51EA9"/>
    <w:rsid w:val="00D62CB4"/>
    <w:rsid w:val="00DA39AB"/>
    <w:rsid w:val="00E8195C"/>
    <w:rsid w:val="00EA25FC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C502"/>
  <w15:chartTrackingRefBased/>
  <w15:docId w15:val="{5E6FEEDF-29C4-478A-898D-918733AF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4F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A0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A0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A0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A0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A0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A0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A0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A0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A0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A0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A0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A0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A04F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A04F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A04F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A04F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A04F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A04F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A0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A0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A0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A0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0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A04F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A04F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A04F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A0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A04F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A04FE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1A04FE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7D16E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11</cp:revision>
  <dcterms:created xsi:type="dcterms:W3CDTF">2025-07-25T07:44:00Z</dcterms:created>
  <dcterms:modified xsi:type="dcterms:W3CDTF">2025-07-31T10:08:00Z</dcterms:modified>
</cp:coreProperties>
</file>