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C8D6E" w14:textId="77777777" w:rsidR="00723F80" w:rsidRDefault="00275FC4" w:rsidP="00275F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35. Zakona o predškolskom odgoju i obrazovanju ( Narodne novine br. 10/97., 107/07. i 94/13.), članka 9. stavak 1. podstavak 5. Pročišćenog teksta Statuta Dječjeg vrtića „Radost“ Novska ( Klasa:003-05/18-01-01, Ur.broj: 2176-68/18-04-04 od 31.01.2018.) Upravno vijeće Dječjeg vrtića „Radost“ Novska</w:t>
      </w:r>
      <w:r w:rsidR="00723F80">
        <w:rPr>
          <w:rFonts w:ascii="Times New Roman" w:hAnsi="Times New Roman" w:cs="Times New Roman"/>
          <w:sz w:val="24"/>
          <w:szCs w:val="24"/>
        </w:rPr>
        <w:t xml:space="preserve"> na sjednici održanoj </w:t>
      </w:r>
      <w:r w:rsidR="004E11D4">
        <w:rPr>
          <w:rFonts w:ascii="Times New Roman" w:hAnsi="Times New Roman" w:cs="Times New Roman"/>
          <w:sz w:val="24"/>
          <w:szCs w:val="24"/>
          <w:u w:val="single"/>
        </w:rPr>
        <w:t>17.12</w:t>
      </w:r>
      <w:r w:rsidR="004E11D4" w:rsidRPr="004E11D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23F80" w:rsidRPr="004E11D4">
        <w:rPr>
          <w:rFonts w:ascii="Times New Roman" w:hAnsi="Times New Roman" w:cs="Times New Roman"/>
          <w:sz w:val="24"/>
          <w:szCs w:val="24"/>
          <w:u w:val="single"/>
        </w:rPr>
        <w:t xml:space="preserve"> 2018.</w:t>
      </w:r>
      <w:r w:rsidR="00723F80">
        <w:rPr>
          <w:rFonts w:ascii="Times New Roman" w:hAnsi="Times New Roman" w:cs="Times New Roman"/>
          <w:sz w:val="24"/>
          <w:szCs w:val="24"/>
        </w:rPr>
        <w:t xml:space="preserve"> godine, uz prethodnu suglasnost G</w:t>
      </w:r>
      <w:r w:rsidR="005C7831">
        <w:rPr>
          <w:rFonts w:ascii="Times New Roman" w:hAnsi="Times New Roman" w:cs="Times New Roman"/>
          <w:sz w:val="24"/>
          <w:szCs w:val="24"/>
        </w:rPr>
        <w:t>radskog vijeća</w:t>
      </w:r>
      <w:r w:rsidR="006A70A8">
        <w:rPr>
          <w:rFonts w:ascii="Times New Roman" w:hAnsi="Times New Roman" w:cs="Times New Roman"/>
          <w:sz w:val="24"/>
          <w:szCs w:val="24"/>
        </w:rPr>
        <w:t xml:space="preserve"> Grada Novske </w:t>
      </w:r>
      <w:r w:rsidR="00723F80">
        <w:rPr>
          <w:rFonts w:ascii="Times New Roman" w:hAnsi="Times New Roman" w:cs="Times New Roman"/>
          <w:sz w:val="24"/>
          <w:szCs w:val="24"/>
        </w:rPr>
        <w:t xml:space="preserve"> ( Klasa:  </w:t>
      </w:r>
      <w:r w:rsidR="00351AAA">
        <w:rPr>
          <w:rFonts w:ascii="Times New Roman" w:hAnsi="Times New Roman" w:cs="Times New Roman"/>
          <w:sz w:val="24"/>
          <w:szCs w:val="24"/>
        </w:rPr>
        <w:t>601-02/18-01/3</w:t>
      </w:r>
      <w:r w:rsidR="00723F80">
        <w:rPr>
          <w:rFonts w:ascii="Times New Roman" w:hAnsi="Times New Roman" w:cs="Times New Roman"/>
          <w:sz w:val="24"/>
          <w:szCs w:val="24"/>
        </w:rPr>
        <w:t xml:space="preserve">       </w:t>
      </w:r>
      <w:r w:rsidR="006A70A8">
        <w:rPr>
          <w:rFonts w:ascii="Times New Roman" w:hAnsi="Times New Roman" w:cs="Times New Roman"/>
          <w:sz w:val="24"/>
          <w:szCs w:val="24"/>
        </w:rPr>
        <w:t xml:space="preserve">    </w:t>
      </w:r>
      <w:r w:rsidR="00723F80">
        <w:rPr>
          <w:rFonts w:ascii="Times New Roman" w:hAnsi="Times New Roman" w:cs="Times New Roman"/>
          <w:sz w:val="24"/>
          <w:szCs w:val="24"/>
        </w:rPr>
        <w:t xml:space="preserve">Ur.broj:  </w:t>
      </w:r>
      <w:r w:rsidR="00351AAA">
        <w:rPr>
          <w:rFonts w:ascii="Times New Roman" w:hAnsi="Times New Roman" w:cs="Times New Roman"/>
          <w:sz w:val="24"/>
          <w:szCs w:val="24"/>
        </w:rPr>
        <w:t xml:space="preserve">2176/04-01-18-2 od 23.10.2018. </w:t>
      </w:r>
      <w:r w:rsidR="00723F80">
        <w:rPr>
          <w:rFonts w:ascii="Times New Roman" w:hAnsi="Times New Roman" w:cs="Times New Roman"/>
          <w:sz w:val="24"/>
          <w:szCs w:val="24"/>
        </w:rPr>
        <w:t xml:space="preserve">) </w:t>
      </w:r>
      <w:r w:rsidR="00351AAA">
        <w:rPr>
          <w:rFonts w:ascii="Times New Roman" w:hAnsi="Times New Roman" w:cs="Times New Roman"/>
          <w:sz w:val="24"/>
          <w:szCs w:val="24"/>
        </w:rPr>
        <w:t xml:space="preserve"> </w:t>
      </w:r>
      <w:r w:rsidR="00723F80">
        <w:rPr>
          <w:rFonts w:ascii="Times New Roman" w:hAnsi="Times New Roman" w:cs="Times New Roman"/>
          <w:sz w:val="24"/>
          <w:szCs w:val="24"/>
        </w:rPr>
        <w:t>donosi</w:t>
      </w:r>
    </w:p>
    <w:p w14:paraId="2FBA6BE2" w14:textId="77777777" w:rsidR="00723F80" w:rsidRPr="005075AB" w:rsidRDefault="00723F80" w:rsidP="00723F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AB">
        <w:rPr>
          <w:rFonts w:ascii="Times New Roman" w:hAnsi="Times New Roman" w:cs="Times New Roman"/>
          <w:b/>
          <w:sz w:val="24"/>
          <w:szCs w:val="24"/>
        </w:rPr>
        <w:t>IZMJENE I DOPUNE</w:t>
      </w:r>
    </w:p>
    <w:p w14:paraId="1DC99C6A" w14:textId="77777777" w:rsidR="00723F80" w:rsidRPr="002A1A1C" w:rsidRDefault="00723F80" w:rsidP="002A1A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AB">
        <w:rPr>
          <w:rFonts w:ascii="Times New Roman" w:hAnsi="Times New Roman" w:cs="Times New Roman"/>
          <w:b/>
          <w:sz w:val="24"/>
          <w:szCs w:val="24"/>
        </w:rPr>
        <w:t>P R A V I L N I K A</w:t>
      </w:r>
      <w:r w:rsidRPr="005075AB">
        <w:rPr>
          <w:rFonts w:ascii="Times New Roman" w:hAnsi="Times New Roman" w:cs="Times New Roman"/>
          <w:b/>
          <w:sz w:val="24"/>
          <w:szCs w:val="24"/>
        </w:rPr>
        <w:br/>
        <w:t>O UPISU DJECE U DJEČJI VRTIĆ „RADOST“ NOVSKA</w:t>
      </w:r>
      <w:r w:rsidRPr="005075AB">
        <w:rPr>
          <w:rFonts w:ascii="Times New Roman" w:hAnsi="Times New Roman" w:cs="Times New Roman"/>
          <w:b/>
          <w:sz w:val="24"/>
          <w:szCs w:val="24"/>
        </w:rPr>
        <w:br/>
        <w:t>I UVJETIMA I NAČINU OSTVARIVANJA PREDNOSTI PRI UPISU</w:t>
      </w:r>
    </w:p>
    <w:p w14:paraId="5A8243C8" w14:textId="77777777" w:rsidR="00723F80" w:rsidRPr="005075AB" w:rsidRDefault="00723F80" w:rsidP="00723F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AB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526F2F1D" w14:textId="77777777" w:rsidR="00723F80" w:rsidRDefault="00723F80" w:rsidP="00723F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članku 4. iza stavka 1. dodaj</w:t>
      </w:r>
      <w:r w:rsidR="0014405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 stav</w:t>
      </w:r>
      <w:r w:rsidR="00144056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445EBD">
        <w:rPr>
          <w:rFonts w:ascii="Times New Roman" w:hAnsi="Times New Roman" w:cs="Times New Roman"/>
          <w:sz w:val="24"/>
          <w:szCs w:val="24"/>
        </w:rPr>
        <w:t>,</w:t>
      </w:r>
      <w:r w:rsidR="00144056">
        <w:rPr>
          <w:rFonts w:ascii="Times New Roman" w:hAnsi="Times New Roman" w:cs="Times New Roman"/>
          <w:sz w:val="24"/>
          <w:szCs w:val="24"/>
        </w:rPr>
        <w:t xml:space="preserve"> 3.</w:t>
      </w:r>
      <w:r w:rsidR="00445EBD">
        <w:rPr>
          <w:rFonts w:ascii="Times New Roman" w:hAnsi="Times New Roman" w:cs="Times New Roman"/>
          <w:sz w:val="24"/>
          <w:szCs w:val="24"/>
        </w:rPr>
        <w:t xml:space="preserve"> i 4. </w:t>
      </w:r>
      <w:r>
        <w:rPr>
          <w:rFonts w:ascii="Times New Roman" w:hAnsi="Times New Roman" w:cs="Times New Roman"/>
          <w:sz w:val="24"/>
          <w:szCs w:val="24"/>
        </w:rPr>
        <w:t xml:space="preserve"> koji glas</w:t>
      </w:r>
      <w:r w:rsidR="0014405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F551D" w14:textId="77777777" w:rsidR="00144056" w:rsidRDefault="00723F80" w:rsidP="00723F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 U novu pedagošku godinu se upisuje onoliko djece koliko se u tekućoj godini ispiše iz Vrtića, odnosno dok se ne popune postojeći kapaciteti Vrtića sukladno Državnom pedagoškom standardu predškolskog odgoja i obrazovanja i odluci o upisu.</w:t>
      </w:r>
    </w:p>
    <w:p w14:paraId="6020EA63" w14:textId="77777777" w:rsidR="00445EBD" w:rsidRDefault="00445EBD" w:rsidP="00723F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 jaslički program upisuje se dijete od navršenih godinu dana, a kao prag za upis uzima se dijete koje do 30. studenog tekuće godine navrši godinu dana</w:t>
      </w:r>
      <w:r w:rsidR="00B344BC">
        <w:rPr>
          <w:rFonts w:ascii="Times New Roman" w:hAnsi="Times New Roman" w:cs="Times New Roman"/>
          <w:sz w:val="24"/>
          <w:szCs w:val="24"/>
        </w:rPr>
        <w:t>.</w:t>
      </w:r>
    </w:p>
    <w:p w14:paraId="69CCC249" w14:textId="77777777" w:rsidR="00723F80" w:rsidRDefault="00144056" w:rsidP="0014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Upisi se provode na temelju odluke o upisima koju donosi Gradonačelnik Grada Novske na prijedlog Upravnog vijeća Vrtića .“</w:t>
      </w:r>
      <w:r w:rsidR="00723F80">
        <w:rPr>
          <w:rFonts w:ascii="Times New Roman" w:hAnsi="Times New Roman" w:cs="Times New Roman"/>
          <w:sz w:val="24"/>
          <w:szCs w:val="24"/>
        </w:rPr>
        <w:br/>
        <w:t xml:space="preserve">Dosadašnji stavci 2. i 3. postaju stavci </w:t>
      </w:r>
      <w:r w:rsidR="00B344BC">
        <w:rPr>
          <w:rFonts w:ascii="Times New Roman" w:hAnsi="Times New Roman" w:cs="Times New Roman"/>
          <w:sz w:val="24"/>
          <w:szCs w:val="24"/>
        </w:rPr>
        <w:t>5</w:t>
      </w:r>
      <w:r w:rsidR="00723F80">
        <w:rPr>
          <w:rFonts w:ascii="Times New Roman" w:hAnsi="Times New Roman" w:cs="Times New Roman"/>
          <w:sz w:val="24"/>
          <w:szCs w:val="24"/>
        </w:rPr>
        <w:t xml:space="preserve">. i </w:t>
      </w:r>
      <w:r w:rsidR="00B344BC">
        <w:rPr>
          <w:rFonts w:ascii="Times New Roman" w:hAnsi="Times New Roman" w:cs="Times New Roman"/>
          <w:sz w:val="24"/>
          <w:szCs w:val="24"/>
        </w:rPr>
        <w:t>6</w:t>
      </w:r>
      <w:r w:rsidR="00723F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46610E" w14:textId="77777777" w:rsidR="00723F80" w:rsidRPr="005075AB" w:rsidRDefault="00723F80" w:rsidP="00723F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AB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7A063D8F" w14:textId="77777777" w:rsidR="00AB5439" w:rsidRDefault="00144056" w:rsidP="002A1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5. stavku 3. iza riječi: „svake godine“ dodaju se riječi: „ i traju </w:t>
      </w:r>
      <w:r w:rsidR="002A1A1C">
        <w:rPr>
          <w:rFonts w:ascii="Times New Roman" w:hAnsi="Times New Roman" w:cs="Times New Roman"/>
          <w:sz w:val="24"/>
          <w:szCs w:val="24"/>
        </w:rPr>
        <w:t>dva tjedna</w:t>
      </w:r>
      <w:r>
        <w:rPr>
          <w:rFonts w:ascii="Times New Roman" w:hAnsi="Times New Roman" w:cs="Times New Roman"/>
          <w:sz w:val="24"/>
          <w:szCs w:val="24"/>
        </w:rPr>
        <w:t>“.</w:t>
      </w:r>
      <w:r w:rsidR="00192762">
        <w:rPr>
          <w:rFonts w:ascii="Times New Roman" w:hAnsi="Times New Roman" w:cs="Times New Roman"/>
          <w:sz w:val="24"/>
          <w:szCs w:val="24"/>
        </w:rPr>
        <w:br/>
      </w:r>
      <w:r w:rsidR="00085FAC">
        <w:rPr>
          <w:rFonts w:ascii="Times New Roman" w:hAnsi="Times New Roman" w:cs="Times New Roman"/>
          <w:sz w:val="24"/>
          <w:szCs w:val="24"/>
        </w:rPr>
        <w:t xml:space="preserve">     Iza stavka 3. dodaje se stavak 4. koji glasi: </w:t>
      </w:r>
      <w:r w:rsidR="00085FAC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B344BC">
        <w:rPr>
          <w:rFonts w:ascii="Times New Roman" w:hAnsi="Times New Roman" w:cs="Times New Roman"/>
          <w:sz w:val="24"/>
          <w:szCs w:val="24"/>
        </w:rPr>
        <w:t>„</w:t>
      </w:r>
      <w:r w:rsidR="00085FAC">
        <w:rPr>
          <w:rFonts w:ascii="Times New Roman" w:hAnsi="Times New Roman" w:cs="Times New Roman"/>
          <w:sz w:val="24"/>
          <w:szCs w:val="24"/>
        </w:rPr>
        <w:t>Zahtjev za upis može se podignuti u uredu pedagoga ili na internetskoj stranici Vrtića.</w:t>
      </w:r>
      <w:r w:rsidR="00085FAC">
        <w:rPr>
          <w:rFonts w:ascii="Times New Roman" w:hAnsi="Times New Roman" w:cs="Times New Roman"/>
          <w:sz w:val="24"/>
          <w:szCs w:val="24"/>
        </w:rPr>
        <w:br/>
        <w:t xml:space="preserve">     Zahtjev za upis s pripadajućom dokumentacijom predaje se osobno u tajništvo vrtića</w:t>
      </w:r>
      <w:r w:rsidR="002764EF">
        <w:rPr>
          <w:rFonts w:ascii="Times New Roman" w:hAnsi="Times New Roman" w:cs="Times New Roman"/>
          <w:sz w:val="24"/>
          <w:szCs w:val="24"/>
        </w:rPr>
        <w:t xml:space="preserve"> ili u ured pedagoga.</w:t>
      </w:r>
      <w:r w:rsidR="002764EF">
        <w:rPr>
          <w:rFonts w:ascii="Times New Roman" w:hAnsi="Times New Roman" w:cs="Times New Roman"/>
          <w:sz w:val="24"/>
          <w:szCs w:val="24"/>
        </w:rPr>
        <w:br/>
        <w:t xml:space="preserve">     Uz ispunjeni zahtjev za upis djeteta</w:t>
      </w:r>
      <w:r w:rsidR="007E510E">
        <w:rPr>
          <w:rFonts w:ascii="Times New Roman" w:hAnsi="Times New Roman" w:cs="Times New Roman"/>
          <w:sz w:val="24"/>
          <w:szCs w:val="24"/>
        </w:rPr>
        <w:t xml:space="preserve"> u primarni program,</w:t>
      </w:r>
      <w:r w:rsidR="002764EF">
        <w:rPr>
          <w:rFonts w:ascii="Times New Roman" w:hAnsi="Times New Roman" w:cs="Times New Roman"/>
          <w:sz w:val="24"/>
          <w:szCs w:val="24"/>
        </w:rPr>
        <w:t xml:space="preserve"> roditelj obvezno prilaže:</w:t>
      </w:r>
      <w:r w:rsidR="002764EF">
        <w:rPr>
          <w:rFonts w:ascii="Times New Roman" w:hAnsi="Times New Roman" w:cs="Times New Roman"/>
          <w:sz w:val="24"/>
          <w:szCs w:val="24"/>
        </w:rPr>
        <w:br/>
      </w:r>
      <w:r w:rsidR="002764EF">
        <w:rPr>
          <w:rFonts w:ascii="Times New Roman" w:hAnsi="Times New Roman" w:cs="Times New Roman"/>
          <w:sz w:val="24"/>
          <w:szCs w:val="24"/>
        </w:rPr>
        <w:tab/>
        <w:t>1. presliku djetetovog rodnog lista ili izvadak iz matice rođenih (bez obzira na datum izdavanja)</w:t>
      </w:r>
      <w:r w:rsidR="002764EF">
        <w:rPr>
          <w:rFonts w:ascii="Times New Roman" w:hAnsi="Times New Roman" w:cs="Times New Roman"/>
          <w:sz w:val="24"/>
          <w:szCs w:val="24"/>
        </w:rPr>
        <w:br/>
      </w:r>
      <w:r w:rsidR="002764EF">
        <w:rPr>
          <w:rFonts w:ascii="Times New Roman" w:hAnsi="Times New Roman" w:cs="Times New Roman"/>
          <w:sz w:val="24"/>
          <w:szCs w:val="24"/>
        </w:rPr>
        <w:tab/>
        <w:t>2. potvrde o zaposlenju roditelja</w:t>
      </w:r>
      <w:r w:rsidR="002764EF">
        <w:rPr>
          <w:rFonts w:ascii="Times New Roman" w:hAnsi="Times New Roman" w:cs="Times New Roman"/>
          <w:sz w:val="24"/>
          <w:szCs w:val="24"/>
        </w:rPr>
        <w:br/>
      </w:r>
      <w:r w:rsidR="002764EF">
        <w:rPr>
          <w:rFonts w:ascii="Times New Roman" w:hAnsi="Times New Roman" w:cs="Times New Roman"/>
          <w:sz w:val="24"/>
          <w:szCs w:val="24"/>
        </w:rPr>
        <w:tab/>
        <w:t>3. potvrdu MUP-a o prebivalištu djeteta</w:t>
      </w:r>
      <w:r w:rsidR="002764EF">
        <w:rPr>
          <w:rFonts w:ascii="Times New Roman" w:hAnsi="Times New Roman" w:cs="Times New Roman"/>
          <w:sz w:val="24"/>
          <w:szCs w:val="24"/>
        </w:rPr>
        <w:br/>
      </w:r>
      <w:r w:rsidR="002764EF">
        <w:rPr>
          <w:rFonts w:ascii="Times New Roman" w:hAnsi="Times New Roman" w:cs="Times New Roman"/>
          <w:sz w:val="24"/>
          <w:szCs w:val="24"/>
        </w:rPr>
        <w:tab/>
        <w:t>4. preslik osobne iskaznice roditelja ili potvrda MUP-a o prebivalištu</w:t>
      </w:r>
      <w:r w:rsidR="002764EF">
        <w:rPr>
          <w:rFonts w:ascii="Times New Roman" w:hAnsi="Times New Roman" w:cs="Times New Roman"/>
          <w:sz w:val="24"/>
          <w:szCs w:val="24"/>
        </w:rPr>
        <w:br/>
      </w:r>
      <w:r w:rsidR="002764EF">
        <w:rPr>
          <w:rFonts w:ascii="Times New Roman" w:hAnsi="Times New Roman" w:cs="Times New Roman"/>
          <w:sz w:val="24"/>
          <w:szCs w:val="24"/>
        </w:rPr>
        <w:tab/>
        <w:t>5. preslik cjepnog kartona djet</w:t>
      </w:r>
      <w:r w:rsidR="007E510E">
        <w:rPr>
          <w:rFonts w:ascii="Times New Roman" w:hAnsi="Times New Roman" w:cs="Times New Roman"/>
          <w:sz w:val="24"/>
          <w:szCs w:val="24"/>
        </w:rPr>
        <w:t>e</w:t>
      </w:r>
      <w:r w:rsidR="002764EF">
        <w:rPr>
          <w:rFonts w:ascii="Times New Roman" w:hAnsi="Times New Roman" w:cs="Times New Roman"/>
          <w:sz w:val="24"/>
          <w:szCs w:val="24"/>
        </w:rPr>
        <w:t xml:space="preserve">ta </w:t>
      </w:r>
      <w:r w:rsidR="002A1A1C">
        <w:rPr>
          <w:rFonts w:ascii="Times New Roman" w:hAnsi="Times New Roman" w:cs="Times New Roman"/>
          <w:sz w:val="24"/>
          <w:szCs w:val="24"/>
        </w:rPr>
        <w:br/>
        <w:t xml:space="preserve">            6. privola/suglasnost roditelja za objavu podataka</w:t>
      </w:r>
      <w:r w:rsidR="007B03BB">
        <w:rPr>
          <w:rFonts w:ascii="Times New Roman" w:hAnsi="Times New Roman" w:cs="Times New Roman"/>
          <w:sz w:val="24"/>
          <w:szCs w:val="24"/>
        </w:rPr>
        <w:br/>
      </w:r>
      <w:r w:rsidR="002764EF">
        <w:rPr>
          <w:rFonts w:ascii="Times New Roman" w:hAnsi="Times New Roman" w:cs="Times New Roman"/>
          <w:sz w:val="24"/>
          <w:szCs w:val="24"/>
        </w:rPr>
        <w:t xml:space="preserve"> </w:t>
      </w:r>
      <w:r w:rsidR="007B03BB">
        <w:rPr>
          <w:rFonts w:ascii="Times New Roman" w:hAnsi="Times New Roman" w:cs="Times New Roman"/>
          <w:sz w:val="24"/>
          <w:szCs w:val="24"/>
        </w:rPr>
        <w:t>Radi ostvarivanja prednosti pri upisu roditelj može uz zahtjev predati isprave kojima se dokazuje kriterij za ostvarivanje prednosti navedeni u članku 7.  Pravilnika.</w:t>
      </w:r>
      <w:r w:rsidR="00AB5439">
        <w:rPr>
          <w:rFonts w:ascii="Times New Roman" w:hAnsi="Times New Roman" w:cs="Times New Roman"/>
          <w:sz w:val="24"/>
          <w:szCs w:val="24"/>
        </w:rPr>
        <w:br/>
      </w:r>
      <w:r w:rsidR="00AB5439">
        <w:rPr>
          <w:rFonts w:ascii="Times New Roman" w:hAnsi="Times New Roman" w:cs="Times New Roman"/>
          <w:sz w:val="24"/>
          <w:szCs w:val="24"/>
        </w:rPr>
        <w:tab/>
        <w:t xml:space="preserve">Roditelji koji upisuju dijete u program predškole </w:t>
      </w:r>
      <w:r w:rsidR="007E510E">
        <w:rPr>
          <w:rFonts w:ascii="Times New Roman" w:hAnsi="Times New Roman" w:cs="Times New Roman"/>
          <w:sz w:val="24"/>
          <w:szCs w:val="24"/>
        </w:rPr>
        <w:t>uz ispunjeni zahtjev za upis djeteta obavezno prilaže:</w:t>
      </w:r>
    </w:p>
    <w:p w14:paraId="5C74914E" w14:textId="77777777" w:rsidR="007E510E" w:rsidRDefault="00832FCC" w:rsidP="007E510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E510E">
        <w:rPr>
          <w:rFonts w:ascii="Times New Roman" w:hAnsi="Times New Roman" w:cs="Times New Roman"/>
          <w:sz w:val="24"/>
          <w:szCs w:val="24"/>
        </w:rPr>
        <w:t>resliku djetetovog rodnog lista ili izvadak  iz matice rođenih (bez obzira na datum izdavanja)</w:t>
      </w:r>
    </w:p>
    <w:p w14:paraId="7EF74F00" w14:textId="77777777" w:rsidR="007E510E" w:rsidRPr="007E510E" w:rsidRDefault="00832FCC" w:rsidP="007E510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E510E">
        <w:rPr>
          <w:rFonts w:ascii="Times New Roman" w:hAnsi="Times New Roman" w:cs="Times New Roman"/>
          <w:sz w:val="24"/>
          <w:szCs w:val="24"/>
        </w:rPr>
        <w:t>resliku cjepnog kartona djeteta.</w:t>
      </w:r>
    </w:p>
    <w:p w14:paraId="709EA1E4" w14:textId="77777777" w:rsidR="009A1440" w:rsidRDefault="00D47D3A" w:rsidP="00D47D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776D88">
        <w:rPr>
          <w:rFonts w:ascii="Times New Roman" w:hAnsi="Times New Roman" w:cs="Times New Roman"/>
          <w:b/>
          <w:sz w:val="24"/>
          <w:szCs w:val="24"/>
        </w:rPr>
        <w:t>3.</w:t>
      </w:r>
    </w:p>
    <w:p w14:paraId="10B5A171" w14:textId="77777777" w:rsidR="0048296F" w:rsidRDefault="0048296F" w:rsidP="00482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6. mijenja se i glasi:</w:t>
      </w:r>
    </w:p>
    <w:p w14:paraId="22FF1809" w14:textId="77777777" w:rsidR="0048296F" w:rsidRDefault="0048296F" w:rsidP="00482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 Za provedbu upisa Upravno vijeće imenuje Komisiju za upis od najmanje tri člana iz reda članova Odgojiteljskog vijeća. Mandat članovima Komisije je jedna godina.</w:t>
      </w:r>
    </w:p>
    <w:p w14:paraId="2F49DCA6" w14:textId="77777777" w:rsidR="0048296F" w:rsidRDefault="0048296F" w:rsidP="00482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Komisija provodi upis djece sukladno Pravilniku, a na temelju zaprimljene dokumentacije. </w:t>
      </w:r>
    </w:p>
    <w:p w14:paraId="3FA29BCE" w14:textId="77777777" w:rsidR="0048296F" w:rsidRDefault="0048296F" w:rsidP="00482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 okončanju postupka upisa Komisija sastavlja Izvješće o upisima. </w:t>
      </w:r>
    </w:p>
    <w:p w14:paraId="5C3FFCF5" w14:textId="77777777" w:rsidR="0048296F" w:rsidRDefault="0048296F" w:rsidP="00482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Na osnovu podnesenog Izvješća Upravno vijeće donosi prijedlog Odluke o upisu u Dječji vrtić za pedagošku godinu.</w:t>
      </w:r>
    </w:p>
    <w:p w14:paraId="1DD83C04" w14:textId="77777777" w:rsidR="0048296F" w:rsidRDefault="0048296F" w:rsidP="004829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Suglasnost za upis daje Gra</w:t>
      </w:r>
      <w:r w:rsidR="005C7831">
        <w:rPr>
          <w:rFonts w:ascii="Times New Roman" w:hAnsi="Times New Roman" w:cs="Times New Roman"/>
          <w:sz w:val="24"/>
          <w:szCs w:val="24"/>
        </w:rPr>
        <w:t>dsko vijeće Grada</w:t>
      </w:r>
      <w:r>
        <w:rPr>
          <w:rFonts w:ascii="Times New Roman" w:hAnsi="Times New Roman" w:cs="Times New Roman"/>
          <w:sz w:val="24"/>
          <w:szCs w:val="24"/>
        </w:rPr>
        <w:t xml:space="preserve"> Novske. Nakon dobivene suglasnosti o upisu Komisija donosi Rješenje o upisu.“</w:t>
      </w:r>
    </w:p>
    <w:p w14:paraId="0B832658" w14:textId="77777777" w:rsidR="00776D88" w:rsidRDefault="0048296F" w:rsidP="00776D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96F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776D88">
        <w:rPr>
          <w:rFonts w:ascii="Times New Roman" w:hAnsi="Times New Roman" w:cs="Times New Roman"/>
          <w:b/>
          <w:sz w:val="24"/>
          <w:szCs w:val="24"/>
        </w:rPr>
        <w:t>4</w:t>
      </w:r>
      <w:r w:rsidRPr="0048296F">
        <w:rPr>
          <w:rFonts w:ascii="Times New Roman" w:hAnsi="Times New Roman" w:cs="Times New Roman"/>
          <w:b/>
          <w:sz w:val="24"/>
          <w:szCs w:val="24"/>
        </w:rPr>
        <w:t>.</w:t>
      </w:r>
    </w:p>
    <w:p w14:paraId="4162BCFC" w14:textId="77777777" w:rsidR="00BF678E" w:rsidRPr="00776D88" w:rsidRDefault="00BF678E" w:rsidP="00776D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 članka 6. dodaje se članak 6 a. koji glasi:</w:t>
      </w:r>
    </w:p>
    <w:p w14:paraId="03F8E02C" w14:textId="77777777" w:rsidR="00BF678E" w:rsidRDefault="00BF678E" w:rsidP="00BF6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 Komisija o svom radu poslije redovitih prijava upisa sastavlja Izvješće koje sadrži slijedeće podatke:  mjesto i datum održavanja sjednice, podatke o prisutnim članovima, podatke o tijeku postupka, podatke o zaprimljenim zahtjevima, podatke o broju slobodnih mjesta, podatke o broju upisane djece, broj djece na listi čekanja.</w:t>
      </w:r>
    </w:p>
    <w:p w14:paraId="7DBCBC8A" w14:textId="77777777" w:rsidR="00BF678E" w:rsidRDefault="00BF678E" w:rsidP="00BF678E">
      <w:pPr>
        <w:rPr>
          <w:rFonts w:ascii="Times New Roman" w:hAnsi="Times New Roman" w:cs="Times New Roman"/>
          <w:b/>
          <w:sz w:val="24"/>
          <w:szCs w:val="24"/>
        </w:rPr>
      </w:pPr>
      <w:r w:rsidRPr="00BF678E">
        <w:rPr>
          <w:rFonts w:ascii="Times New Roman" w:hAnsi="Times New Roman" w:cs="Times New Roman"/>
          <w:sz w:val="24"/>
          <w:szCs w:val="24"/>
        </w:rPr>
        <w:t xml:space="preserve">   Izvješće se dostavlja ravnatelju i Upravnom vijeću vrtića.</w:t>
      </w:r>
      <w:r>
        <w:rPr>
          <w:rFonts w:ascii="Times New Roman" w:hAnsi="Times New Roman" w:cs="Times New Roman"/>
          <w:b/>
          <w:sz w:val="24"/>
          <w:szCs w:val="24"/>
        </w:rPr>
        <w:t>“</w:t>
      </w:r>
    </w:p>
    <w:p w14:paraId="4C9A020D" w14:textId="77777777" w:rsidR="00BF678E" w:rsidRDefault="00BF678E" w:rsidP="00BF67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776D8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B4D99BE" w14:textId="77777777" w:rsidR="003E1FFF" w:rsidRDefault="00BF678E" w:rsidP="00BF6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Iza članka 6</w:t>
      </w:r>
      <w:r w:rsidR="003E1FFF">
        <w:rPr>
          <w:rFonts w:ascii="Times New Roman" w:hAnsi="Times New Roman" w:cs="Times New Roman"/>
          <w:sz w:val="24"/>
          <w:szCs w:val="24"/>
        </w:rPr>
        <w:t xml:space="preserve"> a. dodaje se članak 6 b. koji glasi:</w:t>
      </w:r>
    </w:p>
    <w:p w14:paraId="7B0FF2E0" w14:textId="77777777" w:rsidR="003E1FFF" w:rsidRDefault="003E1FFF" w:rsidP="00BF6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 O upisu se donosi Rješenje u skladu sa člankom 4. ovih izmjena i dopuna Pravilnika.</w:t>
      </w:r>
    </w:p>
    <w:p w14:paraId="2DE567F3" w14:textId="77777777" w:rsidR="00567958" w:rsidRDefault="003E1FFF" w:rsidP="00BF6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E1FFF">
        <w:rPr>
          <w:rFonts w:ascii="Times New Roman" w:hAnsi="Times New Roman" w:cs="Times New Roman"/>
          <w:sz w:val="24"/>
          <w:szCs w:val="24"/>
        </w:rPr>
        <w:t>Roditelji se obavještavaju</w:t>
      </w:r>
      <w:r>
        <w:rPr>
          <w:rFonts w:ascii="Times New Roman" w:hAnsi="Times New Roman" w:cs="Times New Roman"/>
          <w:sz w:val="24"/>
          <w:szCs w:val="24"/>
        </w:rPr>
        <w:t xml:space="preserve"> o rezultatima upisa objavom Rješenja na oglasnoj ploči vrtića</w:t>
      </w:r>
      <w:r w:rsidR="00567958">
        <w:rPr>
          <w:rFonts w:ascii="Times New Roman" w:hAnsi="Times New Roman" w:cs="Times New Roman"/>
          <w:sz w:val="24"/>
          <w:szCs w:val="24"/>
        </w:rPr>
        <w:t xml:space="preserve"> i internet stranici vrtića.“</w:t>
      </w:r>
    </w:p>
    <w:p w14:paraId="54D19065" w14:textId="77777777" w:rsidR="00567958" w:rsidRDefault="00567958" w:rsidP="005679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776D8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69D5899" w14:textId="77777777" w:rsidR="00567958" w:rsidRDefault="00567958" w:rsidP="005679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Iza članka 6</w:t>
      </w:r>
      <w:r w:rsidR="00832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b. dodaje se članak 6</w:t>
      </w:r>
      <w:r w:rsidR="00832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 koji glasi:</w:t>
      </w:r>
    </w:p>
    <w:p w14:paraId="5D5C9A41" w14:textId="77777777" w:rsidR="00567958" w:rsidRDefault="00567958" w:rsidP="005679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 Protiv Rješenja roditelj ima pravo žalbe.</w:t>
      </w:r>
    </w:p>
    <w:p w14:paraId="4496A40D" w14:textId="77777777" w:rsidR="00567958" w:rsidRDefault="00567958" w:rsidP="005679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76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Žalba se u pisanom obliku podnosi Upravnom vijeću vrtića u roku od 15 dana od dana donošenja Rješenja i objave na </w:t>
      </w:r>
      <w:r w:rsidR="00776D8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nternet stranicama vrtića.</w:t>
      </w:r>
    </w:p>
    <w:p w14:paraId="62206AE6" w14:textId="77777777" w:rsidR="00776D88" w:rsidRDefault="00776D88" w:rsidP="005679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Žalba ne odgađa upis novoupisane djece u program za koji je žalitelj predao Zahtjev za upis.</w:t>
      </w:r>
    </w:p>
    <w:p w14:paraId="10B1F424" w14:textId="77777777" w:rsidR="00776D88" w:rsidRDefault="00776D88" w:rsidP="005679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Žalba ne odgađa provedu in</w:t>
      </w:r>
      <w:r w:rsidR="002A1A1C">
        <w:rPr>
          <w:rFonts w:ascii="Times New Roman" w:hAnsi="Times New Roman" w:cs="Times New Roman"/>
          <w:sz w:val="24"/>
          <w:szCs w:val="24"/>
        </w:rPr>
        <w:t>dividualnih</w:t>
      </w:r>
      <w:r>
        <w:rPr>
          <w:rFonts w:ascii="Times New Roman" w:hAnsi="Times New Roman" w:cs="Times New Roman"/>
          <w:sz w:val="24"/>
          <w:szCs w:val="24"/>
        </w:rPr>
        <w:t xml:space="preserve"> razgovora s roditeljima.“</w:t>
      </w:r>
    </w:p>
    <w:p w14:paraId="15EFC2DA" w14:textId="77777777" w:rsidR="00776D88" w:rsidRDefault="00776D88" w:rsidP="00567958">
      <w:pPr>
        <w:rPr>
          <w:rFonts w:ascii="Times New Roman" w:hAnsi="Times New Roman" w:cs="Times New Roman"/>
          <w:sz w:val="24"/>
          <w:szCs w:val="24"/>
        </w:rPr>
      </w:pPr>
    </w:p>
    <w:p w14:paraId="2A12DA65" w14:textId="77777777" w:rsidR="003C7A4C" w:rsidRDefault="003C7A4C" w:rsidP="00567958">
      <w:pPr>
        <w:rPr>
          <w:rFonts w:ascii="Times New Roman" w:hAnsi="Times New Roman" w:cs="Times New Roman"/>
          <w:sz w:val="24"/>
          <w:szCs w:val="24"/>
        </w:rPr>
      </w:pPr>
    </w:p>
    <w:p w14:paraId="30512D2F" w14:textId="77777777" w:rsidR="003C7A4C" w:rsidRDefault="003C7A4C" w:rsidP="00567958">
      <w:pPr>
        <w:rPr>
          <w:rFonts w:ascii="Times New Roman" w:hAnsi="Times New Roman" w:cs="Times New Roman"/>
          <w:sz w:val="24"/>
          <w:szCs w:val="24"/>
        </w:rPr>
      </w:pPr>
    </w:p>
    <w:p w14:paraId="353F2B68" w14:textId="77777777" w:rsidR="003C7A4C" w:rsidRDefault="003C7A4C" w:rsidP="00567958">
      <w:pPr>
        <w:rPr>
          <w:rFonts w:ascii="Times New Roman" w:hAnsi="Times New Roman" w:cs="Times New Roman"/>
          <w:sz w:val="24"/>
          <w:szCs w:val="24"/>
        </w:rPr>
      </w:pPr>
    </w:p>
    <w:p w14:paraId="53710B9F" w14:textId="77777777" w:rsidR="00776D88" w:rsidRDefault="00776D88" w:rsidP="00776D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7.</w:t>
      </w:r>
    </w:p>
    <w:p w14:paraId="32D7C09C" w14:textId="77777777" w:rsidR="00776D88" w:rsidRDefault="00776D88" w:rsidP="00776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 članka 6</w:t>
      </w:r>
      <w:r w:rsidR="00832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 dodaje se članak 6</w:t>
      </w:r>
      <w:r w:rsidR="00832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d. koji glasi:</w:t>
      </w:r>
    </w:p>
    <w:p w14:paraId="1A04DF17" w14:textId="77777777" w:rsidR="00776D88" w:rsidRDefault="00776D88" w:rsidP="00776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 Upravno vijeće vrtića ispituje  je li žalba dopuštena, pravodobna i izjavljena od ovlaštene osobe. Ako žalba nije dopuštena ili pravodobna ili izjavljena od ovlaštene osobe, odbacuje se rješenjem.</w:t>
      </w:r>
    </w:p>
    <w:p w14:paraId="47EF3498" w14:textId="77777777" w:rsidR="00776D88" w:rsidRDefault="00776D88" w:rsidP="00776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Postupajući po žalbi Upravno vijeće vrtića može žalbu odbiti, odluku o upisu poništiti u cijelosti ili djelomično ju izmijeniti.</w:t>
      </w:r>
    </w:p>
    <w:p w14:paraId="3EC190BF" w14:textId="77777777" w:rsidR="00776D88" w:rsidRPr="00776D88" w:rsidRDefault="00776D88" w:rsidP="00776D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Upravno vijeće vrtića o žalbi odlučuje rješenjem, a najkasnije u roku od 15 dana od dana predaje žalbe.“</w:t>
      </w:r>
    </w:p>
    <w:p w14:paraId="22DACDF3" w14:textId="77777777" w:rsidR="007B03BB" w:rsidRPr="005075AB" w:rsidRDefault="007B03BB" w:rsidP="00776D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AB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776D88">
        <w:rPr>
          <w:rFonts w:ascii="Times New Roman" w:hAnsi="Times New Roman" w:cs="Times New Roman"/>
          <w:b/>
          <w:sz w:val="24"/>
          <w:szCs w:val="24"/>
        </w:rPr>
        <w:t>8</w:t>
      </w:r>
      <w:r w:rsidRPr="005075AB">
        <w:rPr>
          <w:rFonts w:ascii="Times New Roman" w:hAnsi="Times New Roman" w:cs="Times New Roman"/>
          <w:b/>
          <w:sz w:val="24"/>
          <w:szCs w:val="24"/>
        </w:rPr>
        <w:t>.</w:t>
      </w:r>
    </w:p>
    <w:p w14:paraId="3F1B9F98" w14:textId="77777777" w:rsidR="007C77B2" w:rsidRDefault="007B03BB" w:rsidP="00445E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8.  u tabeli pod rednim brojem 2. „Djeca zaposlenih roditelja“, u koloni „Mjerila za bodovanje prednosti pri upisu“ umjesto „2 boda“</w:t>
      </w:r>
      <w:r w:rsidR="006F29FE">
        <w:rPr>
          <w:rFonts w:ascii="Times New Roman" w:hAnsi="Times New Roman" w:cs="Times New Roman"/>
          <w:sz w:val="24"/>
          <w:szCs w:val="24"/>
        </w:rPr>
        <w:t xml:space="preserve"> stavlja se : „ 10 bodova“</w:t>
      </w:r>
      <w:r w:rsidR="007C77B2">
        <w:rPr>
          <w:rFonts w:ascii="Times New Roman" w:hAnsi="Times New Roman" w:cs="Times New Roman"/>
          <w:sz w:val="24"/>
          <w:szCs w:val="24"/>
        </w:rPr>
        <w:t>; u tabeli pod rednim brojem 5. iza riječi „djeca“ dodaje se riječ „zaposlenih“.</w:t>
      </w:r>
    </w:p>
    <w:p w14:paraId="21C66C87" w14:textId="77777777" w:rsidR="009A1440" w:rsidRPr="00401994" w:rsidRDefault="009A1440" w:rsidP="004019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A68F4" w:rsidRPr="005A68F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776D88">
        <w:rPr>
          <w:rFonts w:ascii="Times New Roman" w:hAnsi="Times New Roman" w:cs="Times New Roman"/>
          <w:b/>
          <w:sz w:val="24"/>
          <w:szCs w:val="24"/>
        </w:rPr>
        <w:t>9</w:t>
      </w:r>
      <w:r w:rsidR="005A68F4" w:rsidRPr="005A68F4">
        <w:rPr>
          <w:rFonts w:ascii="Times New Roman" w:hAnsi="Times New Roman" w:cs="Times New Roman"/>
          <w:b/>
          <w:sz w:val="24"/>
          <w:szCs w:val="24"/>
        </w:rPr>
        <w:t>.</w:t>
      </w:r>
      <w:r w:rsidR="004019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3E3682" w14:textId="77777777" w:rsidR="005A68F4" w:rsidRDefault="00832FCC" w:rsidP="005A68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16. na kraju stavka briše se točka i stavlja „  zarez “ te se dodaju riječi: „ i preslik cjepnog kartona.¨ </w:t>
      </w:r>
    </w:p>
    <w:p w14:paraId="71BDED4B" w14:textId="77777777" w:rsidR="00832FCC" w:rsidRDefault="00832FCC" w:rsidP="00832FC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 stavka 1. dodaju se novi stavci 2. i 3. koji glase: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„ </w:t>
      </w:r>
      <w:r w:rsidR="00D4064E">
        <w:rPr>
          <w:rFonts w:ascii="Times New Roman" w:hAnsi="Times New Roman" w:cs="Times New Roman"/>
          <w:sz w:val="24"/>
          <w:szCs w:val="24"/>
        </w:rPr>
        <w:t>Roditelji ispisuju dijete iz Dječjeg vrtića pisanim Zahtjevom za ispis ( Ispisnica ).</w:t>
      </w:r>
    </w:p>
    <w:p w14:paraId="1E454ECF" w14:textId="77777777" w:rsidR="00D4064E" w:rsidRDefault="00D4064E" w:rsidP="00832FC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ispisu donosi se Rješenje.</w:t>
      </w:r>
    </w:p>
    <w:p w14:paraId="63ED18B7" w14:textId="77777777" w:rsidR="00D4064E" w:rsidRDefault="00D4064E" w:rsidP="00832FC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Roditelj je dužan predati ispisnicu najkasnije 15 dana prije namjere prekida korištenja usluga Dječjeg vrtića.</w:t>
      </w:r>
    </w:p>
    <w:p w14:paraId="19DA0331" w14:textId="77777777" w:rsidR="00D4064E" w:rsidRDefault="00D4064E" w:rsidP="00832FC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Ispisnica se predaje u tajništvo vrtića.“</w:t>
      </w:r>
    </w:p>
    <w:p w14:paraId="5BB9390E" w14:textId="77777777" w:rsidR="00D4064E" w:rsidRDefault="00D4064E" w:rsidP="00D4064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10.</w:t>
      </w:r>
    </w:p>
    <w:p w14:paraId="6BCEA826" w14:textId="77777777" w:rsidR="00D4064E" w:rsidRDefault="00D4064E" w:rsidP="00D4064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 članka 16. dodaje se članak 16 a. koji glasi:</w:t>
      </w:r>
    </w:p>
    <w:p w14:paraId="7215A061" w14:textId="77777777" w:rsidR="00D4064E" w:rsidRDefault="00D4064E" w:rsidP="00D4064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 Dječji vrtić ispisuje dijete ako:</w:t>
      </w:r>
    </w:p>
    <w:p w14:paraId="42B69CB4" w14:textId="77777777" w:rsidR="00D4064E" w:rsidRDefault="002309E3" w:rsidP="00D4064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roditelji ne izvrše obvezu plaćanja usluga Dječjeg vrtića u roku 60 dana od dospijeća obveze</w:t>
      </w:r>
      <w:r w:rsidR="003C7A4C">
        <w:rPr>
          <w:rFonts w:ascii="Times New Roman" w:hAnsi="Times New Roman" w:cs="Times New Roman"/>
          <w:sz w:val="24"/>
          <w:szCs w:val="24"/>
        </w:rPr>
        <w:t>,</w:t>
      </w:r>
    </w:p>
    <w:p w14:paraId="72A67BC8" w14:textId="77777777" w:rsidR="003C7A4C" w:rsidRDefault="003C7A4C" w:rsidP="00D4064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dijete izostane iz Dječjeg vrtića duže od 60 dana, a roditelj nije izostanak opravdao u tom razdoblju,</w:t>
      </w:r>
    </w:p>
    <w:p w14:paraId="77E7920D" w14:textId="77777777" w:rsidR="003C7A4C" w:rsidRDefault="003C7A4C" w:rsidP="00D4064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roditelj na drugi način prekrši obveze utvrđene Ugovorom.</w:t>
      </w:r>
    </w:p>
    <w:p w14:paraId="09DAFA3B" w14:textId="77777777" w:rsidR="003C7A4C" w:rsidRDefault="003C7A4C" w:rsidP="003C7A4C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14:paraId="30BE6680" w14:textId="77777777" w:rsidR="009E134F" w:rsidRDefault="009E134F" w:rsidP="003C7A4C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14:paraId="136F17C4" w14:textId="77777777" w:rsidR="00401994" w:rsidRDefault="00401994" w:rsidP="003C7A4C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14:paraId="27EF76D2" w14:textId="77777777" w:rsidR="00401994" w:rsidRDefault="00401994" w:rsidP="003C7A4C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14:paraId="28AE2E1B" w14:textId="77777777" w:rsidR="00401994" w:rsidRDefault="00401994" w:rsidP="003C7A4C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14:paraId="3D2B9727" w14:textId="77777777" w:rsidR="00401994" w:rsidRDefault="00401994" w:rsidP="003C7A4C">
      <w:pPr>
        <w:pStyle w:val="Odlomakpopisa"/>
        <w:ind w:left="1068"/>
        <w:rPr>
          <w:rFonts w:ascii="Times New Roman" w:hAnsi="Times New Roman" w:cs="Times New Roman"/>
          <w:sz w:val="24"/>
          <w:szCs w:val="24"/>
        </w:rPr>
      </w:pPr>
    </w:p>
    <w:p w14:paraId="4C5288BC" w14:textId="77777777" w:rsidR="003C7A4C" w:rsidRDefault="003C7A4C" w:rsidP="003C7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25763B">
        <w:rPr>
          <w:rFonts w:ascii="Times New Roman" w:hAnsi="Times New Roman" w:cs="Times New Roman"/>
          <w:sz w:val="24"/>
          <w:szCs w:val="24"/>
        </w:rPr>
        <w:t xml:space="preserve"> 601-02/18-20-</w:t>
      </w:r>
      <w:r w:rsidR="006A7080">
        <w:rPr>
          <w:rFonts w:ascii="Times New Roman" w:hAnsi="Times New Roman" w:cs="Times New Roman"/>
          <w:sz w:val="24"/>
          <w:szCs w:val="24"/>
        </w:rPr>
        <w:t>52</w:t>
      </w:r>
    </w:p>
    <w:p w14:paraId="15547EC6" w14:textId="77777777" w:rsidR="009E134F" w:rsidRDefault="003C7A4C" w:rsidP="003C7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</w:t>
      </w:r>
      <w:r w:rsidR="0025763B">
        <w:rPr>
          <w:rFonts w:ascii="Times New Roman" w:hAnsi="Times New Roman" w:cs="Times New Roman"/>
          <w:sz w:val="24"/>
          <w:szCs w:val="24"/>
        </w:rPr>
        <w:t xml:space="preserve"> 2176-68/18-04-04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59029AD" w14:textId="77777777" w:rsidR="009E134F" w:rsidRDefault="009E134F" w:rsidP="003C7A4C">
      <w:pPr>
        <w:rPr>
          <w:rFonts w:ascii="Times New Roman" w:hAnsi="Times New Roman" w:cs="Times New Roman"/>
          <w:sz w:val="24"/>
          <w:szCs w:val="24"/>
        </w:rPr>
      </w:pPr>
    </w:p>
    <w:p w14:paraId="669BB114" w14:textId="77777777" w:rsidR="003C7A4C" w:rsidRDefault="009E134F" w:rsidP="003C7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C7A4C">
        <w:rPr>
          <w:rFonts w:ascii="Times New Roman" w:hAnsi="Times New Roman" w:cs="Times New Roman"/>
          <w:sz w:val="24"/>
          <w:szCs w:val="24"/>
        </w:rPr>
        <w:tab/>
      </w:r>
      <w:r w:rsidR="003C7A4C">
        <w:rPr>
          <w:rFonts w:ascii="Times New Roman" w:hAnsi="Times New Roman" w:cs="Times New Roman"/>
          <w:sz w:val="24"/>
          <w:szCs w:val="24"/>
        </w:rPr>
        <w:tab/>
      </w:r>
      <w:r w:rsidR="003C7A4C">
        <w:rPr>
          <w:rFonts w:ascii="Times New Roman" w:hAnsi="Times New Roman" w:cs="Times New Roman"/>
          <w:sz w:val="24"/>
          <w:szCs w:val="24"/>
        </w:rPr>
        <w:tab/>
      </w:r>
      <w:r w:rsidR="003C7A4C">
        <w:rPr>
          <w:rFonts w:ascii="Times New Roman" w:hAnsi="Times New Roman" w:cs="Times New Roman"/>
          <w:sz w:val="24"/>
          <w:szCs w:val="24"/>
        </w:rPr>
        <w:tab/>
      </w:r>
      <w:r w:rsidR="003C7A4C">
        <w:rPr>
          <w:rFonts w:ascii="Times New Roman" w:hAnsi="Times New Roman" w:cs="Times New Roman"/>
          <w:sz w:val="24"/>
          <w:szCs w:val="24"/>
        </w:rPr>
        <w:tab/>
      </w:r>
      <w:r w:rsidR="003C7A4C">
        <w:rPr>
          <w:rFonts w:ascii="Times New Roman" w:hAnsi="Times New Roman" w:cs="Times New Roman"/>
          <w:sz w:val="24"/>
          <w:szCs w:val="24"/>
        </w:rPr>
        <w:tab/>
        <w:t>Predsjednik Upravnog vijeća:</w:t>
      </w:r>
    </w:p>
    <w:p w14:paraId="7DE5474B" w14:textId="77777777" w:rsidR="003C7A4C" w:rsidRDefault="003C7A4C" w:rsidP="003C7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           Ivica  Vulić             /</w:t>
      </w:r>
    </w:p>
    <w:p w14:paraId="5FED1230" w14:textId="77777777" w:rsidR="003C7A4C" w:rsidRDefault="003C7A4C" w:rsidP="003C7A4C">
      <w:pPr>
        <w:rPr>
          <w:rFonts w:ascii="Times New Roman" w:hAnsi="Times New Roman" w:cs="Times New Roman"/>
          <w:sz w:val="24"/>
          <w:szCs w:val="24"/>
        </w:rPr>
      </w:pPr>
    </w:p>
    <w:p w14:paraId="24DFA4B7" w14:textId="77777777" w:rsidR="003C7A4C" w:rsidRDefault="003C7A4C" w:rsidP="003C7A4C">
      <w:pPr>
        <w:rPr>
          <w:rFonts w:ascii="Times New Roman" w:hAnsi="Times New Roman" w:cs="Times New Roman"/>
          <w:sz w:val="24"/>
          <w:szCs w:val="24"/>
        </w:rPr>
      </w:pPr>
    </w:p>
    <w:p w14:paraId="32BEBBD3" w14:textId="77777777" w:rsidR="003C7A4C" w:rsidRDefault="003C7A4C" w:rsidP="003C7A4C">
      <w:pPr>
        <w:rPr>
          <w:rFonts w:ascii="Times New Roman" w:hAnsi="Times New Roman" w:cs="Times New Roman"/>
          <w:sz w:val="24"/>
          <w:szCs w:val="24"/>
        </w:rPr>
      </w:pPr>
    </w:p>
    <w:p w14:paraId="5A386218" w14:textId="77777777" w:rsidR="003C7A4C" w:rsidRDefault="003C7A4C" w:rsidP="003C7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Izmjene i dopune Pravilnika objavljene su na oglasnoj ploči vrtića i internetskoj stranici vrtića: </w:t>
      </w:r>
      <w:hyperlink r:id="rId5" w:history="1">
        <w:r w:rsidRPr="000F33C0">
          <w:rPr>
            <w:rStyle w:val="Hiperveza"/>
            <w:rFonts w:ascii="Times New Roman" w:hAnsi="Times New Roman" w:cs="Times New Roman"/>
            <w:sz w:val="24"/>
            <w:szCs w:val="24"/>
          </w:rPr>
          <w:t>www.radost-novska.hr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dana </w:t>
      </w:r>
      <w:r w:rsidR="004E11D4">
        <w:rPr>
          <w:rFonts w:ascii="Times New Roman" w:hAnsi="Times New Roman" w:cs="Times New Roman"/>
          <w:sz w:val="24"/>
          <w:szCs w:val="24"/>
        </w:rPr>
        <w:t>19.12.</w:t>
      </w:r>
      <w:r>
        <w:rPr>
          <w:rFonts w:ascii="Times New Roman" w:hAnsi="Times New Roman" w:cs="Times New Roman"/>
          <w:sz w:val="24"/>
          <w:szCs w:val="24"/>
        </w:rPr>
        <w:t xml:space="preserve"> 2018. godine a stupile su na snagu </w:t>
      </w:r>
      <w:r w:rsidR="004E11D4">
        <w:rPr>
          <w:rFonts w:ascii="Times New Roman" w:hAnsi="Times New Roman" w:cs="Times New Roman"/>
          <w:sz w:val="24"/>
          <w:szCs w:val="24"/>
        </w:rPr>
        <w:t xml:space="preserve"> </w:t>
      </w:r>
      <w:r w:rsidR="004E11D4">
        <w:rPr>
          <w:rFonts w:ascii="Times New Roman" w:hAnsi="Times New Roman" w:cs="Times New Roman"/>
          <w:sz w:val="24"/>
          <w:szCs w:val="24"/>
          <w:u w:val="single"/>
        </w:rPr>
        <w:t xml:space="preserve">17.12. </w:t>
      </w:r>
      <w:r>
        <w:rPr>
          <w:rFonts w:ascii="Times New Roman" w:hAnsi="Times New Roman" w:cs="Times New Roman"/>
          <w:sz w:val="24"/>
          <w:szCs w:val="24"/>
        </w:rPr>
        <w:t>2018. godine.</w:t>
      </w:r>
    </w:p>
    <w:p w14:paraId="401827C2" w14:textId="77777777" w:rsidR="003C7A4C" w:rsidRDefault="003C7A4C" w:rsidP="003C7A4C">
      <w:pPr>
        <w:rPr>
          <w:rFonts w:ascii="Times New Roman" w:hAnsi="Times New Roman" w:cs="Times New Roman"/>
          <w:sz w:val="24"/>
          <w:szCs w:val="24"/>
        </w:rPr>
      </w:pPr>
    </w:p>
    <w:p w14:paraId="79BA0CAC" w14:textId="77777777" w:rsidR="003C7A4C" w:rsidRDefault="003C7A4C" w:rsidP="003C7A4C">
      <w:pPr>
        <w:rPr>
          <w:rFonts w:ascii="Times New Roman" w:hAnsi="Times New Roman" w:cs="Times New Roman"/>
          <w:sz w:val="24"/>
          <w:szCs w:val="24"/>
        </w:rPr>
      </w:pPr>
    </w:p>
    <w:p w14:paraId="71852276" w14:textId="77777777" w:rsidR="003C7A4C" w:rsidRDefault="003C7A4C" w:rsidP="003C7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Ravnateljica:</w:t>
      </w:r>
    </w:p>
    <w:p w14:paraId="1B87EC00" w14:textId="77777777" w:rsidR="003C7A4C" w:rsidRPr="003C7A4C" w:rsidRDefault="003C7A4C" w:rsidP="003C7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 Ljerka Vidaković, prof. /</w:t>
      </w:r>
    </w:p>
    <w:p w14:paraId="48757B77" w14:textId="77777777" w:rsidR="007B03BB" w:rsidRDefault="007B03BB" w:rsidP="007B03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0E584C" w14:textId="77777777" w:rsidR="00723F80" w:rsidRPr="00275FC4" w:rsidRDefault="00723F80" w:rsidP="00723F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23F80" w:rsidRPr="00275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109B2"/>
    <w:multiLevelType w:val="hybridMultilevel"/>
    <w:tmpl w:val="DF8C8510"/>
    <w:lvl w:ilvl="0" w:tplc="031A7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4216DC"/>
    <w:multiLevelType w:val="hybridMultilevel"/>
    <w:tmpl w:val="07F47DAE"/>
    <w:lvl w:ilvl="0" w:tplc="186A1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C4"/>
    <w:rsid w:val="00071C94"/>
    <w:rsid w:val="00085FAC"/>
    <w:rsid w:val="0009377A"/>
    <w:rsid w:val="00115FB3"/>
    <w:rsid w:val="00144056"/>
    <w:rsid w:val="00192762"/>
    <w:rsid w:val="002309E3"/>
    <w:rsid w:val="0025763B"/>
    <w:rsid w:val="00275FC4"/>
    <w:rsid w:val="002764EF"/>
    <w:rsid w:val="002A1A1C"/>
    <w:rsid w:val="00351AAA"/>
    <w:rsid w:val="003C7A4C"/>
    <w:rsid w:val="003E1FFF"/>
    <w:rsid w:val="00401994"/>
    <w:rsid w:val="00445EBD"/>
    <w:rsid w:val="0048296F"/>
    <w:rsid w:val="0049523B"/>
    <w:rsid w:val="004E11D4"/>
    <w:rsid w:val="005075AB"/>
    <w:rsid w:val="00517EAC"/>
    <w:rsid w:val="00550A32"/>
    <w:rsid w:val="00567958"/>
    <w:rsid w:val="005A68F4"/>
    <w:rsid w:val="005C4F85"/>
    <w:rsid w:val="005C7831"/>
    <w:rsid w:val="006470E5"/>
    <w:rsid w:val="006A7080"/>
    <w:rsid w:val="006A70A8"/>
    <w:rsid w:val="006F29FE"/>
    <w:rsid w:val="00723F80"/>
    <w:rsid w:val="00776D88"/>
    <w:rsid w:val="007B03BB"/>
    <w:rsid w:val="007C77B2"/>
    <w:rsid w:val="007E510E"/>
    <w:rsid w:val="00832FCC"/>
    <w:rsid w:val="008633CB"/>
    <w:rsid w:val="00930B8F"/>
    <w:rsid w:val="009360F6"/>
    <w:rsid w:val="009A1440"/>
    <w:rsid w:val="009E134F"/>
    <w:rsid w:val="00A31625"/>
    <w:rsid w:val="00AB5439"/>
    <w:rsid w:val="00AE63D7"/>
    <w:rsid w:val="00B344BC"/>
    <w:rsid w:val="00BF678E"/>
    <w:rsid w:val="00C91FD0"/>
    <w:rsid w:val="00D4064E"/>
    <w:rsid w:val="00D47D3A"/>
    <w:rsid w:val="00D62432"/>
    <w:rsid w:val="00D62CB4"/>
    <w:rsid w:val="00DC299A"/>
    <w:rsid w:val="00FF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4EA03-0576-4C48-84A7-FB600BDB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A1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E510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C7A4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C7A4C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A1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A1A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dost-novs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20</cp:revision>
  <cp:lastPrinted>2018-12-19T10:41:00Z</cp:lastPrinted>
  <dcterms:created xsi:type="dcterms:W3CDTF">2018-03-27T10:56:00Z</dcterms:created>
  <dcterms:modified xsi:type="dcterms:W3CDTF">2018-12-19T10:43:00Z</dcterms:modified>
</cp:coreProperties>
</file>