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10AD" w14:textId="77777777" w:rsidR="0016335E" w:rsidRDefault="0016335E" w:rsidP="0016335E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DJEČJI VRTIĆ „RADOST“</w:t>
      </w:r>
    </w:p>
    <w:p w14:paraId="51E5A885" w14:textId="77777777" w:rsidR="0016335E" w:rsidRDefault="0016335E" w:rsidP="0016335E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 O V S K A</w:t>
      </w:r>
    </w:p>
    <w:p w14:paraId="727ED0E7" w14:textId="77777777" w:rsidR="0016335E" w:rsidRDefault="0016335E" w:rsidP="0016335E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FABA730" w14:textId="3842B88E" w:rsidR="0016335E" w:rsidRDefault="0016335E" w:rsidP="00A878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temelju članka 28. stavak 1. Zakona o javnoj nabavi ( „Narodne novine“ br. 120/16.) i, Pravilnika o planu nabave, registru ugovora, prethodnom savjetovanju i analizi tržišta u javnoj nabavi („Narodne novine“ br. 101/17. i  br. 144/20.)  i članka 50. Statuta Dječjeg vrtića „Radost“ Novska Upravno vijeće Dječjeg vrtića „Radost“ Novska na prijedlog  ravnateljice</w:t>
      </w:r>
      <w:r w:rsidR="00926CA7">
        <w:rPr>
          <w:rFonts w:ascii="Times New Roman" w:eastAsia="Calibri" w:hAnsi="Times New Roman" w:cs="Times New Roman"/>
          <w:sz w:val="24"/>
          <w:szCs w:val="24"/>
        </w:rPr>
        <w:t xml:space="preserve"> donosi 2.7.2025. godine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3739AE69" w14:textId="77777777" w:rsidR="0016335E" w:rsidRDefault="0016335E" w:rsidP="001633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E4C10B" w14:textId="51C7CA54" w:rsidR="0016335E" w:rsidRDefault="0016335E" w:rsidP="0016335E">
      <w:pPr>
        <w:pStyle w:val="Odlomakpopisa"/>
        <w:numPr>
          <w:ilvl w:val="0"/>
          <w:numId w:val="1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IZMJENE I DOPUNE </w:t>
      </w:r>
      <w:r w:rsidRPr="0016335E">
        <w:rPr>
          <w:rFonts w:ascii="Times New Roman" w:eastAsia="Calibri" w:hAnsi="Times New Roman" w:cs="Times New Roman"/>
          <w:b/>
          <w:sz w:val="24"/>
          <w:szCs w:val="24"/>
        </w:rPr>
        <w:t>PLAN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16335E">
        <w:rPr>
          <w:rFonts w:ascii="Times New Roman" w:eastAsia="Calibri" w:hAnsi="Times New Roman" w:cs="Times New Roman"/>
          <w:b/>
          <w:sz w:val="24"/>
          <w:szCs w:val="24"/>
        </w:rPr>
        <w:t xml:space="preserve"> NABAVE ZA 2025. GODINU</w:t>
      </w:r>
    </w:p>
    <w:p w14:paraId="166084CA" w14:textId="77777777" w:rsidR="00FB35BB" w:rsidRPr="0016335E" w:rsidRDefault="00FB35BB" w:rsidP="00FB35BB">
      <w:pPr>
        <w:pStyle w:val="Odlomakpopisa"/>
        <w:spacing w:after="0" w:line="276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646A4D" w14:textId="55D036AC" w:rsidR="00FB35BB" w:rsidRDefault="00FB35BB" w:rsidP="00FB35BB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 planu nabave Dječjeg vrtića „Radost“ Novska za 2025. godinu (KLASA: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400-06/24-01/02</w:t>
      </w:r>
      <w:r>
        <w:rPr>
          <w:rFonts w:ascii="Times New Roman" w:eastAsia="Calibri" w:hAnsi="Times New Roman" w:cs="Times New Roman"/>
          <w:bCs/>
          <w:sz w:val="24"/>
          <w:szCs w:val="24"/>
        </w:rPr>
        <w:t>, URBROJ: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2176-68-04/04-24-1</w:t>
      </w:r>
      <w:r>
        <w:rPr>
          <w:rFonts w:ascii="Times New Roman" w:eastAsia="Calibri" w:hAnsi="Times New Roman" w:cs="Times New Roman"/>
          <w:bCs/>
          <w:sz w:val="24"/>
          <w:szCs w:val="24"/>
        </w:rPr>
        <w:t>) od 09.12.2024. godine , vrše se izmjene i dopune u nabavi roba, radova i usluga u rednim brojevima kako slijedi:</w:t>
      </w:r>
    </w:p>
    <w:p w14:paraId="4B3059FE" w14:textId="77777777" w:rsidR="0016335E" w:rsidRDefault="0016335E" w:rsidP="0016335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635"/>
        <w:gridCol w:w="1354"/>
        <w:gridCol w:w="1417"/>
        <w:gridCol w:w="992"/>
        <w:gridCol w:w="1134"/>
        <w:gridCol w:w="1134"/>
        <w:gridCol w:w="1276"/>
        <w:gridCol w:w="1134"/>
      </w:tblGrid>
      <w:tr w:rsidR="0016335E" w14:paraId="053FEFD2" w14:textId="77777777" w:rsidTr="00A87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8F9476F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2E361EDA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D4A6D81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B57E5AC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612E268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2D849157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1C87D1D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13749874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B096896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2FE4984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60570CB7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068FB86D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2A2EF4F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FC38F00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1C51E305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0C7EFF80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F1C8C51" w14:textId="77777777" w:rsidR="0016335E" w:rsidRDefault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16335E" w14:paraId="778E4294" w14:textId="77777777" w:rsidTr="00A87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0008" w14:textId="18C7DAEF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F3" w14:textId="4626C62F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B31" w14:textId="588DDE3A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44100000-1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347" w14:textId="77777777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974266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4.000,00</w:t>
            </w:r>
          </w:p>
          <w:p w14:paraId="664E3F70" w14:textId="7C911690" w:rsidR="00FB35BB" w:rsidRPr="00FB35BB" w:rsidRDefault="00FB35BB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FB35BB">
              <w:rPr>
                <w:rFonts w:ascii="Times New Roman" w:hAnsi="Times New Roman"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E18" w14:textId="77777777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78F3C363" w14:textId="1E9A78CA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9B8F" w14:textId="2718AE75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AAE" w14:textId="78E98682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E55" w14:textId="31DA186C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95F0" w14:textId="5AFA26DD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07D5" w14:textId="77777777" w:rsidR="0016335E" w:rsidRDefault="0016335E" w:rsidP="001633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16335E" w14:paraId="575E8B04" w14:textId="77777777" w:rsidTr="00A8788F">
        <w:tc>
          <w:tcPr>
            <w:tcW w:w="1525" w:type="dxa"/>
          </w:tcPr>
          <w:p w14:paraId="60CFF67C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22</w:t>
            </w:r>
          </w:p>
          <w:p w14:paraId="252FEE9B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hideMark/>
          </w:tcPr>
          <w:p w14:paraId="3AE177F1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Nabava didaktike</w:t>
            </w:r>
          </w:p>
          <w:p w14:paraId="76C324E6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</w:p>
          <w:p w14:paraId="376B8F48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sitnog inventara</w:t>
            </w:r>
          </w:p>
        </w:tc>
        <w:tc>
          <w:tcPr>
            <w:tcW w:w="1635" w:type="dxa"/>
            <w:hideMark/>
          </w:tcPr>
          <w:p w14:paraId="34647D39" w14:textId="77777777" w:rsidR="0016335E" w:rsidRDefault="0016335E" w:rsidP="00E355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39162000-5</w:t>
            </w:r>
          </w:p>
        </w:tc>
        <w:tc>
          <w:tcPr>
            <w:tcW w:w="1354" w:type="dxa"/>
          </w:tcPr>
          <w:p w14:paraId="0446A38A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974266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4.000,00</w:t>
            </w:r>
          </w:p>
          <w:p w14:paraId="0E24B2CD" w14:textId="58A6AD96" w:rsidR="00974266" w:rsidRPr="00974266" w:rsidRDefault="00974266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974266">
              <w:rPr>
                <w:rFonts w:ascii="Times New Roman" w:hAnsi="Times New Roman"/>
                <w:sz w:val="24"/>
                <w:szCs w:val="24"/>
                <w:lang w:eastAsia="hr-HR"/>
              </w:rPr>
              <w:t>5.920,00</w:t>
            </w:r>
          </w:p>
        </w:tc>
        <w:tc>
          <w:tcPr>
            <w:tcW w:w="1417" w:type="dxa"/>
            <w:hideMark/>
          </w:tcPr>
          <w:p w14:paraId="30EC13B4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6BBCA0D4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hideMark/>
          </w:tcPr>
          <w:p w14:paraId="3E72C6F3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hideMark/>
          </w:tcPr>
          <w:p w14:paraId="54471B56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134" w:type="dxa"/>
            <w:hideMark/>
          </w:tcPr>
          <w:p w14:paraId="46F0A1E3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hideMark/>
          </w:tcPr>
          <w:p w14:paraId="187F4DAB" w14:textId="77777777" w:rsidR="0016335E" w:rsidRDefault="0016335E" w:rsidP="00E35518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66D3688B" w14:textId="77777777" w:rsidR="0016335E" w:rsidRDefault="0016335E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74266" w14:paraId="1352EB2F" w14:textId="77777777" w:rsidTr="00A8788F">
        <w:trPr>
          <w:trHeight w:val="727"/>
        </w:trPr>
        <w:tc>
          <w:tcPr>
            <w:tcW w:w="1525" w:type="dxa"/>
          </w:tcPr>
          <w:p w14:paraId="042B6F9F" w14:textId="68EB396D" w:rsidR="00974266" w:rsidRDefault="00974266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0" w:name="_Hlk202177346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34</w:t>
            </w:r>
          </w:p>
        </w:tc>
        <w:tc>
          <w:tcPr>
            <w:tcW w:w="2364" w:type="dxa"/>
          </w:tcPr>
          <w:p w14:paraId="1165E2EF" w14:textId="3A4F3F5C" w:rsidR="00974266" w:rsidRDefault="00276793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Centri za imitativne igre</w:t>
            </w:r>
            <w:r w:rsidR="00B01468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35" w:type="dxa"/>
          </w:tcPr>
          <w:p w14:paraId="0CBF98D5" w14:textId="27BF8CBD" w:rsidR="00974266" w:rsidRPr="00A8788F" w:rsidRDefault="00276793" w:rsidP="00E355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8788F">
              <w:rPr>
                <w:rFonts w:ascii="Times New Roman" w:hAnsi="Times New Roman"/>
                <w:sz w:val="24"/>
                <w:szCs w:val="24"/>
              </w:rPr>
              <w:t>37524000-7</w:t>
            </w:r>
          </w:p>
        </w:tc>
        <w:tc>
          <w:tcPr>
            <w:tcW w:w="1354" w:type="dxa"/>
          </w:tcPr>
          <w:p w14:paraId="2D56EB16" w14:textId="0DFBC7E0" w:rsidR="00974266" w:rsidRPr="00B01468" w:rsidRDefault="00276793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16.262,00</w:t>
            </w:r>
          </w:p>
        </w:tc>
        <w:tc>
          <w:tcPr>
            <w:tcW w:w="1417" w:type="dxa"/>
          </w:tcPr>
          <w:p w14:paraId="09D7A03E" w14:textId="77777777" w:rsidR="00B01468" w:rsidRDefault="00B01468" w:rsidP="00B014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7A857E4F" w14:textId="302B2A70" w:rsidR="00974266" w:rsidRDefault="00B01468" w:rsidP="00B014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</w:tcPr>
          <w:p w14:paraId="6E4B9C4D" w14:textId="607DC4B9" w:rsidR="00974266" w:rsidRDefault="00B01468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</w:tcPr>
          <w:p w14:paraId="65B81CB3" w14:textId="67935FAE" w:rsidR="00974266" w:rsidRDefault="00B01468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07/2025.</w:t>
            </w:r>
          </w:p>
        </w:tc>
        <w:tc>
          <w:tcPr>
            <w:tcW w:w="1134" w:type="dxa"/>
          </w:tcPr>
          <w:p w14:paraId="6331DA10" w14:textId="1DE8E56C" w:rsidR="00974266" w:rsidRDefault="00276793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</w:tcPr>
          <w:p w14:paraId="0A878C41" w14:textId="77777777" w:rsidR="00974266" w:rsidRDefault="00974266" w:rsidP="00E35518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D1C576F" w14:textId="77777777" w:rsidR="00974266" w:rsidRDefault="00974266" w:rsidP="00E355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bookmarkEnd w:id="0"/>
      <w:tr w:rsidR="00276793" w14:paraId="1DCA0D1E" w14:textId="77777777" w:rsidTr="00A8788F">
        <w:trPr>
          <w:trHeight w:val="727"/>
        </w:trPr>
        <w:tc>
          <w:tcPr>
            <w:tcW w:w="1525" w:type="dxa"/>
          </w:tcPr>
          <w:p w14:paraId="02778866" w14:textId="152E0271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JED.N.35</w:t>
            </w:r>
          </w:p>
        </w:tc>
        <w:tc>
          <w:tcPr>
            <w:tcW w:w="2364" w:type="dxa"/>
          </w:tcPr>
          <w:p w14:paraId="3EB85E03" w14:textId="4FD89058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Namještaj za dječje sobe</w:t>
            </w:r>
          </w:p>
        </w:tc>
        <w:tc>
          <w:tcPr>
            <w:tcW w:w="1635" w:type="dxa"/>
          </w:tcPr>
          <w:p w14:paraId="41FB7255" w14:textId="5AB9DDD4" w:rsidR="00276793" w:rsidRDefault="00276793" w:rsidP="002767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39161000-8</w:t>
            </w:r>
          </w:p>
        </w:tc>
        <w:tc>
          <w:tcPr>
            <w:tcW w:w="1354" w:type="dxa"/>
          </w:tcPr>
          <w:p w14:paraId="665DFE2B" w14:textId="6EEA8D3F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417" w:type="dxa"/>
          </w:tcPr>
          <w:p w14:paraId="75705EAB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3EECA8EA" w14:textId="72ECC712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</w:tcPr>
          <w:p w14:paraId="1818E510" w14:textId="009DEE9C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</w:tcPr>
          <w:p w14:paraId="0E18584E" w14:textId="45D78DE5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07/2025.</w:t>
            </w:r>
          </w:p>
        </w:tc>
        <w:tc>
          <w:tcPr>
            <w:tcW w:w="1134" w:type="dxa"/>
          </w:tcPr>
          <w:p w14:paraId="5700525F" w14:textId="796B5F02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</w:tcPr>
          <w:p w14:paraId="4264DC88" w14:textId="77777777" w:rsidR="00276793" w:rsidRDefault="00276793" w:rsidP="002767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26D14F7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76793" w14:paraId="2F7AB27F" w14:textId="77777777" w:rsidTr="00A8788F">
        <w:trPr>
          <w:trHeight w:val="727"/>
        </w:trPr>
        <w:tc>
          <w:tcPr>
            <w:tcW w:w="1525" w:type="dxa"/>
          </w:tcPr>
          <w:p w14:paraId="3BE5543D" w14:textId="33792F85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JED.N.36</w:t>
            </w:r>
          </w:p>
        </w:tc>
        <w:tc>
          <w:tcPr>
            <w:tcW w:w="2364" w:type="dxa"/>
          </w:tcPr>
          <w:p w14:paraId="67DD8020" w14:textId="7AF9B455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Razna oprema</w:t>
            </w:r>
          </w:p>
        </w:tc>
        <w:tc>
          <w:tcPr>
            <w:tcW w:w="1635" w:type="dxa"/>
          </w:tcPr>
          <w:p w14:paraId="37893D4B" w14:textId="6277F04D" w:rsidR="00276793" w:rsidRPr="00A8788F" w:rsidRDefault="00A8788F" w:rsidP="002767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8788F">
              <w:rPr>
                <w:rFonts w:ascii="Times New Roman" w:hAnsi="Times New Roman"/>
                <w:sz w:val="24"/>
                <w:szCs w:val="24"/>
              </w:rPr>
              <w:t>39290000-1</w:t>
            </w:r>
          </w:p>
        </w:tc>
        <w:tc>
          <w:tcPr>
            <w:tcW w:w="1354" w:type="dxa"/>
          </w:tcPr>
          <w:p w14:paraId="27012EC7" w14:textId="4A81FE3C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17" w:type="dxa"/>
          </w:tcPr>
          <w:p w14:paraId="1F2E3833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736C5B89" w14:textId="4B2EC00A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</w:tcPr>
          <w:p w14:paraId="1F008F68" w14:textId="5B8A0C5C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</w:tcPr>
          <w:p w14:paraId="738A4D56" w14:textId="5A08FF42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07/2025.</w:t>
            </w:r>
          </w:p>
        </w:tc>
        <w:tc>
          <w:tcPr>
            <w:tcW w:w="1134" w:type="dxa"/>
          </w:tcPr>
          <w:p w14:paraId="1BC5E42A" w14:textId="5FD49FCE" w:rsidR="00276793" w:rsidRDefault="00276793" w:rsidP="002767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</w:tcPr>
          <w:p w14:paraId="11CEE5EB" w14:textId="77777777" w:rsidR="00276793" w:rsidRDefault="00276793" w:rsidP="002767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495726DC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76793" w14:paraId="19319B00" w14:textId="77777777" w:rsidTr="00A8788F">
        <w:tc>
          <w:tcPr>
            <w:tcW w:w="1525" w:type="dxa"/>
          </w:tcPr>
          <w:p w14:paraId="6E54429D" w14:textId="4481E4BD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JED.N.37</w:t>
            </w:r>
          </w:p>
        </w:tc>
        <w:tc>
          <w:tcPr>
            <w:tcW w:w="2364" w:type="dxa"/>
          </w:tcPr>
          <w:p w14:paraId="318C66A4" w14:textId="343129F1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Oprema za popratne prostorije</w:t>
            </w:r>
          </w:p>
        </w:tc>
        <w:tc>
          <w:tcPr>
            <w:tcW w:w="1635" w:type="dxa"/>
          </w:tcPr>
          <w:p w14:paraId="724A60BD" w14:textId="6DAA2732" w:rsidR="00276793" w:rsidRPr="00A8788F" w:rsidRDefault="00A8788F" w:rsidP="002767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8788F">
              <w:rPr>
                <w:rFonts w:ascii="Times New Roman" w:hAnsi="Times New Roman"/>
                <w:sz w:val="24"/>
                <w:szCs w:val="24"/>
              </w:rPr>
              <w:t>39300000-5</w:t>
            </w:r>
          </w:p>
        </w:tc>
        <w:tc>
          <w:tcPr>
            <w:tcW w:w="1354" w:type="dxa"/>
          </w:tcPr>
          <w:p w14:paraId="2A6E3796" w14:textId="703E296F" w:rsidR="00276793" w:rsidRPr="00B01468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7.600,00</w:t>
            </w:r>
          </w:p>
        </w:tc>
        <w:tc>
          <w:tcPr>
            <w:tcW w:w="1417" w:type="dxa"/>
          </w:tcPr>
          <w:p w14:paraId="44A1E340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615731F5" w14:textId="1197EA44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</w:tcPr>
          <w:p w14:paraId="6924743F" w14:textId="0C02E848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</w:tcPr>
          <w:p w14:paraId="368C7279" w14:textId="6695C0C2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07/2025.</w:t>
            </w:r>
          </w:p>
        </w:tc>
        <w:tc>
          <w:tcPr>
            <w:tcW w:w="1134" w:type="dxa"/>
          </w:tcPr>
          <w:p w14:paraId="451060C7" w14:textId="1A10D1EF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</w:tcPr>
          <w:p w14:paraId="205D7D73" w14:textId="77777777" w:rsidR="00276793" w:rsidRDefault="00276793" w:rsidP="002767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DA25F5F" w14:textId="77777777" w:rsidR="00276793" w:rsidRDefault="00276793" w:rsidP="002767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6AA6F122" w14:textId="77777777" w:rsidR="0082391C" w:rsidRDefault="0082391C"/>
    <w:p w14:paraId="0498E8E1" w14:textId="74838331" w:rsidR="0082391C" w:rsidRPr="00F06FE3" w:rsidRDefault="0082391C" w:rsidP="0082391C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</w:t>
      </w:r>
      <w:r w:rsidRPr="00F06FE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92ABCA7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Sukladno članku 12.  Zakona o javnoj nabavi („Narodne novine“ broj: 120/16) te Zakona o izmjenama i dopunama Zakona o javnoj nabavi („Narodne novine“ br. 114/22)  na postupak nabave roba, usluga i radova čija je procijenjena vrijednost nabave do 26.540,00 eura ( bez PDV-a) za robe i usluge, odnosno do 66.360,00 eura (bez PDV-a) za radove,  neće se primjenjivati odredbe Zakona o javnoj nabavi.</w:t>
      </w:r>
    </w:p>
    <w:p w14:paraId="7794465B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5BFC49" w14:textId="77777777" w:rsidR="0082391C" w:rsidRPr="00F06FE3" w:rsidRDefault="0082391C" w:rsidP="0082391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79EA2D4B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Dječji vrtić „Radost“ Novska nabavljati će radove, robu i usluge u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. godini čija je procijenjena vrijednost do 26.540,00 eura (bez PDV-a) za robe i usluge i do 66.360,00 eura  (bez PDV-a) za nabavu radova na temelju Pravilnika o provedbi postupka jednostavne nabave ( Klasa:003-05/17-01-01, Ur.broj: 2176-68/17-04-04 od 29.06. 2017.) </w:t>
      </w:r>
    </w:p>
    <w:p w14:paraId="39B6DC06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23A161" w14:textId="77777777" w:rsidR="0082391C" w:rsidRPr="00F06FE3" w:rsidRDefault="0082391C" w:rsidP="0082391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11A92EF6" w14:textId="25B451ED" w:rsidR="0082391C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Ov</w:t>
      </w:r>
      <w:r>
        <w:rPr>
          <w:rFonts w:ascii="Times New Roman" w:eastAsia="Calibri" w:hAnsi="Times New Roman" w:cs="Times New Roman"/>
          <w:sz w:val="24"/>
          <w:szCs w:val="24"/>
        </w:rPr>
        <w:t xml:space="preserve">e I. Izmjene i dopune </w:t>
      </w:r>
      <w:r w:rsidRPr="00F06FE3">
        <w:rPr>
          <w:rFonts w:ascii="Times New Roman" w:eastAsia="Calibri" w:hAnsi="Times New Roman" w:cs="Times New Roman"/>
          <w:sz w:val="24"/>
          <w:szCs w:val="24"/>
        </w:rPr>
        <w:t>Plan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nabave za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godinu objavljuj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se na internetskim stranicama Dječjeg vrtića „Radost“ Novska i u Elektroničkom oglasniku javne nabave Republike Hrvatske, a primjenjuje se u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4D510BA7" w14:textId="77777777" w:rsidR="00A8788F" w:rsidRPr="00F06FE3" w:rsidRDefault="00A8788F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7B5EBF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</w:t>
      </w:r>
      <w:r w:rsidRPr="00F06FE3">
        <w:rPr>
          <w:rFonts w:ascii="Times New Roman" w:eastAsia="Calibri" w:hAnsi="Times New Roman" w:cs="Times New Roman"/>
          <w:b/>
          <w:i/>
          <w:sz w:val="24"/>
          <w:szCs w:val="24"/>
        </w:rPr>
        <w:t>Predsjednica Upravnog vijeća</w:t>
      </w:r>
      <w:r w:rsidRPr="00F06FE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1EE94E2" w14:textId="7777777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______________________</w:t>
      </w:r>
    </w:p>
    <w:p w14:paraId="720E4E80" w14:textId="3938D817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/   Ana Kovačević   / </w:t>
      </w:r>
    </w:p>
    <w:p w14:paraId="29E66BC1" w14:textId="3F250813" w:rsidR="0082391C" w:rsidRPr="00F06FE3" w:rsidRDefault="0082391C" w:rsidP="0082391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926CA7">
        <w:rPr>
          <w:rFonts w:ascii="Times New Roman" w:eastAsia="Calibri" w:hAnsi="Times New Roman" w:cs="Times New Roman"/>
          <w:sz w:val="24"/>
          <w:szCs w:val="24"/>
        </w:rPr>
        <w:t>400-06/25-01/01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 xml:space="preserve">UR.BROJ: </w:t>
      </w:r>
      <w:r w:rsidR="00926CA7">
        <w:rPr>
          <w:rFonts w:ascii="Times New Roman" w:eastAsia="Calibri" w:hAnsi="Times New Roman" w:cs="Times New Roman"/>
          <w:sz w:val="24"/>
          <w:szCs w:val="24"/>
        </w:rPr>
        <w:t>2176-68-01/01-25-1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>Novska,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6CA7">
        <w:rPr>
          <w:rFonts w:ascii="Times New Roman" w:eastAsia="Calibri" w:hAnsi="Times New Roman" w:cs="Times New Roman"/>
          <w:sz w:val="24"/>
          <w:szCs w:val="24"/>
        </w:rPr>
        <w:t>02.07.2025.</w:t>
      </w:r>
    </w:p>
    <w:p w14:paraId="6CAC859A" w14:textId="77777777" w:rsidR="0082391C" w:rsidRDefault="0082391C"/>
    <w:sectPr w:rsidR="0082391C" w:rsidSect="001633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F080E"/>
    <w:multiLevelType w:val="hybridMultilevel"/>
    <w:tmpl w:val="1C344FFC"/>
    <w:lvl w:ilvl="0" w:tplc="31F88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5E"/>
    <w:rsid w:val="00044319"/>
    <w:rsid w:val="00143FE5"/>
    <w:rsid w:val="0016335E"/>
    <w:rsid w:val="00276793"/>
    <w:rsid w:val="002842C9"/>
    <w:rsid w:val="005A79D9"/>
    <w:rsid w:val="005F679D"/>
    <w:rsid w:val="0082391C"/>
    <w:rsid w:val="008262EC"/>
    <w:rsid w:val="00926CA7"/>
    <w:rsid w:val="00974266"/>
    <w:rsid w:val="00A8788F"/>
    <w:rsid w:val="00AC3B56"/>
    <w:rsid w:val="00B01468"/>
    <w:rsid w:val="00B339C3"/>
    <w:rsid w:val="00C84785"/>
    <w:rsid w:val="00E3533A"/>
    <w:rsid w:val="00EB3418"/>
    <w:rsid w:val="00FA0B79"/>
    <w:rsid w:val="00FB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1329"/>
  <w15:chartTrackingRefBased/>
  <w15:docId w15:val="{AB227E89-BC5A-483A-B040-6CDD04E7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35E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633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33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33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33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33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335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335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335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335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3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3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3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335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335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33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335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33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33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3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6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335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63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335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6335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335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6335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3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335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335E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qFormat/>
    <w:rsid w:val="001633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FB3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Barbara Milković</cp:lastModifiedBy>
  <cp:revision>2</cp:revision>
  <cp:lastPrinted>2025-06-30T08:34:00Z</cp:lastPrinted>
  <dcterms:created xsi:type="dcterms:W3CDTF">2025-07-07T09:30:00Z</dcterms:created>
  <dcterms:modified xsi:type="dcterms:W3CDTF">2025-07-07T09:30:00Z</dcterms:modified>
</cp:coreProperties>
</file>