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18" w14:textId="77777777" w:rsidR="00347C5E" w:rsidRPr="00590672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16783"/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768331C2" w14:textId="105C78AE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5660BF">
        <w:rPr>
          <w:rFonts w:ascii="Times New Roman" w:hAnsi="Times New Roman" w:cs="Times New Roman"/>
          <w:sz w:val="24"/>
          <w:szCs w:val="24"/>
        </w:rPr>
        <w:t>103</w:t>
      </w:r>
    </w:p>
    <w:p w14:paraId="2218D531" w14:textId="6B914502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-03-03</w:t>
      </w:r>
    </w:p>
    <w:p w14:paraId="2DB77A1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299AB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145E178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8B8765E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57A1F16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B7D76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9CFB7C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CB199A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A1F299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1E4C6A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A4C975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CD1657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482E8FE0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5251B4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52B41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290D51" w14:textId="77777777" w:rsidR="00347C5E" w:rsidRPr="00785D2F" w:rsidRDefault="00996A08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</w:p>
    <w:p w14:paraId="76F0B8CF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EDB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EC8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91D3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B12C2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84C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19A24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3145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4A5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CDC0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6AF0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D43F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53F36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6C45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759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3CF3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26E4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DF4F5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B404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EE05A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1CBBD" w14:textId="7D00C505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5660BF">
        <w:rPr>
          <w:rFonts w:ascii="Times New Roman" w:hAnsi="Times New Roman" w:cs="Times New Roman"/>
          <w:sz w:val="24"/>
          <w:szCs w:val="24"/>
        </w:rPr>
        <w:t>studeni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1F2D7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E127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87DA9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9890C" w14:textId="4FBB954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„RADOST“ NOVSKA, Ivane Brlić Mažuranić 1, MB: 3208206, OIB: 65737381445, telefon: 044/600 320, fax: 044/608 138. IBAN broj HR4023400091829300005 Privredna banka Zagreb d.d.,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A4C6" w14:textId="49B48E59" w:rsidR="00910CC3" w:rsidRDefault="00910CC3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 :</w:t>
      </w:r>
      <w:r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2EC5C187" w14:textId="1613795A" w:rsidR="00910CC3" w:rsidRPr="00910CC3" w:rsidRDefault="00910CC3" w:rsidP="00910CC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CC3">
        <w:rPr>
          <w:rFonts w:ascii="Times New Roman" w:hAnsi="Times New Roman" w:cs="Times New Roman"/>
          <w:bCs/>
          <w:sz w:val="24"/>
          <w:szCs w:val="24"/>
        </w:rPr>
        <w:t>Najpovoljnijim ponuditeljem sukladno uvjetima i zahtjevima iz dokumentacije za  nadmetanje.</w:t>
      </w:r>
    </w:p>
    <w:p w14:paraId="722B643A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>električna energija</w:t>
      </w:r>
    </w:p>
    <w:p w14:paraId="05B1013B" w14:textId="2B232EBF" w:rsidR="00347C5E" w:rsidRPr="005660BF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6F07DA">
        <w:rPr>
          <w:rFonts w:ascii="Times New Roman" w:hAnsi="Times New Roman" w:cs="Times New Roman"/>
          <w:b/>
          <w:sz w:val="24"/>
          <w:szCs w:val="24"/>
        </w:rPr>
        <w:t>4</w:t>
      </w:r>
      <w:r w:rsidR="005660BF">
        <w:rPr>
          <w:rFonts w:ascii="Times New Roman" w:hAnsi="Times New Roman" w:cs="Times New Roman"/>
          <w:b/>
          <w:sz w:val="24"/>
          <w:szCs w:val="24"/>
        </w:rPr>
        <w:t>4</w:t>
      </w:r>
      <w:r w:rsidR="00996A08">
        <w:rPr>
          <w:rFonts w:ascii="Times New Roman" w:hAnsi="Times New Roman" w:cs="Times New Roman"/>
          <w:b/>
          <w:sz w:val="24"/>
          <w:szCs w:val="24"/>
        </w:rPr>
        <w:t>.</w:t>
      </w:r>
      <w:r w:rsidR="005660BF">
        <w:rPr>
          <w:rFonts w:ascii="Times New Roman" w:hAnsi="Times New Roman" w:cs="Times New Roman"/>
          <w:b/>
          <w:sz w:val="24"/>
          <w:szCs w:val="24"/>
        </w:rPr>
        <w:t>2</w:t>
      </w:r>
      <w:r w:rsidR="00996A08">
        <w:rPr>
          <w:rFonts w:ascii="Times New Roman" w:hAnsi="Times New Roman" w:cs="Times New Roman"/>
          <w:b/>
          <w:sz w:val="24"/>
          <w:szCs w:val="24"/>
        </w:rPr>
        <w:t>00,00 kn.</w:t>
      </w:r>
    </w:p>
    <w:p w14:paraId="7FC5269B" w14:textId="0C363035" w:rsidR="005660BF" w:rsidRDefault="005660BF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>
        <w:rPr>
          <w:rFonts w:ascii="Times New Roman" w:hAnsi="Times New Roman" w:cs="Times New Roman"/>
          <w:bCs/>
          <w:sz w:val="24"/>
          <w:szCs w:val="24"/>
        </w:rPr>
        <w:t>JED.N.12</w:t>
      </w:r>
    </w:p>
    <w:p w14:paraId="7288E728" w14:textId="1125D9E8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6F07DA">
        <w:rPr>
          <w:rFonts w:ascii="Times New Roman" w:hAnsi="Times New Roman" w:cs="Times New Roman"/>
          <w:sz w:val="24"/>
          <w:szCs w:val="24"/>
        </w:rPr>
        <w:t>OVSKA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 Ivane Brlić Mažuranić 1</w:t>
      </w:r>
      <w:r w:rsidR="0012581F"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 w:rsidR="00485FD8">
        <w:rPr>
          <w:rFonts w:ascii="Times New Roman" w:hAnsi="Times New Roman" w:cs="Times New Roman"/>
          <w:sz w:val="24"/>
          <w:szCs w:val="24"/>
        </w:rPr>
        <w:t xml:space="preserve"> Matije Gupca 27</w:t>
      </w:r>
      <w:r w:rsidR="0012581F">
        <w:rPr>
          <w:rFonts w:ascii="Times New Roman" w:hAnsi="Times New Roman" w:cs="Times New Roman"/>
          <w:sz w:val="24"/>
          <w:szCs w:val="24"/>
        </w:rPr>
        <w:t xml:space="preserve"> i Posavska ulica 5.</w:t>
      </w:r>
    </w:p>
    <w:p w14:paraId="0918E89D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BA084E9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 xml:space="preserve"> 1 godina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A91F" w14:textId="77777777" w:rsidR="00347C5E" w:rsidRPr="006D13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EBFF93B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C926B8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0DF5C53" w14:textId="77777777" w:rsidR="00347C5E" w:rsidRPr="006D13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3E5C32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8C42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B7AA3EE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AEFC724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683ED00E" w14:textId="48686930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CC08C24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11CD1FDE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C3283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73A7B2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maila ili putem pošte u zatvorenim omotnicama s naznakom: naziva naručitelja, naziva ponuditelja, naziva predmeta nabave i naznake „Za nabavu – ne otvaraj“.</w:t>
      </w:r>
    </w:p>
    <w:p w14:paraId="7994079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EF35BE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1919B477" w14:textId="5D444A75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na e</w:t>
      </w:r>
      <w:r w:rsidR="00EF5D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 adresu: </w:t>
      </w:r>
      <w:hyperlink r:id="rId8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A2D034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BE2E67F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B18914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7E4905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815B47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B978332" w14:textId="77777777" w:rsidR="00347C5E" w:rsidRPr="000F13F2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90C4D2" w14:textId="787504E2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</w:t>
      </w:r>
      <w:r w:rsidR="005369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brojkama.</w:t>
      </w:r>
    </w:p>
    <w:p w14:paraId="32DB73D9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27F81138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72B94C76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730C5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3D6D09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30D9863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2B9BCBC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E58BE1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B33F08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A5CBDF" w14:textId="3407C99F" w:rsidR="00347C5E" w:rsidRPr="00863DFD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18B17B5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60195198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793A497" w14:textId="2B837627" w:rsidR="00347C5E" w:rsidRPr="00863DFD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61E1A75" w14:textId="5CDD1B37" w:rsidR="00347C5E" w:rsidRPr="00863DFD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 w:rsidR="005660BF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660B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2581F">
        <w:rPr>
          <w:rFonts w:ascii="Times New Roman" w:hAnsi="Times New Roman" w:cs="Times New Roman"/>
          <w:b/>
          <w:sz w:val="24"/>
          <w:szCs w:val="24"/>
        </w:rPr>
        <w:t>2</w:t>
      </w:r>
      <w:r w:rsidR="005369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do 12,00 sati</w:t>
      </w:r>
      <w:r w:rsidR="005660BF">
        <w:rPr>
          <w:rFonts w:ascii="Times New Roman" w:hAnsi="Times New Roman" w:cs="Times New Roman"/>
          <w:b/>
          <w:sz w:val="24"/>
          <w:szCs w:val="24"/>
        </w:rPr>
        <w:br/>
        <w:t>Otvaranje ponuda:</w:t>
      </w:r>
      <w:r w:rsidR="00863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DFD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BE9E008" w14:textId="3A49695D" w:rsidR="00347C5E" w:rsidRPr="00863DFD" w:rsidRDefault="00A73BE9" w:rsidP="00347C5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63DFD">
        <w:rPr>
          <w:rFonts w:ascii="Times New Roman" w:hAnsi="Times New Roman" w:cs="Times New Roman"/>
          <w:bCs/>
          <w:sz w:val="24"/>
          <w:szCs w:val="24"/>
        </w:rPr>
        <w:t>onuda u prostoriji Dječjeg vrtića „Radost“ Novska, I.B. Mažuranić 1 dana</w:t>
      </w:r>
      <w:r w:rsidR="00863DFD">
        <w:rPr>
          <w:rFonts w:ascii="Times New Roman" w:hAnsi="Times New Roman" w:cs="Times New Roman"/>
          <w:bCs/>
          <w:sz w:val="24"/>
          <w:szCs w:val="24"/>
        </w:rPr>
        <w:br/>
        <w:t>20.12.2021. u 09,00 sati.</w:t>
      </w:r>
    </w:p>
    <w:p w14:paraId="36447177" w14:textId="77777777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AC1C4E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AC00F3" w14:textId="14C4B17C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,  sukladno Pravilniku o provedbi postupka jednostavne nabave, za nabavu procijenjene vrijednosti jednake ili veće od 20.000,00 kuna do 200.000,00 kuna</w:t>
      </w:r>
      <w:r w:rsidR="00FA1BF9">
        <w:rPr>
          <w:rFonts w:ascii="Times New Roman" w:hAnsi="Times New Roman" w:cs="Times New Roman"/>
          <w:sz w:val="24"/>
          <w:szCs w:val="24"/>
        </w:rPr>
        <w:t>, objavljuje se na web stranicama vrtića:</w:t>
      </w:r>
      <w:r w:rsidR="00525C4B">
        <w:t xml:space="preserve"> </w:t>
      </w:r>
      <w:hyperlink r:id="rId9" w:history="1">
        <w:r w:rsidR="00525C4B" w:rsidRPr="0026373D">
          <w:rPr>
            <w:rStyle w:val="Hiperveza"/>
          </w:rPr>
          <w:t>www.radost-novska.hr</w:t>
        </w:r>
      </w:hyperlink>
      <w:r w:rsidR="00525C4B">
        <w:t xml:space="preserve"> </w:t>
      </w:r>
      <w:r w:rsidR="00FA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AD501B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798AAA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C9A82C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45891C" w14:textId="26A68979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25C4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5C4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5369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2A9CAF1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6DB5C3D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1308C36" w14:textId="77777777" w:rsidR="005369EF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6E5E17" w14:textId="2F364CE4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D13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FA1BF9">
        <w:rPr>
          <w:rFonts w:ascii="Times New Roman" w:hAnsi="Times New Roman" w:cs="Times New Roman"/>
          <w:b/>
          <w:sz w:val="24"/>
          <w:szCs w:val="24"/>
        </w:rPr>
        <w:t>električna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47FEC1A3" w:rsidR="001D734E" w:rsidRDefault="001D734E" w:rsidP="001D734E">
      <w:r w:rsidRPr="001D734E">
        <w:rPr>
          <w:b/>
          <w:bCs/>
        </w:rPr>
        <w:lastRenderedPageBreak/>
        <w:t>KUPAC</w:t>
      </w:r>
      <w:r w:rsidRPr="001D734E">
        <w:t xml:space="preserve">: DJEČJI VRTIĆ „RADOST“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2004"/>
        <w:gridCol w:w="1590"/>
        <w:gridCol w:w="842"/>
        <w:gridCol w:w="1498"/>
        <w:gridCol w:w="833"/>
        <w:gridCol w:w="961"/>
        <w:gridCol w:w="1068"/>
      </w:tblGrid>
      <w:tr w:rsidR="001D734E" w:rsidRPr="001D734E" w14:paraId="0D839E83" w14:textId="77777777" w:rsidTr="00910CC3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2008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607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4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910CC3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2008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607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4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294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910CC3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2008" w:type="dxa"/>
            <w:vMerge w:val="restart"/>
            <w:tcBorders>
              <w:top w:val="single" w:sz="12" w:space="0" w:color="auto"/>
            </w:tcBorders>
          </w:tcPr>
          <w:p w14:paraId="134C790C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4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796" w:type="dxa"/>
            <w:tcBorders>
              <w:top w:val="single" w:sz="12" w:space="0" w:color="auto"/>
            </w:tcBorders>
          </w:tcPr>
          <w:p w14:paraId="5B297D54" w14:textId="6D5932CA" w:rsidR="001D734E" w:rsidRPr="001D734E" w:rsidRDefault="00F820C5" w:rsidP="00910CC3">
            <w:pPr>
              <w:spacing w:line="240" w:lineRule="auto"/>
              <w:jc w:val="right"/>
            </w:pPr>
            <w:r>
              <w:t>14.026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796" w:type="dxa"/>
          </w:tcPr>
          <w:p w14:paraId="3B149153" w14:textId="6C945089" w:rsidR="001D734E" w:rsidRPr="001D734E" w:rsidRDefault="00F820C5" w:rsidP="00910CC3">
            <w:pPr>
              <w:spacing w:line="240" w:lineRule="auto"/>
              <w:jc w:val="right"/>
            </w:pPr>
            <w:r>
              <w:t>11.184</w:t>
            </w:r>
          </w:p>
        </w:tc>
        <w:tc>
          <w:tcPr>
            <w:tcW w:w="973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796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973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50F36DED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337A8AD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2</w:t>
            </w:r>
          </w:p>
        </w:tc>
        <w:tc>
          <w:tcPr>
            <w:tcW w:w="1332" w:type="dxa"/>
            <w:vMerge w:val="restart"/>
          </w:tcPr>
          <w:p w14:paraId="094EB43E" w14:textId="77777777" w:rsidR="001D734E" w:rsidRPr="001D734E" w:rsidRDefault="001D734E" w:rsidP="00910CC3">
            <w:pPr>
              <w:spacing w:line="240" w:lineRule="auto"/>
            </w:pPr>
            <w:r w:rsidRPr="001D734E">
              <w:t>0700300444</w:t>
            </w:r>
          </w:p>
        </w:tc>
        <w:tc>
          <w:tcPr>
            <w:tcW w:w="2008" w:type="dxa"/>
            <w:vMerge w:val="restart"/>
          </w:tcPr>
          <w:p w14:paraId="2B655544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 – PASTORALNI CENTAR</w:t>
            </w:r>
          </w:p>
        </w:tc>
        <w:tc>
          <w:tcPr>
            <w:tcW w:w="1607" w:type="dxa"/>
            <w:vMerge w:val="restart"/>
          </w:tcPr>
          <w:p w14:paraId="6984D8A6" w14:textId="77777777" w:rsidR="001D734E" w:rsidRPr="001D734E" w:rsidRDefault="001D734E" w:rsidP="00910CC3">
            <w:pPr>
              <w:spacing w:line="240" w:lineRule="auto"/>
            </w:pPr>
            <w:r w:rsidRPr="001D734E">
              <w:t>MATIJE GUPCA 27 NOVSKA</w:t>
            </w:r>
          </w:p>
        </w:tc>
        <w:tc>
          <w:tcPr>
            <w:tcW w:w="844" w:type="dxa"/>
            <w:vMerge w:val="restart"/>
          </w:tcPr>
          <w:p w14:paraId="287849C9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9B36E5A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39D2D5D" w14:textId="01566A49" w:rsidR="001D734E" w:rsidRPr="001D734E" w:rsidRDefault="00F820C5" w:rsidP="00910CC3">
            <w:pPr>
              <w:spacing w:line="240" w:lineRule="auto"/>
              <w:jc w:val="right"/>
            </w:pPr>
            <w:r>
              <w:t>5.796</w:t>
            </w:r>
          </w:p>
        </w:tc>
        <w:tc>
          <w:tcPr>
            <w:tcW w:w="973" w:type="dxa"/>
          </w:tcPr>
          <w:p w14:paraId="1FE22B3E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2A1B6ED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3323EC20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5CCF00C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4221B2C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1D3915F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C7CBBA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683712B0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23D4C5CD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34B51779" w14:textId="1B6D329D" w:rsidR="001D734E" w:rsidRPr="001D734E" w:rsidRDefault="00F820C5" w:rsidP="00910CC3">
            <w:pPr>
              <w:spacing w:line="240" w:lineRule="auto"/>
              <w:jc w:val="right"/>
            </w:pPr>
            <w:r>
              <w:t>2.590</w:t>
            </w:r>
          </w:p>
        </w:tc>
        <w:tc>
          <w:tcPr>
            <w:tcW w:w="973" w:type="dxa"/>
          </w:tcPr>
          <w:p w14:paraId="22525A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C59FBF6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3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2008" w:type="dxa"/>
            <w:vMerge w:val="restart"/>
          </w:tcPr>
          <w:p w14:paraId="1FF5E2A8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„RADOST“NOVSKA- STRIBOR</w:t>
            </w:r>
          </w:p>
        </w:tc>
        <w:tc>
          <w:tcPr>
            <w:tcW w:w="1607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4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142C7AD" w14:textId="7DC8F994" w:rsidR="001D734E" w:rsidRPr="001D734E" w:rsidRDefault="00F820C5" w:rsidP="00910CC3">
            <w:pPr>
              <w:spacing w:line="240" w:lineRule="auto"/>
              <w:jc w:val="right"/>
            </w:pPr>
            <w:r>
              <w:t>6.743</w:t>
            </w:r>
          </w:p>
        </w:tc>
        <w:tc>
          <w:tcPr>
            <w:tcW w:w="973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29D6FDE5" w14:textId="729872E0" w:rsidR="001D734E" w:rsidRPr="001D734E" w:rsidRDefault="00F820C5" w:rsidP="00910CC3">
            <w:pPr>
              <w:spacing w:line="240" w:lineRule="auto"/>
              <w:jc w:val="right"/>
            </w:pPr>
            <w:r>
              <w:t>2.024</w:t>
            </w:r>
          </w:p>
        </w:tc>
        <w:tc>
          <w:tcPr>
            <w:tcW w:w="973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910CC3">
        <w:trPr>
          <w:trHeight w:val="300"/>
        </w:trPr>
        <w:tc>
          <w:tcPr>
            <w:tcW w:w="6532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6997908C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796" w:type="dxa"/>
            <w:tcBorders>
              <w:bottom w:val="single" w:sz="12" w:space="0" w:color="auto"/>
            </w:tcBorders>
          </w:tcPr>
          <w:p w14:paraId="76962FC2" w14:textId="00243F80" w:rsidR="001D734E" w:rsidRPr="001D734E" w:rsidRDefault="00F820C5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42.363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6A14C939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(kuna):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(kuna):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(kuna):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5FBA66A8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>Navedene cijene električne energije kn/kWh navedene su u tablici, a ostali uvjeti biti će uređeni Ugovorom o opskrbi električnom energijom povlaštenog kupca, a sve sukladno važećim zakonskim propisima. Jedinične cijene kn/kWh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77777777" w:rsidR="002D7E9D" w:rsidRDefault="001D734E" w:rsidP="001D734E">
      <w:pPr>
        <w:ind w:left="-1134"/>
      </w:pPr>
      <w:r w:rsidRPr="001D734E">
        <w:t>________________________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     </w:t>
      </w:r>
      <w:r w:rsidRPr="001D734E">
        <w:t>_______________________</w:t>
      </w:r>
      <w:r w:rsidRPr="001D734E">
        <w:br/>
        <w:t xml:space="preserve">      ( Mjesto i datum )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</w:t>
      </w:r>
      <w:r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7645" w14:textId="77777777" w:rsidR="00790ABA" w:rsidRDefault="00790ABA" w:rsidP="001D734E">
      <w:pPr>
        <w:spacing w:line="240" w:lineRule="auto"/>
      </w:pPr>
      <w:r>
        <w:separator/>
      </w:r>
    </w:p>
  </w:endnote>
  <w:endnote w:type="continuationSeparator" w:id="0">
    <w:p w14:paraId="54CC74F3" w14:textId="77777777" w:rsidR="00790ABA" w:rsidRDefault="00790ABA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8EA04" w14:textId="77777777" w:rsidR="00790ABA" w:rsidRDefault="00790ABA" w:rsidP="001D734E">
      <w:pPr>
        <w:spacing w:line="240" w:lineRule="auto"/>
      </w:pPr>
      <w:r>
        <w:separator/>
      </w:r>
    </w:p>
  </w:footnote>
  <w:footnote w:type="continuationSeparator" w:id="0">
    <w:p w14:paraId="1141E7EB" w14:textId="77777777" w:rsidR="00790ABA" w:rsidRDefault="00790ABA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12581F"/>
    <w:rsid w:val="001C2F99"/>
    <w:rsid w:val="001D734E"/>
    <w:rsid w:val="002027EA"/>
    <w:rsid w:val="002D7E9D"/>
    <w:rsid w:val="002E37AD"/>
    <w:rsid w:val="00347C5E"/>
    <w:rsid w:val="00485FD8"/>
    <w:rsid w:val="00492CF9"/>
    <w:rsid w:val="00525C4B"/>
    <w:rsid w:val="005369EF"/>
    <w:rsid w:val="005660BF"/>
    <w:rsid w:val="0060524D"/>
    <w:rsid w:val="00663D48"/>
    <w:rsid w:val="006C01CF"/>
    <w:rsid w:val="006C5458"/>
    <w:rsid w:val="006F07DA"/>
    <w:rsid w:val="007858BE"/>
    <w:rsid w:val="00790ABA"/>
    <w:rsid w:val="00863DFD"/>
    <w:rsid w:val="00871FD0"/>
    <w:rsid w:val="00910CC3"/>
    <w:rsid w:val="009349B8"/>
    <w:rsid w:val="00985686"/>
    <w:rsid w:val="00996A08"/>
    <w:rsid w:val="00A73BE9"/>
    <w:rsid w:val="00BA45A7"/>
    <w:rsid w:val="00BD37B0"/>
    <w:rsid w:val="00CD22E9"/>
    <w:rsid w:val="00D62CB4"/>
    <w:rsid w:val="00DC1752"/>
    <w:rsid w:val="00E861EB"/>
    <w:rsid w:val="00EF5DD9"/>
    <w:rsid w:val="00F820C5"/>
    <w:rsid w:val="00F84692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23</cp:revision>
  <cp:lastPrinted>2020-08-19T10:17:00Z</cp:lastPrinted>
  <dcterms:created xsi:type="dcterms:W3CDTF">2019-07-17T09:16:00Z</dcterms:created>
  <dcterms:modified xsi:type="dcterms:W3CDTF">2021-12-10T08:36:00Z</dcterms:modified>
</cp:coreProperties>
</file>