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Default="00A34A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 temelju članka  26.</w:t>
      </w:r>
      <w:r w:rsidR="00955A07">
        <w:rPr>
          <w:rFonts w:ascii="Times New Roman" w:hAnsi="Times New Roman" w:cs="Times New Roman"/>
          <w:sz w:val="24"/>
          <w:szCs w:val="24"/>
        </w:rPr>
        <w:t xml:space="preserve"> Zakon o predškolskom odgoju i obrazovanju („Narodne novine“ br. 10/97, </w:t>
      </w:r>
      <w:r>
        <w:rPr>
          <w:rFonts w:ascii="Times New Roman" w:hAnsi="Times New Roman" w:cs="Times New Roman"/>
          <w:sz w:val="24"/>
          <w:szCs w:val="24"/>
        </w:rPr>
        <w:t>107/07. i 94/13.) i članka 69.</w:t>
      </w:r>
      <w:r w:rsidR="00955A07">
        <w:rPr>
          <w:rFonts w:ascii="Times New Roman" w:hAnsi="Times New Roman" w:cs="Times New Roman"/>
          <w:sz w:val="24"/>
          <w:szCs w:val="24"/>
        </w:rPr>
        <w:t xml:space="preserve"> Statuta Dječjeg vrtića „Radost“ Novska, Upravno vijeće Dječjeg vrtića „Radost“ Novska raspisuje</w:t>
      </w:r>
    </w:p>
    <w:p w:rsidR="00A34A25" w:rsidRDefault="00A34A25">
      <w:pPr>
        <w:rPr>
          <w:rFonts w:ascii="Times New Roman" w:hAnsi="Times New Roman" w:cs="Times New Roman"/>
          <w:sz w:val="24"/>
          <w:szCs w:val="24"/>
        </w:rPr>
      </w:pPr>
    </w:p>
    <w:p w:rsidR="00955A07" w:rsidRDefault="00955A07">
      <w:pPr>
        <w:rPr>
          <w:rFonts w:ascii="Times New Roman" w:hAnsi="Times New Roman" w:cs="Times New Roman"/>
          <w:sz w:val="24"/>
          <w:szCs w:val="24"/>
        </w:rPr>
      </w:pPr>
    </w:p>
    <w:p w:rsidR="00955A07" w:rsidRDefault="00955A07" w:rsidP="00955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 A T J E Č A J</w:t>
      </w:r>
    </w:p>
    <w:p w:rsidR="0002424A" w:rsidRDefault="0002424A" w:rsidP="00955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popunu radnog mjesta</w:t>
      </w:r>
    </w:p>
    <w:p w:rsidR="0002424A" w:rsidRDefault="0002424A" w:rsidP="00955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SPREMAČICE</w:t>
      </w:r>
    </w:p>
    <w:p w:rsidR="0002424A" w:rsidRDefault="0002424A" w:rsidP="00955A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24A" w:rsidRPr="0002424A" w:rsidRDefault="0002424A" w:rsidP="000242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95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A07" w:rsidRPr="0002424A">
        <w:rPr>
          <w:rFonts w:ascii="Times New Roman" w:hAnsi="Times New Roman" w:cs="Times New Roman"/>
          <w:b/>
          <w:sz w:val="24"/>
          <w:szCs w:val="24"/>
        </w:rPr>
        <w:t>1 izvršitelj/</w:t>
      </w:r>
      <w:proofErr w:type="spellStart"/>
      <w:r w:rsidR="00955A07" w:rsidRPr="0002424A">
        <w:rPr>
          <w:rFonts w:ascii="Times New Roman" w:hAnsi="Times New Roman" w:cs="Times New Roman"/>
          <w:b/>
          <w:sz w:val="24"/>
          <w:szCs w:val="24"/>
        </w:rPr>
        <w:t>ica</w:t>
      </w:r>
      <w:proofErr w:type="spellEnd"/>
    </w:p>
    <w:p w:rsidR="00955A07" w:rsidRPr="0002424A" w:rsidRDefault="0002424A" w:rsidP="0002424A">
      <w:pPr>
        <w:rPr>
          <w:rFonts w:ascii="Times New Roman" w:hAnsi="Times New Roman" w:cs="Times New Roman"/>
          <w:b/>
          <w:sz w:val="24"/>
          <w:szCs w:val="24"/>
        </w:rPr>
      </w:pPr>
      <w:r w:rsidRPr="0002424A">
        <w:rPr>
          <w:rFonts w:ascii="Times New Roman" w:hAnsi="Times New Roman" w:cs="Times New Roman"/>
          <w:b/>
          <w:sz w:val="24"/>
          <w:szCs w:val="24"/>
        </w:rPr>
        <w:tab/>
      </w:r>
      <w:r w:rsidRPr="0002424A">
        <w:rPr>
          <w:rFonts w:ascii="Times New Roman" w:hAnsi="Times New Roman" w:cs="Times New Roman"/>
          <w:b/>
          <w:sz w:val="24"/>
          <w:szCs w:val="24"/>
        </w:rPr>
        <w:tab/>
        <w:t>-  rad na određeno</w:t>
      </w:r>
      <w:r w:rsidR="00955A07" w:rsidRPr="0002424A">
        <w:rPr>
          <w:rFonts w:ascii="Times New Roman" w:hAnsi="Times New Roman" w:cs="Times New Roman"/>
          <w:b/>
          <w:sz w:val="24"/>
          <w:szCs w:val="24"/>
        </w:rPr>
        <w:t>,</w:t>
      </w:r>
      <w:r w:rsidRPr="0002424A">
        <w:rPr>
          <w:rFonts w:ascii="Times New Roman" w:hAnsi="Times New Roman" w:cs="Times New Roman"/>
          <w:b/>
          <w:sz w:val="24"/>
          <w:szCs w:val="24"/>
        </w:rPr>
        <w:t xml:space="preserve"> puno radno vrijeme </w:t>
      </w:r>
    </w:p>
    <w:p w:rsidR="00955A07" w:rsidRDefault="00955A07" w:rsidP="00955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A07" w:rsidRDefault="00955A07" w:rsidP="00955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A07" w:rsidRDefault="00955A07" w:rsidP="00955A07">
      <w:pPr>
        <w:rPr>
          <w:rFonts w:ascii="Times New Roman" w:hAnsi="Times New Roman" w:cs="Times New Roman"/>
          <w:sz w:val="24"/>
          <w:szCs w:val="24"/>
        </w:rPr>
      </w:pPr>
      <w:r w:rsidRPr="0002424A">
        <w:rPr>
          <w:rFonts w:ascii="Times New Roman" w:hAnsi="Times New Roman" w:cs="Times New Roman"/>
          <w:b/>
          <w:sz w:val="24"/>
          <w:szCs w:val="24"/>
        </w:rPr>
        <w:t xml:space="preserve">UVJETI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55A07" w:rsidRDefault="00955A07" w:rsidP="00955A07">
      <w:pPr>
        <w:rPr>
          <w:rFonts w:ascii="Times New Roman" w:hAnsi="Times New Roman" w:cs="Times New Roman"/>
          <w:sz w:val="24"/>
          <w:szCs w:val="24"/>
        </w:rPr>
      </w:pPr>
    </w:p>
    <w:p w:rsidR="00955A07" w:rsidRDefault="00D31166" w:rsidP="0002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55A07">
        <w:rPr>
          <w:rFonts w:ascii="Times New Roman" w:hAnsi="Times New Roman" w:cs="Times New Roman"/>
          <w:sz w:val="24"/>
          <w:szCs w:val="24"/>
        </w:rPr>
        <w:t>avršena osnovna škola,</w:t>
      </w:r>
    </w:p>
    <w:p w:rsidR="00955A07" w:rsidRDefault="00A34A25" w:rsidP="00955A0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godina radnog iskustva na sličnim poslovima</w:t>
      </w:r>
      <w:r w:rsidR="0002424A">
        <w:rPr>
          <w:rFonts w:ascii="Times New Roman" w:hAnsi="Times New Roman" w:cs="Times New Roman"/>
          <w:sz w:val="24"/>
          <w:szCs w:val="24"/>
        </w:rPr>
        <w:t>,</w:t>
      </w:r>
    </w:p>
    <w:p w:rsidR="0002424A" w:rsidRDefault="0002424A" w:rsidP="00955A0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zdravstvena sposobnost</w:t>
      </w:r>
      <w:r w:rsidR="007A3638">
        <w:rPr>
          <w:rFonts w:ascii="Times New Roman" w:hAnsi="Times New Roman" w:cs="Times New Roman"/>
          <w:sz w:val="24"/>
          <w:szCs w:val="24"/>
        </w:rPr>
        <w:t>.</w:t>
      </w:r>
    </w:p>
    <w:p w:rsidR="00A34A25" w:rsidRDefault="00A34A25" w:rsidP="00A34A25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55A07" w:rsidRPr="0002424A" w:rsidRDefault="0002424A" w:rsidP="00955A07">
      <w:pPr>
        <w:rPr>
          <w:rFonts w:ascii="Times New Roman" w:hAnsi="Times New Roman" w:cs="Times New Roman"/>
          <w:b/>
          <w:sz w:val="24"/>
          <w:szCs w:val="24"/>
        </w:rPr>
      </w:pPr>
      <w:r w:rsidRPr="0002424A">
        <w:rPr>
          <w:rFonts w:ascii="Times New Roman" w:hAnsi="Times New Roman" w:cs="Times New Roman"/>
          <w:b/>
          <w:sz w:val="24"/>
          <w:szCs w:val="24"/>
        </w:rPr>
        <w:t xml:space="preserve">Kandidati uz vlastoručno potpisanu prijavu na natječaj prilažu </w:t>
      </w:r>
      <w:r w:rsidR="00955A07" w:rsidRPr="0002424A">
        <w:rPr>
          <w:rFonts w:ascii="Times New Roman" w:hAnsi="Times New Roman" w:cs="Times New Roman"/>
          <w:b/>
          <w:sz w:val="24"/>
          <w:szCs w:val="24"/>
        </w:rPr>
        <w:t>:</w:t>
      </w:r>
    </w:p>
    <w:p w:rsidR="00955A07" w:rsidRPr="0002424A" w:rsidRDefault="00955A07" w:rsidP="00955A07">
      <w:pPr>
        <w:rPr>
          <w:rFonts w:ascii="Times New Roman" w:hAnsi="Times New Roman" w:cs="Times New Roman"/>
          <w:b/>
          <w:sz w:val="24"/>
          <w:szCs w:val="24"/>
        </w:rPr>
      </w:pPr>
    </w:p>
    <w:p w:rsidR="00955A07" w:rsidRDefault="00A34A25" w:rsidP="0002424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955A07">
        <w:rPr>
          <w:rFonts w:ascii="Times New Roman" w:hAnsi="Times New Roman" w:cs="Times New Roman"/>
          <w:sz w:val="24"/>
          <w:szCs w:val="24"/>
        </w:rPr>
        <w:t>ivotopis</w:t>
      </w:r>
    </w:p>
    <w:p w:rsidR="0002424A" w:rsidRDefault="0002424A" w:rsidP="0002424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spremi - presliku</w:t>
      </w:r>
    </w:p>
    <w:p w:rsidR="00955A07" w:rsidRDefault="0002424A" w:rsidP="0002424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hrvatskom državljanstvu - presliku</w:t>
      </w:r>
    </w:p>
    <w:p w:rsidR="00955A07" w:rsidRPr="002D5FBD" w:rsidRDefault="0002424A" w:rsidP="002D5FB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rodni list - presliku</w:t>
      </w:r>
    </w:p>
    <w:p w:rsidR="0002424A" w:rsidRDefault="002D5FBD" w:rsidP="0002424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2424A">
        <w:rPr>
          <w:rFonts w:ascii="Times New Roman" w:hAnsi="Times New Roman" w:cs="Times New Roman"/>
          <w:sz w:val="24"/>
          <w:szCs w:val="24"/>
        </w:rPr>
        <w:t>otvrdu iz elektroničke baze podataka</w:t>
      </w:r>
      <w:r>
        <w:rPr>
          <w:rFonts w:ascii="Times New Roman" w:hAnsi="Times New Roman" w:cs="Times New Roman"/>
          <w:sz w:val="24"/>
          <w:szCs w:val="24"/>
        </w:rPr>
        <w:t xml:space="preserve"> Hrvatskog zavoda za mirovinsko osiguranje o dosadašnjem radnom iskustvu</w:t>
      </w:r>
    </w:p>
    <w:p w:rsidR="00955A07" w:rsidRDefault="00A34A25" w:rsidP="0002424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55A07">
        <w:rPr>
          <w:rFonts w:ascii="Times New Roman" w:hAnsi="Times New Roman" w:cs="Times New Roman"/>
          <w:sz w:val="24"/>
          <w:szCs w:val="24"/>
        </w:rPr>
        <w:t>vjerenje nadležnog suda da se protiv kandidata ne vodi kazneni postupak ( ne stariji od 6 mjeseci )</w:t>
      </w:r>
    </w:p>
    <w:p w:rsidR="00A34A25" w:rsidRDefault="002D5FBD" w:rsidP="00D15002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dostaviti će izabrani kandidat nakon dostavljene obavijesti o izboru, a prije donošenja odluke o prijemu u radni odnos.</w:t>
      </w:r>
    </w:p>
    <w:p w:rsidR="002D5FBD" w:rsidRDefault="002D5FBD" w:rsidP="00D15002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prema posebnom zakonu, u prijavi na natječaj pozvat će se na to pravo i uz prijavu priložiti rješenje ili potvrdu o priznatom statusu iz kojih je vidljivo navedeno pravo, te na osnovu toga ima prednost pod jednakim uvjetima. </w:t>
      </w:r>
    </w:p>
    <w:p w:rsidR="00D31166" w:rsidRDefault="00A34A25" w:rsidP="00A34A2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:rsidR="00A34A25" w:rsidRDefault="00A34A25" w:rsidP="00A34A2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:rsidR="00D31166" w:rsidRDefault="00D15002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na natječaj s dokazima o ispunjavanju uvjeta dostavljaju se u roku od 8 dana od dana objave na mrežnim stranicama Hrvatskog zavoda za zapošljavanje i Dječjeg vrtića „Radost“ Novska na adresu : DJEČJI VRTIĆ „RADOST“ NOVSKA, I.B.Mažuranić 1, 44330 Novska – „natječaj za spremačicu“.</w:t>
      </w:r>
    </w:p>
    <w:p w:rsidR="00D31166" w:rsidRDefault="00D31166" w:rsidP="00955A07">
      <w:pPr>
        <w:rPr>
          <w:rFonts w:ascii="Times New Roman" w:hAnsi="Times New Roman" w:cs="Times New Roman"/>
          <w:sz w:val="24"/>
          <w:szCs w:val="24"/>
        </w:rPr>
      </w:pPr>
    </w:p>
    <w:p w:rsidR="00D31166" w:rsidRDefault="00D15002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Nepravodobne i nepotpune prijave neće biti razmatrane.</w:t>
      </w:r>
    </w:p>
    <w:p w:rsidR="00D15002" w:rsidRDefault="00D15002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kandidati će biti pravovremeno obaviješteni o rezultatima natječaja.</w:t>
      </w:r>
    </w:p>
    <w:p w:rsidR="00D15002" w:rsidRDefault="00D15002" w:rsidP="00955A07">
      <w:pPr>
        <w:rPr>
          <w:rFonts w:ascii="Times New Roman" w:hAnsi="Times New Roman" w:cs="Times New Roman"/>
          <w:sz w:val="24"/>
          <w:szCs w:val="24"/>
        </w:rPr>
      </w:pPr>
    </w:p>
    <w:p w:rsidR="00D31166" w:rsidRDefault="00D31166" w:rsidP="00955A07">
      <w:pPr>
        <w:rPr>
          <w:rFonts w:ascii="Times New Roman" w:hAnsi="Times New Roman" w:cs="Times New Roman"/>
          <w:sz w:val="24"/>
          <w:szCs w:val="24"/>
        </w:rPr>
      </w:pPr>
    </w:p>
    <w:p w:rsidR="00D15002" w:rsidRDefault="00D15002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671726">
        <w:rPr>
          <w:rFonts w:ascii="Times New Roman" w:hAnsi="Times New Roman" w:cs="Times New Roman"/>
          <w:sz w:val="24"/>
          <w:szCs w:val="24"/>
        </w:rPr>
        <w:t>100-04</w:t>
      </w:r>
      <w:r w:rsidR="006A78D6">
        <w:rPr>
          <w:rFonts w:ascii="Times New Roman" w:hAnsi="Times New Roman" w:cs="Times New Roman"/>
          <w:sz w:val="24"/>
          <w:szCs w:val="24"/>
        </w:rPr>
        <w:t>/16-01-09</w:t>
      </w:r>
    </w:p>
    <w:p w:rsidR="006A78D6" w:rsidRDefault="006A78D6" w:rsidP="00955A0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2176-68/16-09</w:t>
      </w:r>
    </w:p>
    <w:p w:rsidR="006A78D6" w:rsidRDefault="00050401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17</w:t>
      </w:r>
      <w:r w:rsidR="006A78D6">
        <w:rPr>
          <w:rFonts w:ascii="Times New Roman" w:hAnsi="Times New Roman" w:cs="Times New Roman"/>
          <w:sz w:val="24"/>
          <w:szCs w:val="24"/>
        </w:rPr>
        <w:t>.03.2016</w:t>
      </w:r>
    </w:p>
    <w:p w:rsidR="00C8154A" w:rsidRDefault="00C8154A" w:rsidP="00955A07">
      <w:pPr>
        <w:rPr>
          <w:rFonts w:ascii="Times New Roman" w:hAnsi="Times New Roman" w:cs="Times New Roman"/>
          <w:sz w:val="24"/>
          <w:szCs w:val="24"/>
        </w:rPr>
      </w:pPr>
    </w:p>
    <w:p w:rsidR="00C8154A" w:rsidRDefault="00C8154A" w:rsidP="00955A07">
      <w:pPr>
        <w:rPr>
          <w:rFonts w:ascii="Times New Roman" w:hAnsi="Times New Roman" w:cs="Times New Roman"/>
          <w:sz w:val="24"/>
          <w:szCs w:val="24"/>
        </w:rPr>
      </w:pPr>
    </w:p>
    <w:p w:rsidR="00C8154A" w:rsidRDefault="00C8154A" w:rsidP="00955A07">
      <w:pPr>
        <w:rPr>
          <w:rFonts w:ascii="Times New Roman" w:hAnsi="Times New Roman" w:cs="Times New Roman"/>
          <w:sz w:val="24"/>
          <w:szCs w:val="24"/>
        </w:rPr>
      </w:pPr>
    </w:p>
    <w:p w:rsidR="00D31166" w:rsidRDefault="00D31166" w:rsidP="00955A07">
      <w:pPr>
        <w:rPr>
          <w:rFonts w:ascii="Times New Roman" w:hAnsi="Times New Roman" w:cs="Times New Roman"/>
          <w:sz w:val="24"/>
          <w:szCs w:val="24"/>
        </w:rPr>
      </w:pPr>
    </w:p>
    <w:p w:rsidR="00062A80" w:rsidRDefault="00D31166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2A80">
        <w:rPr>
          <w:rFonts w:ascii="Times New Roman" w:hAnsi="Times New Roman" w:cs="Times New Roman"/>
          <w:sz w:val="24"/>
          <w:szCs w:val="24"/>
        </w:rPr>
        <w:tab/>
      </w:r>
      <w:r w:rsidR="00062A80">
        <w:rPr>
          <w:rFonts w:ascii="Times New Roman" w:hAnsi="Times New Roman" w:cs="Times New Roman"/>
          <w:sz w:val="24"/>
          <w:szCs w:val="24"/>
        </w:rPr>
        <w:tab/>
      </w:r>
      <w:r w:rsidR="00062A80">
        <w:rPr>
          <w:rFonts w:ascii="Times New Roman" w:hAnsi="Times New Roman" w:cs="Times New Roman"/>
          <w:sz w:val="24"/>
          <w:szCs w:val="24"/>
        </w:rPr>
        <w:tab/>
      </w:r>
      <w:r w:rsidR="00062A80">
        <w:rPr>
          <w:rFonts w:ascii="Times New Roman" w:hAnsi="Times New Roman" w:cs="Times New Roman"/>
          <w:sz w:val="24"/>
          <w:szCs w:val="24"/>
        </w:rPr>
        <w:tab/>
        <w:t>Predsjednik Upravnog vijeća:</w:t>
      </w:r>
    </w:p>
    <w:p w:rsidR="00955A07" w:rsidRPr="00955A07" w:rsidRDefault="00062A80" w:rsidP="00955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Vedran Mihaljević,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55A07" w:rsidRPr="00955A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5A07" w:rsidRPr="00955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04A3"/>
    <w:multiLevelType w:val="hybridMultilevel"/>
    <w:tmpl w:val="7C1E12D0"/>
    <w:lvl w:ilvl="0" w:tplc="7524780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514FE8"/>
    <w:multiLevelType w:val="hybridMultilevel"/>
    <w:tmpl w:val="9DE6FC2A"/>
    <w:lvl w:ilvl="0" w:tplc="6A7EC6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07"/>
    <w:rsid w:val="0002424A"/>
    <w:rsid w:val="00050401"/>
    <w:rsid w:val="00062A80"/>
    <w:rsid w:val="002D5FBD"/>
    <w:rsid w:val="0058396A"/>
    <w:rsid w:val="00671726"/>
    <w:rsid w:val="006A78D6"/>
    <w:rsid w:val="007A3638"/>
    <w:rsid w:val="00955A07"/>
    <w:rsid w:val="00A34A25"/>
    <w:rsid w:val="00C8154A"/>
    <w:rsid w:val="00C940FA"/>
    <w:rsid w:val="00D15002"/>
    <w:rsid w:val="00D3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5A0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36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3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5A0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36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3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3</cp:revision>
  <cp:lastPrinted>2016-03-15T12:38:00Z</cp:lastPrinted>
  <dcterms:created xsi:type="dcterms:W3CDTF">2016-03-17T06:31:00Z</dcterms:created>
  <dcterms:modified xsi:type="dcterms:W3CDTF">2016-03-17T06:31:00Z</dcterms:modified>
</cp:coreProperties>
</file>